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p>
    <w:p>
      <w:pPr>
        <w:pStyle w:val="Body"/>
        <w:rPr>
          <w:rFonts w:ascii="Arial" w:cs="Arial" w:hAnsi="Arial" w:eastAsia="Arial"/>
        </w:rPr>
      </w:pPr>
      <w:r>
        <w:rPr>
          <w:rFonts w:ascii="Arial" w:hAnsi="Arial"/>
          <w:rtl w:val="0"/>
          <w:lang w:val="en-US"/>
        </w:rPr>
        <w:t>Please complete the following form in order to affiliate to Devon Hockey in order to enter school competitions for 2017-18 academic year. Schools must complete this form  and register online in order to access any competitions or developments run by Devon Hockey.</w:t>
      </w:r>
    </w:p>
    <w:p>
      <w:pPr>
        <w:pStyle w:val="Body"/>
        <w:rPr>
          <w:rFonts w:ascii="Arial" w:cs="Arial" w:hAnsi="Arial" w:eastAsia="Arial"/>
        </w:rPr>
      </w:pP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The U18 boys is a national competition which you enter</w:t>
      </w: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There is a </w:t>
      </w:r>
      <w:r>
        <w:rPr>
          <w:rFonts w:ascii="Arial" w:hAnsi="Arial" w:hint="default"/>
          <w:rtl w:val="0"/>
          <w:lang w:val="en-US"/>
        </w:rPr>
        <w:t>£</w:t>
      </w:r>
      <w:r>
        <w:rPr>
          <w:rFonts w:ascii="Arial" w:hAnsi="Arial"/>
          <w:rtl w:val="0"/>
          <w:lang w:val="en-US"/>
        </w:rPr>
        <w:t xml:space="preserve">10 Entry fee for each Competition your school enters and per team. </w:t>
      </w: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This year there is an affiliation fee for schools which is </w:t>
      </w:r>
      <w:r>
        <w:rPr>
          <w:rFonts w:ascii="Arial" w:hAnsi="Arial" w:hint="default"/>
          <w:rtl w:val="0"/>
          <w:lang w:val="en-US"/>
        </w:rPr>
        <w:t>£</w:t>
      </w:r>
      <w:r>
        <w:rPr>
          <w:rFonts w:ascii="Arial" w:hAnsi="Arial"/>
          <w:rtl w:val="0"/>
          <w:lang w:val="en-US"/>
        </w:rPr>
        <w:t>15.</w:t>
      </w: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 xml:space="preserve">Schools will need to send a cheque made payable to Devon Hockey Association with entry form. </w:t>
      </w:r>
    </w:p>
    <w:p>
      <w:pPr>
        <w:pStyle w:val="List Paragraph"/>
        <w:numPr>
          <w:ilvl w:val="0"/>
          <w:numId w:val="2"/>
        </w:numPr>
        <w:bidi w:val="0"/>
        <w:ind w:right="0"/>
        <w:jc w:val="left"/>
        <w:rPr>
          <w:rFonts w:ascii="Arial" w:cs="Arial" w:hAnsi="Arial" w:eastAsia="Arial"/>
          <w:rtl w:val="0"/>
          <w:lang w:val="en-US"/>
        </w:rPr>
      </w:pPr>
      <w:r>
        <w:rPr>
          <w:rFonts w:ascii="Arial" w:hAnsi="Arial"/>
          <w:rtl w:val="0"/>
          <w:lang w:val="en-US"/>
        </w:rPr>
        <w:t>If you have any questions regarding this form please contact</w:t>
      </w:r>
    </w:p>
    <w:p>
      <w:pPr>
        <w:pStyle w:val="Body"/>
        <w:rPr>
          <w:rFonts w:ascii="Arial" w:cs="Arial" w:hAnsi="Arial" w:eastAsia="Arial"/>
        </w:rPr>
      </w:pPr>
      <w:r>
        <w:rPr>
          <w:rFonts w:ascii="Arial" w:hAnsi="Arial"/>
          <w:rtl w:val="0"/>
          <w:lang w:val="en-US"/>
        </w:rPr>
        <w:t xml:space="preserve">Richard Hill </w:t>
      </w:r>
      <w:r>
        <w:rPr>
          <w:rFonts w:ascii="Arial" w:hAnsi="Arial" w:hint="default"/>
          <w:rtl w:val="0"/>
          <w:lang w:val="en-US"/>
        </w:rPr>
        <w:t xml:space="preserve">– </w:t>
      </w:r>
      <w:r>
        <w:rPr>
          <w:rStyle w:val="Hyperlink.0"/>
        </w:rPr>
        <w:fldChar w:fldCharType="begin" w:fldLock="0"/>
      </w:r>
      <w:r>
        <w:rPr>
          <w:rStyle w:val="Hyperlink.0"/>
        </w:rPr>
        <w:instrText xml:space="preserve"> HYPERLINK "mailto:rhill@southdartmoor.devon.sch.uk"</w:instrText>
      </w:r>
      <w:r>
        <w:rPr>
          <w:rStyle w:val="Hyperlink.0"/>
        </w:rPr>
        <w:fldChar w:fldCharType="separate" w:fldLock="0"/>
      </w:r>
      <w:r>
        <w:rPr>
          <w:rStyle w:val="Hyperlink.0"/>
          <w:rtl w:val="0"/>
        </w:rPr>
        <w:t>rhill@southdartmoor.devon.sch.uk</w:t>
      </w:r>
      <w:r>
        <w:rPr/>
        <w:fldChar w:fldCharType="end" w:fldLock="0"/>
      </w:r>
      <w:r>
        <w:rPr>
          <w:rFonts w:ascii="Arial" w:hAnsi="Arial" w:hint="default"/>
          <w:rtl w:val="0"/>
          <w:lang w:val="en-US"/>
        </w:rPr>
        <w:t xml:space="preserve"> – </w:t>
      </w:r>
      <w:r>
        <w:rPr>
          <w:rFonts w:ascii="Arial" w:hAnsi="Arial"/>
          <w:rtl w:val="0"/>
          <w:lang w:val="en-US"/>
        </w:rPr>
        <w:t xml:space="preserve">Devon Hockey clubs and schools junior competitions Coordinator </w:t>
      </w:r>
    </w:p>
    <w:p>
      <w:pPr>
        <w:pStyle w:val="Body"/>
        <w:spacing w:before="100" w:after="100" w:line="240" w:lineRule="auto"/>
        <w:rPr>
          <w:rFonts w:ascii="Arial" w:cs="Arial" w:hAnsi="Arial" w:eastAsia="Arial"/>
        </w:rPr>
      </w:pPr>
      <w:r>
        <w:rPr>
          <w:rFonts w:ascii="Arial" w:hAnsi="Arial"/>
          <w:b w:val="1"/>
          <w:bCs w:val="1"/>
          <w:rtl w:val="0"/>
          <w:lang w:val="en-US"/>
        </w:rPr>
        <w:t>Online registration</w:t>
      </w:r>
      <w:r>
        <w:rPr>
          <w:rFonts w:ascii="Arial" w:hAnsi="Arial" w:hint="default"/>
          <w:rtl w:val="0"/>
          <w:lang w:val="en-US"/>
        </w:rPr>
        <w:t xml:space="preserve"> – </w:t>
      </w:r>
      <w:r>
        <w:rPr>
          <w:rFonts w:ascii="Arial" w:hAnsi="Arial"/>
          <w:rtl w:val="0"/>
          <w:lang w:val="en-US"/>
        </w:rPr>
        <w:t>alongside the completion of this form all schools must be registered on the Devon Junior Hockey Website so we can keep in direct contact. We can only guarantee to keep in contact with those schools and individuals registered. We will use this system to communicate with you all.</w:t>
      </w:r>
    </w:p>
    <w:p>
      <w:pPr>
        <w:pStyle w:val="Body"/>
        <w:spacing w:before="100" w:after="100" w:line="240" w:lineRule="auto"/>
        <w:rPr>
          <w:rFonts w:ascii="Arial" w:cs="Arial" w:hAnsi="Arial" w:eastAsia="Arial"/>
        </w:rPr>
      </w:pPr>
      <w:r>
        <w:rPr>
          <w:rFonts w:ascii="Arial" w:hAnsi="Arial"/>
          <w:rtl w:val="0"/>
          <w:lang w:val="en-US"/>
        </w:rPr>
        <w:t xml:space="preserve">To do this you will need to go to the Devon Junior Hockey website and then on the right hand side click on the one for Registrations and follow the below instructions </w:t>
      </w:r>
    </w:p>
    <w:p>
      <w:pPr>
        <w:pStyle w:val="Body"/>
        <w:spacing w:before="100" w:after="100" w:line="240" w:lineRule="auto"/>
        <w:rPr>
          <w:rFonts w:ascii="Arial" w:cs="Arial" w:hAnsi="Arial" w:eastAsia="Arial"/>
        </w:rPr>
      </w:pPr>
      <w:r>
        <w:rPr>
          <w:rFonts w:ascii="Arial" w:hAnsi="Arial"/>
          <w:b w:val="1"/>
          <w:bCs w:val="1"/>
          <w:rtl w:val="0"/>
          <w:lang w:val="en-US"/>
        </w:rPr>
        <w:t>SECONDARY/ PRIMARY SCHOOLS -</w:t>
      </w:r>
      <w:r>
        <w:rPr>
          <w:rFonts w:ascii="Arial" w:hAnsi="Arial" w:hint="default"/>
          <w:rtl w:val="0"/>
          <w:lang w:val="en-US"/>
        </w:rPr>
        <w:t> </w:t>
      </w:r>
      <w:r>
        <w:rPr>
          <w:rFonts w:ascii="Arial" w:hAnsi="Arial"/>
          <w:rtl w:val="0"/>
          <w:lang w:val="en-US"/>
        </w:rPr>
        <w:t>To become part of the mailing list for competitions and other information, please complete the form below and select 'Hockey' from the 'Sport' list.</w:t>
      </w:r>
    </w:p>
    <w:p>
      <w:pPr>
        <w:pStyle w:val="Body"/>
        <w:numPr>
          <w:ilvl w:val="0"/>
          <w:numId w:val="4"/>
        </w:numPr>
        <w:bidi w:val="0"/>
        <w:spacing w:before="100" w:after="100" w:line="240" w:lineRule="auto"/>
        <w:ind w:right="0"/>
        <w:jc w:val="left"/>
        <w:rPr>
          <w:rFonts w:ascii="Arial" w:cs="Arial" w:hAnsi="Arial" w:eastAsia="Arial"/>
          <w:rtl w:val="0"/>
          <w:lang w:val="en-US"/>
        </w:rPr>
      </w:pPr>
      <w:r>
        <w:rPr>
          <w:rFonts w:ascii="Arial" w:hAnsi="Arial"/>
          <w:rtl w:val="0"/>
          <w:lang w:val="en-US"/>
        </w:rPr>
        <w:t>Please enter the school name (e.g. Devonport High) in the Forename field and then 'Secondary School'/Primary School in the Surname field.</w:t>
      </w:r>
    </w:p>
    <w:p>
      <w:pPr>
        <w:pStyle w:val="Body"/>
        <w:numPr>
          <w:ilvl w:val="0"/>
          <w:numId w:val="4"/>
        </w:numPr>
        <w:bidi w:val="0"/>
        <w:spacing w:before="100" w:after="100" w:line="240" w:lineRule="auto"/>
        <w:ind w:right="0"/>
        <w:jc w:val="left"/>
        <w:rPr>
          <w:rFonts w:ascii="Arial" w:cs="Arial" w:hAnsi="Arial" w:eastAsia="Arial"/>
          <w:rtl w:val="0"/>
          <w:lang w:val="en-US"/>
        </w:rPr>
      </w:pPr>
      <w:r>
        <w:rPr>
          <w:rFonts w:ascii="Arial" w:hAnsi="Arial"/>
          <w:rtl w:val="0"/>
          <w:lang w:val="en-US"/>
        </w:rPr>
        <w:t>Use todays date in the DOB field</w:t>
      </w:r>
    </w:p>
    <w:p>
      <w:pPr>
        <w:pStyle w:val="Body"/>
        <w:numPr>
          <w:ilvl w:val="0"/>
          <w:numId w:val="4"/>
        </w:numPr>
        <w:bidi w:val="0"/>
        <w:spacing w:before="100" w:after="100" w:line="240" w:lineRule="auto"/>
        <w:ind w:right="0"/>
        <w:jc w:val="left"/>
        <w:rPr>
          <w:rFonts w:ascii="Arial" w:cs="Arial" w:hAnsi="Arial" w:eastAsia="Arial"/>
          <w:rtl w:val="0"/>
          <w:lang w:val="en-US"/>
        </w:rPr>
      </w:pPr>
      <w:r>
        <w:rPr>
          <w:rFonts w:ascii="Arial" w:hAnsi="Arial"/>
          <w:rtl w:val="0"/>
          <w:lang w:val="en-US"/>
        </w:rPr>
        <w:t>And finally enter the school secretary or chosen contact in the email field.</w:t>
      </w:r>
    </w:p>
    <w:p>
      <w:pPr>
        <w:pStyle w:val="Body"/>
        <w:spacing w:before="100" w:after="100" w:line="240" w:lineRule="auto"/>
        <w:rPr>
          <w:rFonts w:ascii="Arial" w:cs="Arial" w:hAnsi="Arial" w:eastAsia="Arial"/>
          <w:b w:val="1"/>
          <w:bCs w:val="1"/>
          <w:sz w:val="24"/>
          <w:szCs w:val="24"/>
        </w:rPr>
      </w:pPr>
      <w:r>
        <w:rPr>
          <w:rFonts w:ascii="Arial" w:hAnsi="Arial"/>
          <w:b w:val="1"/>
          <w:bCs w:val="1"/>
          <w:sz w:val="24"/>
          <w:szCs w:val="24"/>
          <w:rtl w:val="0"/>
          <w:lang w:val="en-US"/>
        </w:rPr>
        <w:t xml:space="preserve">Please confirm your schools has registered on the </w:t>
      </w:r>
      <w:r>
        <w:rPr>
          <w:rStyle w:val="Hyperlink.1"/>
        </w:rPr>
        <w:fldChar w:fldCharType="begin" w:fldLock="0"/>
      </w:r>
      <w:r>
        <w:rPr>
          <w:rStyle w:val="Hyperlink.1"/>
        </w:rPr>
        <w:instrText xml:space="preserve"> HYPERLINK "http://www.devonjuniorhockey.org/join"</w:instrText>
      </w:r>
      <w:r>
        <w:rPr>
          <w:rStyle w:val="Hyperlink.1"/>
        </w:rPr>
        <w:fldChar w:fldCharType="separate" w:fldLock="0"/>
      </w:r>
      <w:r>
        <w:rPr>
          <w:rStyle w:val="Hyperlink.1"/>
          <w:rtl w:val="0"/>
          <w:lang w:val="en-US"/>
        </w:rPr>
        <w:t>http://www.devonjuniorhockey.org/join</w:t>
      </w:r>
      <w:r>
        <w:rPr/>
        <w:fldChar w:fldCharType="end" w:fldLock="0"/>
      </w:r>
      <w:r>
        <w:rPr>
          <w:rFonts w:ascii="Arial" w:hAnsi="Arial"/>
          <w:b w:val="1"/>
          <w:bCs w:val="1"/>
          <w:sz w:val="24"/>
          <w:szCs w:val="24"/>
          <w:rtl w:val="0"/>
          <w:lang w:val="en-US"/>
        </w:rPr>
        <w:t xml:space="preserve">    </w:t>
      </w:r>
      <w:r>
        <w:rPr>
          <w:rFonts w:ascii="Arial" w:cs="Arial" w:hAnsi="Arial" w:eastAsia="Arial"/>
          <w:b w:val="1"/>
          <w:bCs w:val="1"/>
        </w:rPr>
        <w:drawing>
          <wp:inline distT="0" distB="0" distL="0" distR="0">
            <wp:extent cx="914400" cy="228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ENTRY DEADLINE DATE IS: FRIDAY 15</w:t>
      </w:r>
      <w:r>
        <w:rPr>
          <w:rFonts w:ascii="Arial" w:hAnsi="Arial"/>
          <w:b w:val="1"/>
          <w:bCs w:val="1"/>
          <w:sz w:val="28"/>
          <w:szCs w:val="28"/>
          <w:vertAlign w:val="superscript"/>
          <w:rtl w:val="0"/>
          <w:lang w:val="de-DE"/>
        </w:rPr>
        <w:t>TH</w:t>
      </w:r>
      <w:r>
        <w:rPr>
          <w:rFonts w:ascii="Arial" w:hAnsi="Arial"/>
          <w:b w:val="1"/>
          <w:bCs w:val="1"/>
          <w:sz w:val="28"/>
          <w:szCs w:val="28"/>
          <w:rtl w:val="0"/>
          <w:lang w:val="de-DE"/>
        </w:rPr>
        <w:t xml:space="preserve"> SEPTEMBER 2017</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6157"/>
      </w:tblGrid>
      <w:tr>
        <w:tblPrEx>
          <w:shd w:val="clear" w:color="auto" w:fill="cdd4e9"/>
        </w:tblPrEx>
        <w:trPr>
          <w:trHeight w:val="7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School Name</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caps w:val="0"/>
                <w:smallCaps w:val="0"/>
                <w:strike w:val="0"/>
                <w:dstrike w:val="0"/>
                <w:outline w:val="0"/>
                <w:color w:val="000000"/>
                <w:spacing w:val="0"/>
                <w:kern w:val="0"/>
                <w:position w:val="0"/>
                <w:sz w:val="32"/>
                <w:szCs w:val="32"/>
                <w:u w:val="none" w:color="000000"/>
                <w:vertAlign w:val="baseline"/>
                <w:rtl w:val="0"/>
                <w:lang w:val="en-US"/>
              </w:rPr>
            </w:r>
          </w:p>
        </w:tc>
      </w:tr>
      <w:tr>
        <w:tblPrEx>
          <w:shd w:val="clear" w:color="auto" w:fill="cdd4e9"/>
        </w:tblPrEx>
        <w:trPr>
          <w:trHeight w:val="7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Contact Names</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caps w:val="0"/>
                <w:smallCaps w:val="0"/>
                <w:strike w:val="0"/>
                <w:dstrike w:val="0"/>
                <w:outline w:val="0"/>
                <w:color w:val="000000"/>
                <w:spacing w:val="0"/>
                <w:kern w:val="0"/>
                <w:position w:val="0"/>
                <w:sz w:val="32"/>
                <w:szCs w:val="32"/>
                <w:u w:val="none" w:color="000000"/>
                <w:vertAlign w:val="baseline"/>
                <w:rtl w:val="0"/>
                <w:lang w:val="en-US"/>
              </w:rPr>
            </w:r>
          </w:p>
        </w:tc>
      </w:tr>
      <w:tr>
        <w:tblPrEx>
          <w:shd w:val="clear" w:color="auto" w:fill="cdd4e9"/>
        </w:tblPrEx>
        <w:trPr>
          <w:trHeight w:val="7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Email Addresses</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caps w:val="0"/>
                <w:smallCaps w:val="0"/>
                <w:strike w:val="0"/>
                <w:dstrike w:val="0"/>
                <w:outline w:val="0"/>
                <w:color w:val="000000"/>
                <w:spacing w:val="0"/>
                <w:kern w:val="0"/>
                <w:position w:val="0"/>
                <w:sz w:val="32"/>
                <w:szCs w:val="32"/>
                <w:u w:val="none" w:color="000000"/>
                <w:vertAlign w:val="baseline"/>
                <w:rtl w:val="0"/>
                <w:lang w:val="en-US"/>
              </w:rPr>
            </w:r>
          </w:p>
        </w:tc>
      </w:tr>
      <w:tr>
        <w:tblPrEx>
          <w:shd w:val="clear" w:color="auto" w:fill="cdd4e9"/>
        </w:tblPrEx>
        <w:trPr>
          <w:trHeight w:val="7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32"/>
                <w:szCs w:val="32"/>
                <w:u w:val="none" w:color="000000"/>
                <w:vertAlign w:val="baseline"/>
                <w:rtl w:val="0"/>
                <w:lang w:val="en-US"/>
              </w:rPr>
              <w:t>Phone Numbers</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b w:val="1"/>
                <w:bCs w:val="1"/>
                <w:caps w:val="0"/>
                <w:smallCaps w:val="0"/>
                <w:strike w:val="0"/>
                <w:dstrike w:val="0"/>
                <w:outline w:val="0"/>
                <w:color w:val="000000"/>
                <w:spacing w:val="0"/>
                <w:kern w:val="0"/>
                <w:position w:val="0"/>
                <w:sz w:val="32"/>
                <w:szCs w:val="32"/>
                <w:u w:val="none" w:color="000000"/>
                <w:vertAlign w:val="baseline"/>
                <w:rtl w:val="0"/>
                <w:lang w:val="en-US"/>
              </w:rPr>
            </w:r>
          </w:p>
        </w:tc>
      </w:tr>
    </w:tbl>
    <w:p>
      <w:pPr>
        <w:pStyle w:val="Body"/>
        <w:widowControl w:val="0"/>
        <w:spacing w:line="240" w:lineRule="auto"/>
        <w:rPr>
          <w:rFonts w:ascii="Arial" w:cs="Arial" w:hAnsi="Arial" w:eastAsia="Arial"/>
          <w:b w:val="1"/>
          <w:bCs w:val="1"/>
          <w:sz w:val="28"/>
          <w:szCs w:val="28"/>
        </w:rPr>
      </w:pP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lang w:val="en-US"/>
        </w:rPr>
        <w:t>Please provide details of all the contacts you wish to be kept informed and state if they are responsible for a specific age group.</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U18 Girls - October 4, Blundell's School 1.30pm</w:t>
      </w:r>
    </w:p>
    <w:p>
      <w:pPr>
        <w:pStyle w:val="Body"/>
        <w:rPr>
          <w:rFonts w:ascii="Arial" w:cs="Arial" w:hAnsi="Arial" w:eastAsia="Arial"/>
        </w:rPr>
      </w:pPr>
      <w:r>
        <w:rPr>
          <w:rFonts w:ascii="Arial" w:hAnsi="Arial"/>
          <w:rtl w:val="0"/>
          <w:lang w:val="en-US"/>
        </w:rPr>
        <w:t>Regional prelims 9th October, Regional finals 16th November.</w:t>
      </w:r>
    </w:p>
    <w:p>
      <w:pPr>
        <w:pStyle w:val="Body"/>
        <w:rPr>
          <w:rFonts w:ascii="Arial" w:cs="Arial" w:hAnsi="Arial" w:eastAsia="Arial"/>
        </w:rPr>
      </w:pPr>
      <w:r>
        <w:rPr>
          <w:rFonts w:ascii="Arial" w:hAnsi="Arial"/>
          <w:rtl w:val="0"/>
          <w:lang w:val="en-US"/>
        </w:rPr>
        <w:t xml:space="preserve">Yes we would like to enter </w:t>
      </w:r>
      <w:r>
        <w:rPr>
          <w:rFonts w:ascii="Arial" w:cs="Arial" w:hAnsi="Arial" w:eastAsia="Arial"/>
        </w:rPr>
        <w:drawing>
          <wp:inline distT="0" distB="0" distL="0" distR="0">
            <wp:extent cx="914400" cy="228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p>
    <w:p>
      <w:pPr>
        <w:pStyle w:val="Body"/>
        <w:rPr>
          <w:rFonts w:ascii="Arial" w:cs="Arial" w:hAnsi="Arial" w:eastAsia="Arial"/>
        </w:rPr>
      </w:pPr>
      <w:r>
        <w:rPr>
          <w:rFonts w:ascii="Arial" w:hAnsi="Arial"/>
          <w:b w:val="1"/>
          <w:bCs w:val="1"/>
          <w:sz w:val="24"/>
          <w:szCs w:val="24"/>
          <w:rtl w:val="0"/>
          <w:lang w:val="en-US"/>
        </w:rPr>
        <w:t>U16 Girls - October 11, Blundell's School 1.30pm</w:t>
      </w:r>
    </w:p>
    <w:p>
      <w:pPr>
        <w:pStyle w:val="Body"/>
        <w:rPr>
          <w:rFonts w:ascii="Arial" w:cs="Arial" w:hAnsi="Arial" w:eastAsia="Arial"/>
        </w:rPr>
      </w:pPr>
      <w:r>
        <w:rPr>
          <w:rFonts w:ascii="Arial" w:hAnsi="Arial"/>
          <w:rtl w:val="0"/>
          <w:lang w:val="en-US"/>
        </w:rPr>
        <w:t>Schools have to quality from their area finals. Top 2 teams from each area. Regional prelims 6th November, Regional finals 23rd November.</w:t>
      </w:r>
    </w:p>
    <w:p>
      <w:pPr>
        <w:pStyle w:val="Body"/>
        <w:rPr>
          <w:rFonts w:ascii="Arial" w:cs="Arial" w:hAnsi="Arial" w:eastAsia="Arial"/>
        </w:rPr>
      </w:pPr>
      <w:r>
        <w:rPr>
          <w:rFonts w:ascii="Arial" w:hAnsi="Arial"/>
          <w:rtl w:val="0"/>
          <w:lang w:val="en-US"/>
        </w:rPr>
        <w:t xml:space="preserve">Yes we would like to enter a team </w:t>
      </w:r>
      <w:r>
        <w:rPr>
          <w:rFonts w:ascii="Arial" w:cs="Arial" w:hAnsi="Arial" w:eastAsia="Arial"/>
        </w:rPr>
        <w:drawing>
          <wp:inline distT="0" distB="0" distL="0" distR="0">
            <wp:extent cx="914400"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b w:val="1"/>
          <w:bCs w:val="1"/>
          <w:sz w:val="24"/>
          <w:szCs w:val="24"/>
        </w:rPr>
      </w:pPr>
    </w:p>
    <w:p>
      <w:pPr>
        <w:pStyle w:val="Body"/>
        <w:rPr>
          <w:rFonts w:ascii="Arial" w:cs="Arial" w:hAnsi="Arial" w:eastAsia="Arial"/>
        </w:rPr>
      </w:pPr>
      <w:r>
        <w:rPr>
          <w:rFonts w:ascii="Arial" w:hAnsi="Arial"/>
          <w:b w:val="1"/>
          <w:bCs w:val="1"/>
          <w:sz w:val="24"/>
          <w:szCs w:val="24"/>
          <w:rtl w:val="0"/>
          <w:lang w:val="en-US"/>
        </w:rPr>
        <w:t>U14 Girls - October 6, Plymouth Marjon Hockey centre</w:t>
      </w:r>
    </w:p>
    <w:p>
      <w:pPr>
        <w:pStyle w:val="Body"/>
        <w:rPr>
          <w:rFonts w:ascii="Arial" w:cs="Arial" w:hAnsi="Arial" w:eastAsia="Arial"/>
        </w:rPr>
      </w:pPr>
      <w:r>
        <w:rPr>
          <w:rFonts w:ascii="Arial" w:hAnsi="Arial"/>
          <w:rtl w:val="0"/>
          <w:lang w:val="en-US"/>
        </w:rPr>
        <w:t>Schools have to quality from their area finals. Top 2 teams from each area. Regional finals 9th November.</w:t>
      </w:r>
    </w:p>
    <w:p>
      <w:pPr>
        <w:pStyle w:val="Body"/>
        <w:rPr>
          <w:rFonts w:ascii="Arial" w:cs="Arial" w:hAnsi="Arial" w:eastAsia="Arial"/>
        </w:rPr>
      </w:pPr>
      <w:r>
        <w:rPr>
          <w:rFonts w:ascii="Arial" w:hAnsi="Arial"/>
          <w:rtl w:val="0"/>
          <w:lang w:val="en-US"/>
        </w:rPr>
        <w:t xml:space="preserve">Yes we would like to enter a team </w:t>
      </w:r>
      <w:r>
        <w:rPr>
          <w:rFonts w:ascii="Arial" w:cs="Arial" w:hAnsi="Arial" w:eastAsia="Arial"/>
        </w:rPr>
        <w:drawing>
          <wp:inline distT="0" distB="0" distL="0" distR="0">
            <wp:extent cx="914400"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b w:val="1"/>
          <w:bCs w:val="1"/>
          <w:sz w:val="24"/>
          <w:szCs w:val="24"/>
          <w:rtl w:val="0"/>
          <w:lang w:val="en-US"/>
        </w:rPr>
        <w:t>U13 Girls - November 21, Blundell's School 12noon start.</w:t>
      </w:r>
    </w:p>
    <w:p>
      <w:pPr>
        <w:pStyle w:val="Body"/>
        <w:rPr>
          <w:rFonts w:ascii="Arial" w:cs="Arial" w:hAnsi="Arial" w:eastAsia="Arial"/>
        </w:rPr>
      </w:pPr>
      <w:r>
        <w:rPr>
          <w:rFonts w:ascii="Arial" w:hAnsi="Arial"/>
          <w:rtl w:val="0"/>
          <w:lang w:val="en-US"/>
        </w:rPr>
        <w:t>7 aside competition. Regional finals are in March 20 - Millfield School</w:t>
      </w:r>
    </w:p>
    <w:p>
      <w:pPr>
        <w:pStyle w:val="Body"/>
        <w:rPr>
          <w:rFonts w:ascii="Arial" w:cs="Arial" w:hAnsi="Arial" w:eastAsia="Arial"/>
        </w:rPr>
      </w:pPr>
      <w:r>
        <w:rPr>
          <w:rFonts w:ascii="Arial" w:hAnsi="Arial"/>
          <w:rtl w:val="0"/>
          <w:lang w:val="en-US"/>
        </w:rPr>
        <w:t xml:space="preserve">Yes we would like to enter 1 team </w:t>
      </w:r>
      <w:r>
        <w:rPr>
          <w:rFonts w:ascii="Arial" w:cs="Arial" w:hAnsi="Arial" w:eastAsia="Arial"/>
        </w:rPr>
        <w:drawing>
          <wp:inline distT="0" distB="0" distL="0" distR="0">
            <wp:extent cx="914400"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 xml:space="preserve">Yes we would like to enter 2 teams </w:t>
      </w:r>
      <w:r>
        <w:rPr>
          <w:rFonts w:ascii="Arial" w:cs="Arial" w:hAnsi="Arial" w:eastAsia="Arial"/>
        </w:rPr>
        <w:drawing>
          <wp:inline distT="0" distB="0" distL="0" distR="0">
            <wp:extent cx="914400" cy="228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b w:val="1"/>
          <w:bCs w:val="1"/>
          <w:sz w:val="24"/>
          <w:szCs w:val="24"/>
          <w:rtl w:val="0"/>
          <w:lang w:val="en-US"/>
        </w:rPr>
        <w:t>U11 Girls - November 24 Exeter School 2pm</w:t>
      </w:r>
    </w:p>
    <w:p>
      <w:pPr>
        <w:pStyle w:val="Body"/>
        <w:rPr>
          <w:rFonts w:ascii="Arial" w:cs="Arial" w:hAnsi="Arial" w:eastAsia="Arial"/>
        </w:rPr>
      </w:pPr>
      <w:r>
        <w:rPr>
          <w:rFonts w:ascii="Arial" w:hAnsi="Arial"/>
          <w:rtl w:val="0"/>
          <w:lang w:val="en-US"/>
        </w:rPr>
        <w:t>7 aside competition. Regional finals are in April 24 Millfield School</w:t>
      </w:r>
    </w:p>
    <w:p>
      <w:pPr>
        <w:pStyle w:val="Body"/>
        <w:rPr>
          <w:rFonts w:ascii="Arial" w:cs="Arial" w:hAnsi="Arial" w:eastAsia="Arial"/>
        </w:rPr>
      </w:pPr>
      <w:r>
        <w:rPr>
          <w:rFonts w:ascii="Arial" w:hAnsi="Arial"/>
          <w:rtl w:val="0"/>
          <w:lang w:val="en-US"/>
        </w:rPr>
        <w:t xml:space="preserve">Yes we would like to enter 1 team </w:t>
      </w:r>
      <w:r>
        <w:rPr>
          <w:rFonts w:ascii="Arial" w:cs="Arial" w:hAnsi="Arial" w:eastAsia="Arial"/>
        </w:rPr>
        <w:drawing>
          <wp:inline distT="0" distB="0" distL="0" distR="0">
            <wp:extent cx="91440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 xml:space="preserve">Yes we would like to enter 2 teams </w:t>
      </w:r>
      <w:r>
        <w:rPr>
          <w:rFonts w:ascii="Arial" w:cs="Arial" w:hAnsi="Arial" w:eastAsia="Arial"/>
        </w:rPr>
        <w:drawing>
          <wp:inline distT="0" distB="0" distL="0" distR="0">
            <wp:extent cx="91440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rtl w:val="0"/>
        </w:rPr>
        <w:t xml:space="preserve"> </w:t>
      </w:r>
    </w:p>
    <w:p>
      <w:pPr>
        <w:pStyle w:val="Body"/>
        <w:rPr>
          <w:rFonts w:ascii="Arial" w:cs="Arial" w:hAnsi="Arial" w:eastAsia="Arial"/>
          <w:b w:val="1"/>
          <w:bCs w:val="1"/>
          <w:sz w:val="24"/>
          <w:szCs w:val="24"/>
        </w:rPr>
      </w:pPr>
    </w:p>
    <w:p>
      <w:pPr>
        <w:pStyle w:val="Body"/>
        <w:rPr>
          <w:rFonts w:ascii="Arial" w:cs="Arial" w:hAnsi="Arial" w:eastAsia="Arial"/>
        </w:rPr>
      </w:pPr>
      <w:r>
        <w:rPr>
          <w:rFonts w:ascii="Arial" w:hAnsi="Arial"/>
          <w:b w:val="1"/>
          <w:bCs w:val="1"/>
          <w:sz w:val="24"/>
          <w:szCs w:val="24"/>
          <w:rtl w:val="0"/>
          <w:lang w:val="en-US"/>
        </w:rPr>
        <w:t>U16 Boys - January tbc Blundell's School</w:t>
      </w:r>
    </w:p>
    <w:p>
      <w:pPr>
        <w:pStyle w:val="Body"/>
        <w:rPr>
          <w:rFonts w:ascii="Arial" w:cs="Arial" w:hAnsi="Arial" w:eastAsia="Arial"/>
        </w:rPr>
      </w:pPr>
      <w:r>
        <w:rPr>
          <w:rFonts w:ascii="Arial" w:hAnsi="Arial"/>
          <w:rtl w:val="0"/>
          <w:lang w:val="de-DE"/>
        </w:rPr>
        <w:t>Regional Prelims WB Feb 5, Regional Finals Feb 27 Millfield School</w:t>
      </w:r>
    </w:p>
    <w:p>
      <w:pPr>
        <w:pStyle w:val="Body"/>
        <w:rPr>
          <w:rFonts w:ascii="Arial" w:cs="Arial" w:hAnsi="Arial" w:eastAsia="Arial"/>
        </w:rPr>
      </w:pPr>
      <w:r>
        <w:rPr>
          <w:rFonts w:ascii="Arial" w:hAnsi="Arial"/>
          <w:rtl w:val="0"/>
          <w:lang w:val="en-US"/>
        </w:rPr>
        <w:t xml:space="preserve">Yes we would like to enter a team </w:t>
      </w:r>
      <w:r>
        <w:rPr>
          <w:rFonts w:ascii="Arial" w:cs="Arial" w:hAnsi="Arial" w:eastAsia="Arial"/>
          <w:b w:val="1"/>
          <w:bCs w:val="1"/>
          <w:sz w:val="24"/>
          <w:szCs w:val="24"/>
        </w:rPr>
        <w:drawing>
          <wp:inline distT="0" distB="0" distL="0" distR="0">
            <wp:extent cx="91440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b w:val="1"/>
          <w:bCs w:val="1"/>
          <w:sz w:val="24"/>
          <w:szCs w:val="24"/>
          <w:rtl w:val="0"/>
        </w:rPr>
        <w:t xml:space="preserve">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U14 Boys - February tbc Blundell's School</w:t>
      </w:r>
    </w:p>
    <w:p>
      <w:pPr>
        <w:pStyle w:val="Body"/>
        <w:rPr>
          <w:rFonts w:ascii="Arial" w:cs="Arial" w:hAnsi="Arial" w:eastAsia="Arial"/>
        </w:rPr>
      </w:pPr>
      <w:r>
        <w:rPr>
          <w:rFonts w:ascii="Arial" w:hAnsi="Arial"/>
          <w:rtl w:val="0"/>
          <w:lang w:val="en-US"/>
        </w:rPr>
        <w:t>Regional Prelims WB March 5, Regional Finals - March 15, Millfield School</w:t>
      </w:r>
    </w:p>
    <w:p>
      <w:pPr>
        <w:pStyle w:val="Body"/>
        <w:rPr>
          <w:rFonts w:ascii="Arial" w:cs="Arial" w:hAnsi="Arial" w:eastAsia="Arial"/>
        </w:rPr>
      </w:pPr>
      <w:r>
        <w:rPr>
          <w:rFonts w:ascii="Arial" w:hAnsi="Arial"/>
          <w:rtl w:val="0"/>
          <w:lang w:val="en-US"/>
        </w:rPr>
        <w:t xml:space="preserve">Yes we would like to enter a team </w:t>
      </w:r>
      <w:r>
        <w:rPr>
          <w:rFonts w:ascii="Arial" w:cs="Arial" w:hAnsi="Arial" w:eastAsia="Arial"/>
        </w:rPr>
        <w:drawing>
          <wp:inline distT="0" distB="0" distL="0" distR="0">
            <wp:extent cx="91440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p>
    <w:p>
      <w:pPr>
        <w:pStyle w:val="Body"/>
        <w:rPr>
          <w:rFonts w:ascii="Arial" w:cs="Arial" w:hAnsi="Arial" w:eastAsia="Arial"/>
          <w:b w:val="1"/>
          <w:bCs w:val="1"/>
          <w:sz w:val="24"/>
          <w:szCs w:val="24"/>
        </w:rPr>
      </w:pPr>
      <w:r>
        <w:rPr>
          <w:rFonts w:ascii="Arial" w:hAnsi="Arial"/>
          <w:b w:val="1"/>
          <w:bCs w:val="1"/>
          <w:sz w:val="24"/>
          <w:szCs w:val="24"/>
          <w:rtl w:val="0"/>
          <w:lang w:val="en-US"/>
        </w:rPr>
        <w:t>U13 Boys - Monday March 5, Plymouth Marjon Hockey Centre 10am start.</w:t>
      </w:r>
    </w:p>
    <w:p>
      <w:pPr>
        <w:pStyle w:val="Body"/>
        <w:rPr>
          <w:rFonts w:ascii="Arial" w:cs="Arial" w:hAnsi="Arial" w:eastAsia="Arial"/>
        </w:rPr>
      </w:pPr>
      <w:r>
        <w:rPr>
          <w:rFonts w:ascii="Arial" w:hAnsi="Arial"/>
          <w:rtl w:val="0"/>
          <w:lang w:val="en-US"/>
        </w:rPr>
        <w:t>7 aside competition - Regional Finals - March 20, Millfield School</w:t>
      </w:r>
    </w:p>
    <w:p>
      <w:pPr>
        <w:pStyle w:val="Body"/>
        <w:rPr>
          <w:rFonts w:ascii="Arial" w:cs="Arial" w:hAnsi="Arial" w:eastAsia="Arial"/>
        </w:rPr>
      </w:pPr>
      <w:r>
        <w:rPr>
          <w:rFonts w:ascii="Arial" w:hAnsi="Arial"/>
          <w:rtl w:val="0"/>
          <w:lang w:val="en-US"/>
        </w:rPr>
        <w:t xml:space="preserve">Yes we would like to enter 1 team </w:t>
      </w:r>
      <w:r>
        <w:rPr>
          <w:rFonts w:ascii="Arial" w:cs="Arial" w:hAnsi="Arial" w:eastAsia="Arial"/>
        </w:rPr>
        <w:drawing>
          <wp:inline distT="0" distB="0" distL="0" distR="0">
            <wp:extent cx="91440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 xml:space="preserve">Yes we would like to enter 2 teams </w:t>
      </w:r>
      <w:r>
        <w:rPr>
          <w:rFonts w:ascii="Arial" w:cs="Arial" w:hAnsi="Arial" w:eastAsia="Arial"/>
        </w:rPr>
        <w:drawing>
          <wp:inline distT="0" distB="0" distL="0" distR="0">
            <wp:extent cx="91440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U11 Boys </w:t>
      </w:r>
      <w:r>
        <w:rPr>
          <w:rFonts w:ascii="Arial" w:hAnsi="Arial" w:hint="default"/>
          <w:b w:val="1"/>
          <w:bCs w:val="1"/>
          <w:sz w:val="24"/>
          <w:szCs w:val="24"/>
          <w:rtl w:val="0"/>
          <w:lang w:val="en-US"/>
        </w:rPr>
        <w:t xml:space="preserve">– </w:t>
      </w:r>
      <w:r>
        <w:rPr>
          <w:rFonts w:ascii="Arial" w:hAnsi="Arial"/>
          <w:b w:val="1"/>
          <w:bCs w:val="1"/>
          <w:sz w:val="24"/>
          <w:szCs w:val="24"/>
          <w:rtl w:val="0"/>
          <w:lang w:val="en-US"/>
        </w:rPr>
        <w:t>Tuesday 20</w:t>
      </w:r>
      <w:r>
        <w:rPr>
          <w:rFonts w:ascii="Arial" w:hAnsi="Arial"/>
          <w:b w:val="1"/>
          <w:bCs w:val="1"/>
          <w:sz w:val="24"/>
          <w:szCs w:val="24"/>
          <w:vertAlign w:val="superscript"/>
          <w:rtl w:val="0"/>
          <w:lang w:val="en-US"/>
        </w:rPr>
        <w:t>th</w:t>
      </w:r>
      <w:r>
        <w:rPr>
          <w:rFonts w:ascii="Arial" w:hAnsi="Arial"/>
          <w:b w:val="1"/>
          <w:bCs w:val="1"/>
          <w:sz w:val="24"/>
          <w:szCs w:val="24"/>
          <w:rtl w:val="0"/>
          <w:lang w:val="en-US"/>
        </w:rPr>
        <w:t xml:space="preserve"> February @ West Buckland</w:t>
      </w:r>
    </w:p>
    <w:p>
      <w:pPr>
        <w:pStyle w:val="Body"/>
        <w:rPr>
          <w:rFonts w:ascii="Arial" w:cs="Arial" w:hAnsi="Arial" w:eastAsia="Arial"/>
        </w:rPr>
      </w:pPr>
      <w:r>
        <w:rPr>
          <w:rFonts w:ascii="Arial" w:hAnsi="Arial"/>
          <w:rtl w:val="0"/>
          <w:lang w:val="en-US"/>
        </w:rPr>
        <w:t>7 aside competition - Regional Finals - April 24, Millfield School</w:t>
      </w:r>
    </w:p>
    <w:p>
      <w:pPr>
        <w:pStyle w:val="Body"/>
        <w:rPr>
          <w:rFonts w:ascii="Arial" w:cs="Arial" w:hAnsi="Arial" w:eastAsia="Arial"/>
        </w:rPr>
      </w:pPr>
      <w:r>
        <w:rPr>
          <w:rFonts w:ascii="Arial" w:hAnsi="Arial"/>
          <w:rtl w:val="0"/>
          <w:lang w:val="en-US"/>
        </w:rPr>
        <w:t xml:space="preserve">Yes we would like to enter 1 team </w:t>
      </w:r>
      <w:r>
        <w:rPr>
          <w:rFonts w:ascii="Arial" w:cs="Arial" w:hAnsi="Arial" w:eastAsia="Arial"/>
        </w:rPr>
        <w:drawing>
          <wp:inline distT="0" distB="0" distL="0" distR="0">
            <wp:extent cx="914400"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r>
        <w:rPr>
          <w:rFonts w:ascii="Arial" w:hAnsi="Arial"/>
          <w:rtl w:val="0"/>
          <w:lang w:val="en-US"/>
        </w:rPr>
        <w:t xml:space="preserve">Yes we would like to enter 2 teams </w:t>
      </w:r>
      <w:r>
        <w:rPr>
          <w:rFonts w:ascii="Arial" w:cs="Arial" w:hAnsi="Arial" w:eastAsia="Arial"/>
        </w:rPr>
        <w:drawing>
          <wp:inline distT="0" distB="0" distL="0" distR="0">
            <wp:extent cx="914400"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Indoor Hockey competitions </w:t>
      </w:r>
    </w:p>
    <w:p>
      <w:pPr>
        <w:pStyle w:val="Body"/>
        <w:rPr>
          <w:rFonts w:ascii="Arial" w:cs="Arial" w:hAnsi="Arial" w:eastAsia="Arial"/>
        </w:rPr>
      </w:pPr>
      <w:r>
        <w:rPr>
          <w:rFonts w:ascii="Arial" w:hAnsi="Arial"/>
          <w:rtl w:val="0"/>
          <w:lang w:val="en-US"/>
        </w:rPr>
        <w:t>Please indicate if you will be entering any of the Indoor Competitions for the season 2017-2018 season.</w:t>
      </w:r>
    </w:p>
    <w:p>
      <w:pPr>
        <w:pStyle w:val="Body"/>
        <w:rPr>
          <w:rFonts w:ascii="Arial" w:cs="Arial" w:hAnsi="Arial" w:eastAsia="Arial"/>
        </w:rPr>
      </w:pPr>
      <w:r>
        <w:rPr>
          <w:rFonts w:ascii="Arial" w:hAnsi="Arial"/>
          <w:rtl w:val="0"/>
          <w:lang w:val="en-US"/>
        </w:rPr>
        <w:t>If there is more than 2 teams entered into any of these competitions then a pre qualifier will need to be arranged.</w:t>
      </w:r>
    </w:p>
    <w:p>
      <w:pPr>
        <w:pStyle w:val="Body"/>
        <w:rPr>
          <w:rFonts w:ascii="Arial" w:cs="Arial" w:hAnsi="Arial" w:eastAsia="Arial"/>
        </w:rPr>
      </w:pPr>
    </w:p>
    <w:p>
      <w:pPr>
        <w:pStyle w:val="Body"/>
        <w:rPr>
          <w:rFonts w:ascii="Arial" w:cs="Arial" w:hAnsi="Arial" w:eastAsia="Arial"/>
          <w:b w:val="1"/>
          <w:bCs w:val="1"/>
          <w:sz w:val="24"/>
          <w:szCs w:val="24"/>
        </w:rPr>
      </w:pPr>
      <w:r>
        <w:rPr>
          <w:rFonts w:ascii="Arial" w:hAnsi="Arial"/>
          <w:b w:val="1"/>
          <w:bCs w:val="1"/>
          <w:sz w:val="24"/>
          <w:szCs w:val="24"/>
          <w:rtl w:val="0"/>
          <w:lang w:val="nl-NL"/>
        </w:rPr>
        <w:t>Under 16 Girls Indoor Hockey</w:t>
      </w:r>
    </w:p>
    <w:p>
      <w:pPr>
        <w:pStyle w:val="Body"/>
        <w:rPr>
          <w:rFonts w:ascii="Arial" w:cs="Arial" w:hAnsi="Arial" w:eastAsia="Arial"/>
          <w:b w:val="1"/>
          <w:bCs w:val="1"/>
          <w:sz w:val="24"/>
          <w:szCs w:val="24"/>
        </w:rPr>
      </w:pPr>
      <w:r>
        <w:rPr>
          <w:rFonts w:ascii="Arial" w:hAnsi="Arial"/>
          <w:rtl w:val="0"/>
          <w:lang w:val="en-US"/>
        </w:rPr>
        <w:t xml:space="preserve">Yes we would like to enter a team </w:t>
      </w:r>
      <w:r>
        <w:rPr>
          <w:rFonts w:ascii="Arial" w:cs="Arial" w:hAnsi="Arial" w:eastAsia="Arial"/>
          <w:b w:val="1"/>
          <w:bCs w:val="1"/>
          <w:sz w:val="24"/>
          <w:szCs w:val="24"/>
        </w:rPr>
        <w:drawing>
          <wp:inline distT="0" distB="0" distL="0" distR="0">
            <wp:extent cx="914400"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nl-NL"/>
        </w:rPr>
        <w:t>Under 18 Girls Indoor Hockey</w:t>
      </w:r>
    </w:p>
    <w:p>
      <w:pPr>
        <w:pStyle w:val="Body"/>
        <w:rPr>
          <w:rFonts w:ascii="Arial" w:cs="Arial" w:hAnsi="Arial" w:eastAsia="Arial"/>
          <w:b w:val="1"/>
          <w:bCs w:val="1"/>
          <w:sz w:val="24"/>
          <w:szCs w:val="24"/>
        </w:rPr>
      </w:pPr>
      <w:r>
        <w:rPr>
          <w:rFonts w:ascii="Arial" w:hAnsi="Arial"/>
          <w:rtl w:val="0"/>
          <w:lang w:val="en-US"/>
        </w:rPr>
        <w:t xml:space="preserve">Yes we would like to enter a team </w:t>
      </w:r>
      <w:r>
        <w:rPr>
          <w:rFonts w:ascii="Arial" w:cs="Arial" w:hAnsi="Arial" w:eastAsia="Arial"/>
          <w:b w:val="1"/>
          <w:bCs w:val="1"/>
          <w:sz w:val="24"/>
          <w:szCs w:val="24"/>
        </w:rPr>
        <w:drawing>
          <wp:inline distT="0" distB="0" distL="0" distR="0">
            <wp:extent cx="914400" cy="228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nl-NL"/>
        </w:rPr>
        <w:t>Under 16 Boys Indoor Hockey</w:t>
      </w:r>
    </w:p>
    <w:p>
      <w:pPr>
        <w:pStyle w:val="Body"/>
        <w:rPr>
          <w:rFonts w:ascii="Arial" w:cs="Arial" w:hAnsi="Arial" w:eastAsia="Arial"/>
          <w:b w:val="1"/>
          <w:bCs w:val="1"/>
          <w:sz w:val="24"/>
          <w:szCs w:val="24"/>
        </w:rPr>
      </w:pPr>
      <w:r>
        <w:rPr>
          <w:rFonts w:ascii="Arial" w:hAnsi="Arial"/>
          <w:rtl w:val="0"/>
          <w:lang w:val="en-US"/>
        </w:rPr>
        <w:t xml:space="preserve">Yes we would like to enter a team </w:t>
      </w:r>
      <w:r>
        <w:rPr>
          <w:rFonts w:ascii="Arial" w:cs="Arial" w:hAnsi="Arial" w:eastAsia="Arial"/>
          <w:b w:val="1"/>
          <w:bCs w:val="1"/>
          <w:sz w:val="24"/>
          <w:szCs w:val="24"/>
        </w:rPr>
        <w:drawing>
          <wp:inline distT="0" distB="0" distL="0" distR="0">
            <wp:extent cx="914400" cy="228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nl-NL"/>
        </w:rPr>
        <w:t>Under 18 Boys Indoor Hockey</w:t>
      </w:r>
    </w:p>
    <w:p>
      <w:pPr>
        <w:pStyle w:val="Body"/>
        <w:rPr>
          <w:rFonts w:ascii="Arial" w:cs="Arial" w:hAnsi="Arial" w:eastAsia="Arial"/>
          <w:b w:val="1"/>
          <w:bCs w:val="1"/>
          <w:sz w:val="24"/>
          <w:szCs w:val="24"/>
        </w:rPr>
      </w:pPr>
      <w:r>
        <w:rPr>
          <w:rFonts w:ascii="Arial" w:hAnsi="Arial"/>
          <w:rtl w:val="0"/>
          <w:lang w:val="en-US"/>
        </w:rPr>
        <w:t xml:space="preserve">Yes we would like to enter a team </w:t>
      </w:r>
      <w:r>
        <w:rPr>
          <w:rFonts w:ascii="Arial" w:cs="Arial" w:hAnsi="Arial" w:eastAsia="Arial"/>
          <w:b w:val="1"/>
          <w:bCs w:val="1"/>
          <w:sz w:val="24"/>
          <w:szCs w:val="24"/>
        </w:rPr>
        <w:drawing>
          <wp:inline distT="0" distB="0" distL="0" distR="0">
            <wp:extent cx="914400" cy="228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pdf"/>
                    <pic:cNvPicPr>
                      <a:picLocks noChangeAspect="1"/>
                    </pic:cNvPicPr>
                  </pic:nvPicPr>
                  <pic:blipFill>
                    <a:blip r:embed="rId4">
                      <a:extLst/>
                    </a:blip>
                    <a:stretch>
                      <a:fillRect/>
                    </a:stretch>
                  </pic:blipFill>
                  <pic:spPr>
                    <a:xfrm>
                      <a:off x="0" y="0"/>
                      <a:ext cx="914400" cy="228600"/>
                    </a:xfrm>
                    <a:prstGeom prst="rect">
                      <a:avLst/>
                    </a:prstGeom>
                    <a:ln w="12700" cap="flat">
                      <a:noFill/>
                      <a:miter lim="400000"/>
                    </a:ln>
                    <a:effectLst/>
                  </pic:spPr>
                </pic:pic>
              </a:graphicData>
            </a:graphic>
          </wp:inline>
        </w:drawing>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8"/>
        <w:gridCol w:w="1609"/>
        <w:gridCol w:w="1324"/>
        <w:gridCol w:w="1570"/>
        <w:gridCol w:w="1465"/>
        <w:gridCol w:w="1460"/>
      </w:tblGrid>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Item</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Dates</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Venue</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Number of teams</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Cost</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Total</w:t>
            </w:r>
          </w:p>
        </w:tc>
      </w:tr>
      <w:tr>
        <w:tblPrEx>
          <w:shd w:val="clear" w:color="auto" w:fill="cdd4e9"/>
        </w:tblPrEx>
        <w:trPr>
          <w:trHeight w:val="96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Devon Junior Hockey Affiliation Fee 2017-18 </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15</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U18 girls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4</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October</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Blundell</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U16 girls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11</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October</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Blundell</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U14 girls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6</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October</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Plymouth marjon hockey centre</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U13 girls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21</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st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November</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Blundell</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U11 girls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24</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November</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Exeter School</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U16 Boys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TBC</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Blundell</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U14 Boys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TBC</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Blundell</w:t>
            </w: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s</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6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U13 Boys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5</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March</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Plymouth Marjon hockey centre</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10 per team </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U11 Boys</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20</w:t>
            </w:r>
            <w:r>
              <w:rPr>
                <w:rFonts w:ascii="Arial" w:hAnsi="Arial"/>
                <w:caps w:val="0"/>
                <w:smallCaps w:val="0"/>
                <w:strike w:val="0"/>
                <w:dstrike w:val="0"/>
                <w:outline w:val="0"/>
                <w:color w:val="000000"/>
                <w:spacing w:val="0"/>
                <w:kern w:val="0"/>
                <w:position w:val="0"/>
                <w:sz w:val="22"/>
                <w:szCs w:val="22"/>
                <w:u w:val="none" w:color="000000"/>
                <w:vertAlign w:val="superscript"/>
                <w:rtl w:val="0"/>
                <w:lang w:val="en-US"/>
              </w:rPr>
              <w:t>th</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February</w:t>
            </w: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West Buckland</w:t>
            </w: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10 per team</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3" w:hRule="atLeast"/>
        </w:trPr>
        <w:tc>
          <w:tcPr>
            <w:tcW w:type="dxa" w:w="15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000000"/>
                <w:spacing w:val="0"/>
                <w:kern w:val="0"/>
                <w:position w:val="0"/>
                <w:sz w:val="22"/>
                <w:szCs w:val="22"/>
                <w:u w:val="none" w:color="000000"/>
                <w:vertAlign w:val="baseline"/>
                <w:rtl w:val="0"/>
                <w:lang w:val="en-US"/>
              </w:rPr>
              <w:t>Grand Total</w:t>
            </w:r>
          </w:p>
        </w:tc>
        <w:tc>
          <w:tcPr>
            <w:tcW w:type="dxa" w:w="1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r>
    </w:tbl>
    <w:p>
      <w:pPr>
        <w:pStyle w:val="Body"/>
        <w:widowControl w:val="0"/>
        <w:spacing w:line="240" w:lineRule="auto"/>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sz w:val="28"/>
          <w:szCs w:val="28"/>
        </w:rPr>
      </w:pPr>
      <w:r>
        <w:rPr>
          <w:rFonts w:ascii="Arial" w:hAnsi="Arial"/>
          <w:b w:val="1"/>
          <w:bCs w:val="1"/>
          <w:sz w:val="28"/>
          <w:szCs w:val="28"/>
          <w:rtl w:val="0"/>
          <w:lang w:val="en-US"/>
        </w:rPr>
        <w:t>Please Make Cheques payable to: Devon Hockey Association</w:t>
      </w:r>
    </w:p>
    <w:p>
      <w:pPr>
        <w:pStyle w:val="List Paragraph"/>
        <w:numPr>
          <w:ilvl w:val="0"/>
          <w:numId w:val="5"/>
        </w:numPr>
        <w:bidi w:val="0"/>
        <w:ind w:right="0"/>
        <w:jc w:val="left"/>
        <w:rPr>
          <w:rFonts w:ascii="Arial" w:cs="Arial" w:hAnsi="Arial" w:eastAsia="Arial"/>
          <w:b w:val="1"/>
          <w:bCs w:val="1"/>
          <w:sz w:val="28"/>
          <w:szCs w:val="28"/>
          <w:rtl w:val="0"/>
          <w:lang w:val="en-US"/>
        </w:rPr>
      </w:pPr>
      <w:r>
        <w:rPr>
          <w:rFonts w:ascii="Arial" w:hAnsi="Arial"/>
          <w:b w:val="1"/>
          <w:bCs w:val="1"/>
          <w:sz w:val="28"/>
          <w:szCs w:val="28"/>
          <w:rtl w:val="0"/>
          <w:lang w:val="en-US"/>
        </w:rPr>
        <w:t>ENTRY DEADLINE DATE IS: FRIDAY 15</w:t>
      </w:r>
      <w:r>
        <w:rPr>
          <w:rFonts w:ascii="Arial" w:hAnsi="Arial"/>
          <w:b w:val="1"/>
          <w:bCs w:val="1"/>
          <w:sz w:val="28"/>
          <w:szCs w:val="28"/>
          <w:vertAlign w:val="superscript"/>
          <w:rtl w:val="0"/>
          <w:lang w:val="en-US"/>
        </w:rPr>
        <w:t>TH</w:t>
      </w:r>
      <w:r>
        <w:rPr>
          <w:rFonts w:ascii="Arial" w:hAnsi="Arial"/>
          <w:b w:val="1"/>
          <w:bCs w:val="1"/>
          <w:sz w:val="28"/>
          <w:szCs w:val="28"/>
          <w:rtl w:val="0"/>
          <w:lang w:val="en-US"/>
        </w:rPr>
        <w:t xml:space="preserve"> SEPTEMBER 2017</w:t>
      </w:r>
    </w:p>
    <w:p>
      <w:pPr>
        <w:pStyle w:val="Body"/>
        <w:rPr>
          <w:rFonts w:ascii="Arial" w:cs="Arial" w:hAnsi="Arial" w:eastAsia="Arial"/>
        </w:rPr>
      </w:pPr>
    </w:p>
    <w:p>
      <w:pPr>
        <w:pStyle w:val="Body"/>
        <w:rPr>
          <w:rFonts w:ascii="Arial" w:cs="Arial" w:hAnsi="Arial" w:eastAsia="Arial"/>
        </w:rPr>
      </w:pPr>
      <w:r>
        <w:rPr>
          <w:rFonts w:ascii="Arial" w:hAnsi="Arial"/>
          <w:b w:val="1"/>
          <w:bCs w:val="1"/>
          <w:rtl w:val="0"/>
          <w:lang w:val="en-US"/>
        </w:rPr>
        <w:t>Please return this form and cheque either by email at the above address or by post:</w:t>
      </w:r>
    </w:p>
    <w:p>
      <w:pPr>
        <w:pStyle w:val="Body"/>
        <w:spacing w:after="0"/>
        <w:rPr>
          <w:rFonts w:ascii="Arial" w:cs="Arial" w:hAnsi="Arial" w:eastAsia="Arial"/>
          <w:b w:val="1"/>
          <w:bCs w:val="1"/>
        </w:rPr>
      </w:pPr>
      <w:r>
        <w:rPr>
          <w:rFonts w:ascii="Arial" w:hAnsi="Arial"/>
          <w:b w:val="1"/>
          <w:bCs w:val="1"/>
          <w:rtl w:val="0"/>
          <w:lang w:val="de-DE"/>
        </w:rPr>
        <w:t>Mr Richard Hill</w:t>
      </w:r>
    </w:p>
    <w:p>
      <w:pPr>
        <w:pStyle w:val="Body"/>
        <w:spacing w:after="0"/>
        <w:rPr>
          <w:rFonts w:ascii="Arial" w:cs="Arial" w:hAnsi="Arial" w:eastAsia="Arial"/>
          <w:b w:val="1"/>
          <w:bCs w:val="1"/>
        </w:rPr>
      </w:pPr>
      <w:r>
        <w:rPr>
          <w:rFonts w:ascii="Arial" w:hAnsi="Arial"/>
          <w:b w:val="1"/>
          <w:bCs w:val="1"/>
          <w:rtl w:val="0"/>
          <w:lang w:val="en-US"/>
        </w:rPr>
        <w:t>South Dartmoor Community College</w:t>
      </w:r>
    </w:p>
    <w:p>
      <w:pPr>
        <w:pStyle w:val="Body"/>
        <w:spacing w:after="0"/>
        <w:rPr>
          <w:rFonts w:ascii="Arial" w:cs="Arial" w:hAnsi="Arial" w:eastAsia="Arial"/>
          <w:b w:val="1"/>
          <w:bCs w:val="1"/>
        </w:rPr>
      </w:pPr>
      <w:r>
        <w:rPr>
          <w:rFonts w:ascii="Arial" w:hAnsi="Arial"/>
          <w:b w:val="1"/>
          <w:bCs w:val="1"/>
          <w:rtl w:val="0"/>
          <w:lang w:val="de-DE"/>
        </w:rPr>
        <w:t>Balland Lane</w:t>
      </w:r>
    </w:p>
    <w:p>
      <w:pPr>
        <w:pStyle w:val="Body"/>
        <w:spacing w:after="0"/>
        <w:rPr>
          <w:rFonts w:ascii="Arial" w:cs="Arial" w:hAnsi="Arial" w:eastAsia="Arial"/>
          <w:b w:val="1"/>
          <w:bCs w:val="1"/>
        </w:rPr>
      </w:pPr>
      <w:r>
        <w:rPr>
          <w:rFonts w:ascii="Arial" w:hAnsi="Arial"/>
          <w:b w:val="1"/>
          <w:bCs w:val="1"/>
          <w:rtl w:val="0"/>
          <w:lang w:val="en-US"/>
        </w:rPr>
        <w:t xml:space="preserve">Ashburton </w:t>
      </w:r>
    </w:p>
    <w:p>
      <w:pPr>
        <w:pStyle w:val="Body"/>
        <w:spacing w:after="0"/>
        <w:rPr>
          <w:rFonts w:ascii="Arial" w:cs="Arial" w:hAnsi="Arial" w:eastAsia="Arial"/>
          <w:b w:val="1"/>
          <w:bCs w:val="1"/>
        </w:rPr>
      </w:pPr>
      <w:r>
        <w:rPr>
          <w:rFonts w:ascii="Arial" w:hAnsi="Arial"/>
          <w:b w:val="1"/>
          <w:bCs w:val="1"/>
          <w:rtl w:val="0"/>
          <w:lang w:val="de-DE"/>
        </w:rPr>
        <w:t xml:space="preserve">Devon </w:t>
      </w:r>
    </w:p>
    <w:p>
      <w:pPr>
        <w:pStyle w:val="Body"/>
        <w:spacing w:after="0"/>
      </w:pPr>
      <w:r>
        <w:rPr>
          <w:rFonts w:ascii="Arial" w:hAnsi="Arial"/>
          <w:b w:val="1"/>
          <w:bCs w:val="1"/>
          <w:rtl w:val="0"/>
          <w:lang w:val="en-US"/>
        </w:rPr>
        <w:t xml:space="preserve">TQ13 7EW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Calibri" w:cs="Calibri" w:hAnsi="Calibri" w:eastAsia="Calibri"/>
        <w:b w:val="1"/>
        <w:bCs w:val="1"/>
        <w:sz w:val="32"/>
        <w:szCs w:val="32"/>
      </w:rPr>
    </w:pPr>
    <w:r>
      <w:drawing>
        <wp:anchor distT="152400" distB="152400" distL="152400" distR="152400" simplePos="0" relativeHeight="251658240" behindDoc="1" locked="0" layoutInCell="1" allowOverlap="1">
          <wp:simplePos x="0" y="0"/>
          <wp:positionH relativeFrom="page">
            <wp:posOffset>5753100</wp:posOffset>
          </wp:positionH>
          <wp:positionV relativeFrom="page">
            <wp:posOffset>228600</wp:posOffset>
          </wp:positionV>
          <wp:extent cx="1502411" cy="1114425"/>
          <wp:effectExtent l="0" t="0" r="0" b="0"/>
          <wp:wrapNone/>
          <wp:docPr id="1073741825" name="officeArt object" descr="Image result for devon hockey logo"/>
          <wp:cNvGraphicFramePr/>
          <a:graphic xmlns:a="http://schemas.openxmlformats.org/drawingml/2006/main">
            <a:graphicData uri="http://schemas.openxmlformats.org/drawingml/2006/picture">
              <pic:pic xmlns:pic="http://schemas.openxmlformats.org/drawingml/2006/picture">
                <pic:nvPicPr>
                  <pic:cNvPr id="1073741825" name="Image result for devon hockey logo" descr="Image result for devon hockey logo"/>
                  <pic:cNvPicPr>
                    <a:picLocks noChangeAspect="1"/>
                  </pic:cNvPicPr>
                </pic:nvPicPr>
                <pic:blipFill>
                  <a:blip r:embed="rId1">
                    <a:extLst/>
                  </a:blip>
                  <a:stretch>
                    <a:fillRect/>
                  </a:stretch>
                </pic:blipFill>
                <pic:spPr>
                  <a:xfrm>
                    <a:off x="0" y="0"/>
                    <a:ext cx="1502411" cy="1114425"/>
                  </a:xfrm>
                  <a:prstGeom prst="rect">
                    <a:avLst/>
                  </a:prstGeom>
                  <a:ln w="12700" cap="flat">
                    <a:noFill/>
                    <a:miter lim="400000"/>
                  </a:ln>
                  <a:effectLst/>
                </pic:spPr>
              </pic:pic>
            </a:graphicData>
          </a:graphic>
        </wp:anchor>
      </w:drawing>
    </w:r>
    <w:r>
      <w:rPr>
        <w:rFonts w:ascii="Calibri" w:cs="Calibri" w:hAnsi="Calibri" w:eastAsia="Calibri"/>
        <w:b w:val="1"/>
        <w:bCs w:val="1"/>
        <w:sz w:val="32"/>
        <w:szCs w:val="32"/>
        <w:rtl w:val="0"/>
        <w:lang w:val="en-US"/>
      </w:rPr>
      <w:t xml:space="preserve">Devon Hockey Schools </w:t>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Competition &amp; Affiliation Form 2017-18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rFonts w:ascii="Arial" w:cs="Arial" w:hAnsi="Arial" w:eastAsia="Arial"/>
    </w:rPr>
  </w:style>
  <w:style w:type="numbering" w:styleId="Imported Style 2">
    <w:name w:val="Imported Style 2"/>
    <w:pPr>
      <w:numPr>
        <w:numId w:val="3"/>
      </w:numPr>
    </w:pPr>
  </w:style>
  <w:style w:type="character" w:styleId="Hyperlink.1">
    <w:name w:val="Hyperlink.1"/>
    <w:basedOn w:val="Link"/>
    <w:next w:val="Hyperlink.1"/>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