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11" w:rsidRPr="002C7494" w:rsidRDefault="00763711" w:rsidP="00763711">
      <w:pPr>
        <w:pStyle w:val="NoSpacing"/>
        <w:jc w:val="center"/>
        <w:rPr>
          <w:b/>
          <w:sz w:val="24"/>
          <w:szCs w:val="24"/>
          <w:u w:val="single"/>
        </w:rPr>
      </w:pPr>
      <w:r w:rsidRPr="002C7494">
        <w:rPr>
          <w:b/>
          <w:sz w:val="24"/>
          <w:szCs w:val="24"/>
          <w:u w:val="single"/>
        </w:rPr>
        <w:t>Livingston &amp; Wes</w:t>
      </w:r>
      <w:r w:rsidR="00A46B3E" w:rsidRPr="002C7494">
        <w:rPr>
          <w:b/>
          <w:sz w:val="24"/>
          <w:szCs w:val="24"/>
          <w:u w:val="single"/>
        </w:rPr>
        <w:t>t</w:t>
      </w:r>
      <w:r w:rsidRPr="002C7494">
        <w:rPr>
          <w:b/>
          <w:sz w:val="24"/>
          <w:szCs w:val="24"/>
          <w:u w:val="single"/>
        </w:rPr>
        <w:t xml:space="preserve"> Lothian Hockey Club</w:t>
      </w:r>
    </w:p>
    <w:p w:rsidR="00FC566A" w:rsidRPr="002C7494" w:rsidRDefault="00A46B3E" w:rsidP="00763711">
      <w:pPr>
        <w:pStyle w:val="NoSpacing"/>
        <w:jc w:val="center"/>
        <w:rPr>
          <w:b/>
          <w:sz w:val="24"/>
          <w:szCs w:val="24"/>
          <w:u w:val="single"/>
        </w:rPr>
      </w:pPr>
      <w:r w:rsidRPr="002C7494">
        <w:rPr>
          <w:b/>
          <w:sz w:val="24"/>
          <w:szCs w:val="24"/>
          <w:u w:val="single"/>
        </w:rPr>
        <w:t xml:space="preserve">Data </w:t>
      </w:r>
      <w:r w:rsidR="00763711" w:rsidRPr="002C7494">
        <w:rPr>
          <w:b/>
          <w:sz w:val="24"/>
          <w:szCs w:val="24"/>
          <w:u w:val="single"/>
        </w:rPr>
        <w:t>Privacy Policy</w:t>
      </w:r>
    </w:p>
    <w:p w:rsidR="00A46B3E" w:rsidRPr="002C7494" w:rsidRDefault="00A46B3E" w:rsidP="00763711">
      <w:pPr>
        <w:pStyle w:val="NoSpacing"/>
        <w:jc w:val="center"/>
        <w:rPr>
          <w:b/>
          <w:sz w:val="24"/>
          <w:szCs w:val="24"/>
        </w:rPr>
      </w:pPr>
    </w:p>
    <w:p w:rsidR="00763711" w:rsidRPr="00052107" w:rsidRDefault="00763711" w:rsidP="00763711">
      <w:pPr>
        <w:rPr>
          <w:b/>
          <w:u w:val="single"/>
        </w:rPr>
      </w:pPr>
      <w:r w:rsidRPr="00052107">
        <w:rPr>
          <w:b/>
          <w:u w:val="single"/>
        </w:rPr>
        <w:t>1. About this Policy</w:t>
      </w:r>
    </w:p>
    <w:p w:rsidR="00763711" w:rsidRPr="00052107" w:rsidRDefault="00763711" w:rsidP="00763711">
      <w:pPr>
        <w:rPr>
          <w:sz w:val="20"/>
          <w:szCs w:val="20"/>
        </w:rPr>
      </w:pPr>
      <w:r w:rsidRPr="00052107">
        <w:rPr>
          <w:sz w:val="20"/>
          <w:szCs w:val="20"/>
        </w:rPr>
        <w:t xml:space="preserve">1.1 This policy explains when and why we collect </w:t>
      </w:r>
      <w:r w:rsidR="00BD6C96" w:rsidRPr="00052107">
        <w:rPr>
          <w:sz w:val="20"/>
          <w:szCs w:val="20"/>
        </w:rPr>
        <w:t>personal information about our M</w:t>
      </w:r>
      <w:r w:rsidRPr="00052107">
        <w:rPr>
          <w:sz w:val="20"/>
          <w:szCs w:val="20"/>
        </w:rPr>
        <w:t>embers and how we use it, how we keep it secure and your rights in relation to it.</w:t>
      </w:r>
    </w:p>
    <w:p w:rsidR="00763711" w:rsidRPr="00052107" w:rsidRDefault="00763711" w:rsidP="00763711">
      <w:pPr>
        <w:rPr>
          <w:sz w:val="20"/>
          <w:szCs w:val="20"/>
        </w:rPr>
      </w:pPr>
      <w:r w:rsidRPr="00052107">
        <w:rPr>
          <w:sz w:val="20"/>
          <w:szCs w:val="20"/>
        </w:rPr>
        <w:t>1.2 We may collect, use and store your personal data, as described in this Data Privacy Policy and as described when we collect data from you or you provide data to our Club.</w:t>
      </w:r>
    </w:p>
    <w:p w:rsidR="00763711" w:rsidRPr="00052107" w:rsidRDefault="00763711" w:rsidP="00763711">
      <w:pPr>
        <w:rPr>
          <w:sz w:val="20"/>
          <w:szCs w:val="20"/>
        </w:rPr>
      </w:pPr>
      <w:r w:rsidRPr="00052107">
        <w:rPr>
          <w:sz w:val="20"/>
          <w:szCs w:val="20"/>
        </w:rPr>
        <w:t>1.3 We reserve the right to amend this Data Privacy Policy from time to time without prior notice. You are advised to check our</w:t>
      </w:r>
      <w:r w:rsidR="00FC2F8B">
        <w:rPr>
          <w:sz w:val="20"/>
          <w:szCs w:val="20"/>
        </w:rPr>
        <w:t xml:space="preserve"> website</w:t>
      </w:r>
      <w:r w:rsidRPr="00052107">
        <w:rPr>
          <w:sz w:val="20"/>
          <w:szCs w:val="20"/>
        </w:rPr>
        <w:t xml:space="preserve"> </w:t>
      </w:r>
      <w:hyperlink r:id="rId8" w:history="1">
        <w:r w:rsidR="002C7494" w:rsidRPr="00052107">
          <w:rPr>
            <w:rStyle w:val="Hyperlink"/>
            <w:sz w:val="20"/>
            <w:szCs w:val="20"/>
          </w:rPr>
          <w:t>http://livingstonwlhc1985.clubbuzz.co.uk</w:t>
        </w:r>
      </w:hyperlink>
      <w:r w:rsidR="002C7494" w:rsidRPr="00052107">
        <w:rPr>
          <w:color w:val="0000FF"/>
          <w:sz w:val="20"/>
          <w:szCs w:val="20"/>
        </w:rPr>
        <w:t xml:space="preserve"> </w:t>
      </w:r>
      <w:r w:rsidRPr="00052107">
        <w:rPr>
          <w:sz w:val="20"/>
          <w:szCs w:val="20"/>
        </w:rPr>
        <w:t>regularly for any amendments.</w:t>
      </w:r>
    </w:p>
    <w:p w:rsidR="00763711" w:rsidRPr="00052107" w:rsidRDefault="00763711" w:rsidP="00763711">
      <w:pPr>
        <w:rPr>
          <w:sz w:val="20"/>
          <w:szCs w:val="20"/>
        </w:rPr>
      </w:pPr>
      <w:r w:rsidRPr="00052107">
        <w:rPr>
          <w:sz w:val="20"/>
          <w:szCs w:val="20"/>
        </w:rPr>
        <w:t>1.4 We will always endeavour to comply with the General Data Protection Regulations (GDPR) when dealing with your personal data, in particular ensuring that o</w:t>
      </w:r>
      <w:bookmarkStart w:id="0" w:name="_GoBack"/>
      <w:bookmarkEnd w:id="0"/>
      <w:r w:rsidRPr="00052107">
        <w:rPr>
          <w:sz w:val="20"/>
          <w:szCs w:val="20"/>
        </w:rPr>
        <w:t>ur Club comply with relevant legislations and our policies reflect best practise wherever possible. Further details on the GDPR can be found at the website for the Information Commissioner (</w:t>
      </w:r>
      <w:hyperlink r:id="rId9" w:history="1">
        <w:r w:rsidRPr="00052107">
          <w:rPr>
            <w:rStyle w:val="Hyperlink"/>
            <w:sz w:val="20"/>
            <w:szCs w:val="20"/>
          </w:rPr>
          <w:t>www.ico.gov.uk</w:t>
        </w:r>
      </w:hyperlink>
      <w:r w:rsidRPr="00052107">
        <w:rPr>
          <w:sz w:val="20"/>
          <w:szCs w:val="20"/>
        </w:rPr>
        <w:t>) For the purpose of the GDPR, we will be the “controller” of all personal data we hold about you.</w:t>
      </w:r>
    </w:p>
    <w:p w:rsidR="00763711" w:rsidRPr="00052107" w:rsidRDefault="00763711" w:rsidP="00763711">
      <w:pPr>
        <w:rPr>
          <w:b/>
          <w:u w:val="single"/>
        </w:rPr>
      </w:pPr>
      <w:r w:rsidRPr="00052107">
        <w:rPr>
          <w:b/>
          <w:u w:val="single"/>
        </w:rPr>
        <w:t xml:space="preserve">2. </w:t>
      </w:r>
      <w:r w:rsidR="00A46B3E" w:rsidRPr="00052107">
        <w:rPr>
          <w:b/>
          <w:u w:val="single"/>
        </w:rPr>
        <w:t>What Information we collect and why</w:t>
      </w:r>
    </w:p>
    <w:tbl>
      <w:tblPr>
        <w:tblStyle w:val="TableGrid"/>
        <w:tblW w:w="0" w:type="auto"/>
        <w:tblLook w:val="04A0" w:firstRow="1" w:lastRow="0" w:firstColumn="1" w:lastColumn="0" w:noHBand="0" w:noVBand="1"/>
      </w:tblPr>
      <w:tblGrid>
        <w:gridCol w:w="3080"/>
        <w:gridCol w:w="3081"/>
        <w:gridCol w:w="3081"/>
      </w:tblGrid>
      <w:tr w:rsidR="00880DC6" w:rsidRPr="00052107" w:rsidTr="00880DC6">
        <w:tc>
          <w:tcPr>
            <w:tcW w:w="3080" w:type="dxa"/>
          </w:tcPr>
          <w:p w:rsidR="00880DC6" w:rsidRPr="00052107" w:rsidRDefault="00880DC6" w:rsidP="00763711">
            <w:pPr>
              <w:rPr>
                <w:b/>
              </w:rPr>
            </w:pPr>
            <w:r w:rsidRPr="00052107">
              <w:rPr>
                <w:b/>
              </w:rPr>
              <w:t>Type of Information</w:t>
            </w:r>
          </w:p>
        </w:tc>
        <w:tc>
          <w:tcPr>
            <w:tcW w:w="3081" w:type="dxa"/>
          </w:tcPr>
          <w:p w:rsidR="00880DC6" w:rsidRPr="00052107" w:rsidRDefault="00880DC6" w:rsidP="00763711">
            <w:pPr>
              <w:rPr>
                <w:b/>
              </w:rPr>
            </w:pPr>
            <w:r w:rsidRPr="00052107">
              <w:rPr>
                <w:b/>
              </w:rPr>
              <w:t>Purposes</w:t>
            </w:r>
          </w:p>
        </w:tc>
        <w:tc>
          <w:tcPr>
            <w:tcW w:w="3081" w:type="dxa"/>
          </w:tcPr>
          <w:p w:rsidR="00880DC6" w:rsidRPr="00052107" w:rsidRDefault="00880DC6" w:rsidP="00763711">
            <w:pPr>
              <w:rPr>
                <w:b/>
              </w:rPr>
            </w:pPr>
            <w:r w:rsidRPr="00052107">
              <w:rPr>
                <w:b/>
              </w:rPr>
              <w:t>Legal basis of processing</w:t>
            </w:r>
          </w:p>
        </w:tc>
      </w:tr>
      <w:tr w:rsidR="00880DC6" w:rsidRPr="00052107" w:rsidTr="00880DC6">
        <w:tc>
          <w:tcPr>
            <w:tcW w:w="3080" w:type="dxa"/>
          </w:tcPr>
          <w:p w:rsidR="00880DC6" w:rsidRPr="00052107" w:rsidRDefault="00880DC6" w:rsidP="00763711">
            <w:pPr>
              <w:rPr>
                <w:b/>
              </w:rPr>
            </w:pPr>
            <w:r w:rsidRPr="00052107">
              <w:rPr>
                <w:b/>
              </w:rPr>
              <w:t>Members name</w:t>
            </w:r>
            <w:r w:rsidR="00CA786B" w:rsidRPr="00052107">
              <w:rPr>
                <w:b/>
              </w:rPr>
              <w:t>, address, telephone numbers, e</w:t>
            </w:r>
            <w:r w:rsidRPr="00052107">
              <w:rPr>
                <w:b/>
              </w:rPr>
              <w:t>mail addresses</w:t>
            </w:r>
          </w:p>
        </w:tc>
        <w:tc>
          <w:tcPr>
            <w:tcW w:w="3081" w:type="dxa"/>
          </w:tcPr>
          <w:p w:rsidR="00880DC6" w:rsidRPr="00052107" w:rsidRDefault="00880DC6" w:rsidP="00763711">
            <w:pPr>
              <w:rPr>
                <w:b/>
              </w:rPr>
            </w:pPr>
            <w:r w:rsidRPr="00052107">
              <w:rPr>
                <w:b/>
              </w:rPr>
              <w:t>Managing the Members membership of the Club</w:t>
            </w:r>
          </w:p>
          <w:p w:rsidR="00052107" w:rsidRPr="00052107" w:rsidRDefault="00052107" w:rsidP="00763711">
            <w:pPr>
              <w:rPr>
                <w:b/>
              </w:rPr>
            </w:pPr>
          </w:p>
          <w:p w:rsidR="00880DC6" w:rsidRPr="00052107" w:rsidRDefault="00880DC6" w:rsidP="00763711">
            <w:pPr>
              <w:rPr>
                <w:b/>
              </w:rPr>
            </w:pPr>
            <w:r w:rsidRPr="00052107">
              <w:rPr>
                <w:b/>
              </w:rPr>
              <w:t>Creating and managing the Club’s</w:t>
            </w:r>
            <w:r w:rsidR="004F09A7" w:rsidRPr="00052107">
              <w:rPr>
                <w:b/>
              </w:rPr>
              <w:t xml:space="preserve"> online m</w:t>
            </w:r>
            <w:r w:rsidRPr="00052107">
              <w:rPr>
                <w:b/>
              </w:rPr>
              <w:t>embership directory</w:t>
            </w:r>
          </w:p>
          <w:p w:rsidR="00880DC6" w:rsidRPr="00052107" w:rsidRDefault="00880DC6" w:rsidP="00763711">
            <w:pPr>
              <w:rPr>
                <w:b/>
              </w:rPr>
            </w:pPr>
          </w:p>
          <w:p w:rsidR="00880DC6" w:rsidRPr="00052107" w:rsidRDefault="00880DC6" w:rsidP="00763711">
            <w:pPr>
              <w:rPr>
                <w:b/>
              </w:rPr>
            </w:pPr>
            <w:r w:rsidRPr="00052107">
              <w:rPr>
                <w:b/>
              </w:rPr>
              <w:t>Keeping Members informed of general information concerning the Club</w:t>
            </w:r>
          </w:p>
          <w:p w:rsidR="00024C49" w:rsidRPr="00052107" w:rsidRDefault="00024C49" w:rsidP="00763711">
            <w:pPr>
              <w:rPr>
                <w:b/>
              </w:rPr>
            </w:pPr>
          </w:p>
          <w:p w:rsidR="00024C49" w:rsidRPr="00052107" w:rsidRDefault="00024C49" w:rsidP="00763711">
            <w:pPr>
              <w:rPr>
                <w:b/>
              </w:rPr>
            </w:pPr>
            <w:r w:rsidRPr="00052107">
              <w:rPr>
                <w:b/>
              </w:rPr>
              <w:t>Verify the identity of Members</w:t>
            </w:r>
          </w:p>
          <w:p w:rsidR="00880DC6" w:rsidRPr="00052107" w:rsidRDefault="00880DC6" w:rsidP="00763711">
            <w:pPr>
              <w:rPr>
                <w:b/>
              </w:rPr>
            </w:pPr>
          </w:p>
        </w:tc>
        <w:tc>
          <w:tcPr>
            <w:tcW w:w="3081" w:type="dxa"/>
          </w:tcPr>
          <w:p w:rsidR="00880DC6" w:rsidRPr="00052107" w:rsidRDefault="00880DC6" w:rsidP="00763711">
            <w:pPr>
              <w:rPr>
                <w:b/>
              </w:rPr>
            </w:pPr>
            <w:r w:rsidRPr="00052107">
              <w:rPr>
                <w:b/>
              </w:rPr>
              <w:t>For the purposes of our legitimate interests in operating the Club</w:t>
            </w:r>
          </w:p>
          <w:p w:rsidR="00880DC6" w:rsidRPr="00052107" w:rsidRDefault="00880DC6" w:rsidP="00763711">
            <w:pPr>
              <w:rPr>
                <w:b/>
              </w:rPr>
            </w:pPr>
          </w:p>
          <w:p w:rsidR="00880DC6" w:rsidRPr="00052107" w:rsidRDefault="00880DC6" w:rsidP="00763711">
            <w:pPr>
              <w:rPr>
                <w:b/>
              </w:rPr>
            </w:pPr>
            <w:r w:rsidRPr="00052107">
              <w:rPr>
                <w:b/>
              </w:rPr>
              <w:t xml:space="preserve">We will seek the Members </w:t>
            </w:r>
            <w:r w:rsidR="00024C49" w:rsidRPr="00052107">
              <w:rPr>
                <w:b/>
              </w:rPr>
              <w:t>consent on their membership application and each membership renewal form</w:t>
            </w:r>
          </w:p>
          <w:p w:rsidR="00024C49" w:rsidRPr="00052107" w:rsidRDefault="00024C49" w:rsidP="00763711">
            <w:pPr>
              <w:rPr>
                <w:b/>
              </w:rPr>
            </w:pPr>
          </w:p>
          <w:p w:rsidR="00024C49" w:rsidRPr="00052107" w:rsidRDefault="00024C49" w:rsidP="00CA786B">
            <w:pPr>
              <w:rPr>
                <w:b/>
              </w:rPr>
            </w:pPr>
            <w:r w:rsidRPr="00052107">
              <w:rPr>
                <w:b/>
              </w:rPr>
              <w:t xml:space="preserve">The Member may withdraw their consent at any time by contacting us by email or letter to tell us that they no longer wish </w:t>
            </w:r>
            <w:r w:rsidR="004F09A7" w:rsidRPr="00052107">
              <w:rPr>
                <w:b/>
              </w:rPr>
              <w:t>their details to appear in the m</w:t>
            </w:r>
            <w:r w:rsidRPr="00052107">
              <w:rPr>
                <w:b/>
              </w:rPr>
              <w:t>embership directory</w:t>
            </w:r>
          </w:p>
        </w:tc>
      </w:tr>
      <w:tr w:rsidR="004F09A7" w:rsidRPr="00052107" w:rsidTr="004F09A7">
        <w:tc>
          <w:tcPr>
            <w:tcW w:w="3080" w:type="dxa"/>
          </w:tcPr>
          <w:p w:rsidR="004F09A7" w:rsidRPr="00052107" w:rsidRDefault="004F09A7" w:rsidP="00763711">
            <w:pPr>
              <w:rPr>
                <w:b/>
              </w:rPr>
            </w:pPr>
            <w:r w:rsidRPr="00052107">
              <w:rPr>
                <w:b/>
              </w:rPr>
              <w:t>Emergency contact details</w:t>
            </w:r>
          </w:p>
        </w:tc>
        <w:tc>
          <w:tcPr>
            <w:tcW w:w="3081" w:type="dxa"/>
          </w:tcPr>
          <w:p w:rsidR="004F09A7" w:rsidRPr="00052107" w:rsidRDefault="004F09A7" w:rsidP="00763711">
            <w:pPr>
              <w:rPr>
                <w:b/>
              </w:rPr>
            </w:pPr>
            <w:r w:rsidRPr="00052107">
              <w:rPr>
                <w:b/>
              </w:rPr>
              <w:t>Contacting the next of kin in the event of an emergency</w:t>
            </w:r>
          </w:p>
        </w:tc>
        <w:tc>
          <w:tcPr>
            <w:tcW w:w="3081" w:type="dxa"/>
          </w:tcPr>
          <w:p w:rsidR="004F09A7" w:rsidRPr="00052107" w:rsidRDefault="004F09A7" w:rsidP="00763711">
            <w:pPr>
              <w:rPr>
                <w:b/>
              </w:rPr>
            </w:pPr>
            <w:r w:rsidRPr="00052107">
              <w:rPr>
                <w:b/>
              </w:rPr>
              <w:t xml:space="preserve">Protecting the Members vital interests and those of their dependants </w:t>
            </w:r>
          </w:p>
        </w:tc>
      </w:tr>
      <w:tr w:rsidR="004F09A7" w:rsidRPr="00052107" w:rsidTr="004F09A7">
        <w:tc>
          <w:tcPr>
            <w:tcW w:w="3080" w:type="dxa"/>
          </w:tcPr>
          <w:p w:rsidR="004F09A7" w:rsidRPr="00052107" w:rsidRDefault="004F09A7" w:rsidP="00763711">
            <w:pPr>
              <w:rPr>
                <w:b/>
              </w:rPr>
            </w:pPr>
            <w:r w:rsidRPr="00052107">
              <w:rPr>
                <w:b/>
              </w:rPr>
              <w:t>Date of Birth / Age related information</w:t>
            </w:r>
          </w:p>
        </w:tc>
        <w:tc>
          <w:tcPr>
            <w:tcW w:w="3081" w:type="dxa"/>
          </w:tcPr>
          <w:p w:rsidR="004F09A7" w:rsidRPr="00052107" w:rsidRDefault="004F09A7" w:rsidP="004F09A7">
            <w:pPr>
              <w:rPr>
                <w:b/>
              </w:rPr>
            </w:pPr>
            <w:r w:rsidRPr="00052107">
              <w:rPr>
                <w:b/>
              </w:rPr>
              <w:t>Managing membership categories which are age related</w:t>
            </w:r>
          </w:p>
          <w:p w:rsidR="004F09A7" w:rsidRPr="00052107" w:rsidRDefault="004F09A7" w:rsidP="004F09A7">
            <w:pPr>
              <w:rPr>
                <w:b/>
              </w:rPr>
            </w:pPr>
          </w:p>
          <w:p w:rsidR="004F09A7" w:rsidRPr="00052107" w:rsidRDefault="004F09A7" w:rsidP="004F09A7">
            <w:pPr>
              <w:rPr>
                <w:b/>
              </w:rPr>
            </w:pPr>
            <w:r w:rsidRPr="00052107">
              <w:rPr>
                <w:b/>
              </w:rPr>
              <w:t>Ensuring staff to child ratios are maintained</w:t>
            </w:r>
          </w:p>
        </w:tc>
        <w:tc>
          <w:tcPr>
            <w:tcW w:w="3081" w:type="dxa"/>
          </w:tcPr>
          <w:p w:rsidR="004F09A7" w:rsidRPr="00052107" w:rsidRDefault="004F09A7" w:rsidP="00763711">
            <w:pPr>
              <w:rPr>
                <w:b/>
              </w:rPr>
            </w:pPr>
            <w:r w:rsidRPr="00052107">
              <w:rPr>
                <w:b/>
              </w:rPr>
              <w:t>Performing the Club’s contract with the Member</w:t>
            </w:r>
          </w:p>
          <w:p w:rsidR="004F09A7" w:rsidRPr="00052107" w:rsidRDefault="004F09A7" w:rsidP="00763711">
            <w:pPr>
              <w:rPr>
                <w:b/>
              </w:rPr>
            </w:pPr>
          </w:p>
          <w:p w:rsidR="004F09A7" w:rsidRPr="00052107" w:rsidRDefault="004F09A7" w:rsidP="00763711">
            <w:pPr>
              <w:rPr>
                <w:b/>
              </w:rPr>
            </w:pPr>
            <w:r w:rsidRPr="00052107">
              <w:rPr>
                <w:b/>
              </w:rPr>
              <w:t>Providing data to Governing Bodies Scottish Hockey</w:t>
            </w:r>
          </w:p>
        </w:tc>
      </w:tr>
      <w:tr w:rsidR="004F09A7" w:rsidRPr="00052107" w:rsidTr="004F09A7">
        <w:tc>
          <w:tcPr>
            <w:tcW w:w="3080" w:type="dxa"/>
          </w:tcPr>
          <w:p w:rsidR="004F09A7" w:rsidRPr="00052107" w:rsidRDefault="004F09A7" w:rsidP="00763711">
            <w:pPr>
              <w:rPr>
                <w:b/>
              </w:rPr>
            </w:pPr>
            <w:r w:rsidRPr="00052107">
              <w:rPr>
                <w:b/>
              </w:rPr>
              <w:t>Gender</w:t>
            </w:r>
          </w:p>
        </w:tc>
        <w:tc>
          <w:tcPr>
            <w:tcW w:w="3081" w:type="dxa"/>
          </w:tcPr>
          <w:p w:rsidR="004F09A7" w:rsidRPr="00052107" w:rsidRDefault="004F09A7" w:rsidP="00763711">
            <w:pPr>
              <w:rPr>
                <w:b/>
              </w:rPr>
            </w:pPr>
            <w:r w:rsidRPr="00052107">
              <w:rPr>
                <w:b/>
              </w:rPr>
              <w:t>Provision of adequate facilities for Members</w:t>
            </w:r>
          </w:p>
        </w:tc>
        <w:tc>
          <w:tcPr>
            <w:tcW w:w="3081" w:type="dxa"/>
          </w:tcPr>
          <w:p w:rsidR="004F09A7" w:rsidRPr="00052107" w:rsidRDefault="004F09A7" w:rsidP="00052107">
            <w:pPr>
              <w:rPr>
                <w:b/>
              </w:rPr>
            </w:pPr>
            <w:r w:rsidRPr="00052107">
              <w:rPr>
                <w:b/>
              </w:rPr>
              <w:t xml:space="preserve">For the purposes of our legitimate interest in making sure that we can provide </w:t>
            </w:r>
            <w:r w:rsidR="003326B3" w:rsidRPr="00052107">
              <w:rPr>
                <w:b/>
              </w:rPr>
              <w:t xml:space="preserve"> </w:t>
            </w:r>
            <w:r w:rsidRPr="00052107">
              <w:rPr>
                <w:b/>
              </w:rPr>
              <w:t>sufficient and suitable facilities</w:t>
            </w:r>
            <w:r w:rsidR="00052107">
              <w:rPr>
                <w:b/>
              </w:rPr>
              <w:t xml:space="preserve"> </w:t>
            </w:r>
            <w:r w:rsidR="003326B3" w:rsidRPr="00052107">
              <w:rPr>
                <w:b/>
              </w:rPr>
              <w:t xml:space="preserve"> for each gender</w:t>
            </w:r>
          </w:p>
        </w:tc>
      </w:tr>
      <w:tr w:rsidR="004F09A7" w:rsidRPr="00052107" w:rsidTr="004F09A7">
        <w:tc>
          <w:tcPr>
            <w:tcW w:w="3080" w:type="dxa"/>
          </w:tcPr>
          <w:p w:rsidR="004F09A7" w:rsidRPr="00052107" w:rsidRDefault="003326B3" w:rsidP="00763711">
            <w:pPr>
              <w:rPr>
                <w:b/>
              </w:rPr>
            </w:pPr>
            <w:r w:rsidRPr="00052107">
              <w:rPr>
                <w:b/>
              </w:rPr>
              <w:lastRenderedPageBreak/>
              <w:t>Photos and video’s of Members</w:t>
            </w:r>
          </w:p>
        </w:tc>
        <w:tc>
          <w:tcPr>
            <w:tcW w:w="3081" w:type="dxa"/>
          </w:tcPr>
          <w:p w:rsidR="004F09A7" w:rsidRPr="00052107" w:rsidRDefault="003326B3" w:rsidP="00763711">
            <w:pPr>
              <w:rPr>
                <w:b/>
              </w:rPr>
            </w:pPr>
            <w:r w:rsidRPr="00052107">
              <w:rPr>
                <w:b/>
              </w:rPr>
              <w:t>Putting on the Club’s website and social media pages.</w:t>
            </w:r>
          </w:p>
        </w:tc>
        <w:tc>
          <w:tcPr>
            <w:tcW w:w="3081" w:type="dxa"/>
          </w:tcPr>
          <w:p w:rsidR="004F09A7" w:rsidRPr="00052107" w:rsidRDefault="003326B3" w:rsidP="00763711">
            <w:pPr>
              <w:rPr>
                <w:b/>
              </w:rPr>
            </w:pPr>
            <w:r w:rsidRPr="00052107">
              <w:rPr>
                <w:b/>
              </w:rPr>
              <w:t>We will seek the Members consent on their membership application form and each renewal form</w:t>
            </w:r>
          </w:p>
          <w:p w:rsidR="003326B3" w:rsidRPr="00052107" w:rsidRDefault="003326B3" w:rsidP="003326B3">
            <w:pPr>
              <w:rPr>
                <w:b/>
              </w:rPr>
            </w:pPr>
            <w:r w:rsidRPr="00052107">
              <w:rPr>
                <w:b/>
              </w:rPr>
              <w:t xml:space="preserve">The Member may withdraw their consent at any time by   email or letter </w:t>
            </w:r>
          </w:p>
        </w:tc>
      </w:tr>
      <w:tr w:rsidR="004F09A7" w:rsidRPr="00052107" w:rsidTr="004F09A7">
        <w:tc>
          <w:tcPr>
            <w:tcW w:w="3080" w:type="dxa"/>
          </w:tcPr>
          <w:p w:rsidR="004F09A7" w:rsidRPr="00052107" w:rsidRDefault="00CA786B" w:rsidP="00763711">
            <w:pPr>
              <w:rPr>
                <w:b/>
              </w:rPr>
            </w:pPr>
            <w:r w:rsidRPr="00052107">
              <w:rPr>
                <w:b/>
              </w:rPr>
              <w:t>Bank account details of the Member making payment to the Club</w:t>
            </w:r>
          </w:p>
        </w:tc>
        <w:tc>
          <w:tcPr>
            <w:tcW w:w="3081" w:type="dxa"/>
          </w:tcPr>
          <w:p w:rsidR="00CA786B" w:rsidRPr="00052107" w:rsidRDefault="00CA786B" w:rsidP="00763711">
            <w:pPr>
              <w:rPr>
                <w:b/>
              </w:rPr>
            </w:pPr>
            <w:r w:rsidRPr="00052107">
              <w:rPr>
                <w:b/>
              </w:rPr>
              <w:t>Managing the Members and their dependants membership of the Club</w:t>
            </w:r>
          </w:p>
        </w:tc>
        <w:tc>
          <w:tcPr>
            <w:tcW w:w="3081" w:type="dxa"/>
          </w:tcPr>
          <w:p w:rsidR="004F09A7" w:rsidRPr="00052107" w:rsidRDefault="00CA786B" w:rsidP="00763711">
            <w:pPr>
              <w:rPr>
                <w:b/>
              </w:rPr>
            </w:pPr>
            <w:r w:rsidRPr="00052107">
              <w:rPr>
                <w:b/>
              </w:rPr>
              <w:t>Performing the Clubs contract with the Member</w:t>
            </w:r>
          </w:p>
        </w:tc>
      </w:tr>
      <w:tr w:rsidR="004F09A7" w:rsidRPr="00052107" w:rsidTr="004F09A7">
        <w:tc>
          <w:tcPr>
            <w:tcW w:w="3080" w:type="dxa"/>
          </w:tcPr>
          <w:p w:rsidR="004F09A7" w:rsidRPr="00052107" w:rsidRDefault="00CA786B" w:rsidP="00763711">
            <w:pPr>
              <w:rPr>
                <w:b/>
              </w:rPr>
            </w:pPr>
            <w:r w:rsidRPr="00052107">
              <w:rPr>
                <w:b/>
              </w:rPr>
              <w:t>Medical Condition</w:t>
            </w:r>
          </w:p>
        </w:tc>
        <w:tc>
          <w:tcPr>
            <w:tcW w:w="3081" w:type="dxa"/>
          </w:tcPr>
          <w:p w:rsidR="004F09A7" w:rsidRPr="00052107" w:rsidRDefault="00CA786B" w:rsidP="00763711">
            <w:pPr>
              <w:rPr>
                <w:b/>
              </w:rPr>
            </w:pPr>
            <w:r w:rsidRPr="00052107">
              <w:rPr>
                <w:b/>
              </w:rPr>
              <w:t>To ensure the correct level of care is available should this be required</w:t>
            </w:r>
          </w:p>
        </w:tc>
        <w:tc>
          <w:tcPr>
            <w:tcW w:w="3081" w:type="dxa"/>
          </w:tcPr>
          <w:p w:rsidR="004F09A7" w:rsidRPr="00052107" w:rsidRDefault="00CA786B" w:rsidP="00763711">
            <w:pPr>
              <w:rPr>
                <w:b/>
              </w:rPr>
            </w:pPr>
            <w:r w:rsidRPr="00052107">
              <w:rPr>
                <w:b/>
              </w:rPr>
              <w:t>Secure paperwork</w:t>
            </w:r>
          </w:p>
          <w:p w:rsidR="00CA786B" w:rsidRPr="00052107" w:rsidRDefault="00CA786B" w:rsidP="00763711">
            <w:pPr>
              <w:rPr>
                <w:b/>
              </w:rPr>
            </w:pPr>
          </w:p>
          <w:p w:rsidR="00CA786B" w:rsidRPr="00052107" w:rsidRDefault="00CA786B" w:rsidP="00763711">
            <w:pPr>
              <w:rPr>
                <w:b/>
              </w:rPr>
            </w:pPr>
            <w:r w:rsidRPr="00052107">
              <w:rPr>
                <w:b/>
              </w:rPr>
              <w:t>Access control to data</w:t>
            </w:r>
          </w:p>
        </w:tc>
      </w:tr>
    </w:tbl>
    <w:p w:rsidR="00024C49" w:rsidRPr="00052107" w:rsidRDefault="00024C49" w:rsidP="00763711">
      <w:pPr>
        <w:rPr>
          <w:b/>
          <w:sz w:val="20"/>
          <w:szCs w:val="20"/>
        </w:rPr>
      </w:pPr>
    </w:p>
    <w:p w:rsidR="00CA786B" w:rsidRPr="00052107" w:rsidRDefault="00CA786B" w:rsidP="00763711">
      <w:pPr>
        <w:rPr>
          <w:sz w:val="20"/>
          <w:szCs w:val="20"/>
        </w:rPr>
      </w:pPr>
      <w:r w:rsidRPr="00052107">
        <w:rPr>
          <w:sz w:val="20"/>
          <w:szCs w:val="20"/>
        </w:rPr>
        <w:t xml:space="preserve">Where a Member is under 18 we may collect data on </w:t>
      </w:r>
      <w:r w:rsidR="00EC4F4E" w:rsidRPr="00052107">
        <w:rPr>
          <w:sz w:val="20"/>
          <w:szCs w:val="20"/>
        </w:rPr>
        <w:t>the</w:t>
      </w:r>
      <w:r w:rsidRPr="00052107">
        <w:rPr>
          <w:sz w:val="20"/>
          <w:szCs w:val="20"/>
        </w:rPr>
        <w:t xml:space="preserve"> child and parent(s) / legal guardian(s) in accordance with the above policy to ensure that we have the appropriate data for the child’s safe participation.</w:t>
      </w:r>
    </w:p>
    <w:p w:rsidR="00CA786B" w:rsidRPr="00052107" w:rsidRDefault="00CA786B" w:rsidP="00763711">
      <w:pPr>
        <w:rPr>
          <w:b/>
          <w:u w:val="single"/>
        </w:rPr>
      </w:pPr>
      <w:r w:rsidRPr="00052107">
        <w:rPr>
          <w:b/>
          <w:u w:val="single"/>
        </w:rPr>
        <w:t>3. How we protect your personal data</w:t>
      </w:r>
    </w:p>
    <w:p w:rsidR="00CA786B" w:rsidRPr="00052107" w:rsidRDefault="00EC4F4E" w:rsidP="00763711">
      <w:pPr>
        <w:rPr>
          <w:sz w:val="20"/>
          <w:szCs w:val="20"/>
        </w:rPr>
      </w:pPr>
      <w:r w:rsidRPr="00052107">
        <w:rPr>
          <w:sz w:val="20"/>
          <w:szCs w:val="20"/>
        </w:rPr>
        <w:t>3.1 We have implemented generally accepted standards of technology and security in order to protect personal data from loss, misuse or unauthorised alternation or destruction.</w:t>
      </w:r>
    </w:p>
    <w:p w:rsidR="00EC4F4E" w:rsidRPr="00052107" w:rsidRDefault="00EC4F4E" w:rsidP="00763711">
      <w:pPr>
        <w:rPr>
          <w:sz w:val="20"/>
          <w:szCs w:val="20"/>
        </w:rPr>
      </w:pPr>
      <w:r w:rsidRPr="00052107">
        <w:rPr>
          <w:sz w:val="20"/>
          <w:szCs w:val="20"/>
        </w:rPr>
        <w:t>3.2 We will notify you promptly in the event that we become aware of any breach of your personal data.</w:t>
      </w:r>
    </w:p>
    <w:p w:rsidR="00EC4F4E" w:rsidRPr="00052107" w:rsidRDefault="00EC4F4E" w:rsidP="00763711">
      <w:pPr>
        <w:rPr>
          <w:b/>
          <w:u w:val="single"/>
        </w:rPr>
      </w:pPr>
      <w:r w:rsidRPr="00052107">
        <w:rPr>
          <w:b/>
          <w:u w:val="single"/>
        </w:rPr>
        <w:t xml:space="preserve">4. Who else had access to the information you provide us </w:t>
      </w:r>
    </w:p>
    <w:p w:rsidR="00EC4F4E" w:rsidRPr="00052107" w:rsidRDefault="00EC4F4E" w:rsidP="00763711">
      <w:pPr>
        <w:rPr>
          <w:sz w:val="20"/>
          <w:szCs w:val="20"/>
        </w:rPr>
      </w:pPr>
      <w:r w:rsidRPr="00052107">
        <w:rPr>
          <w:sz w:val="20"/>
          <w:szCs w:val="20"/>
        </w:rPr>
        <w:t>4.1 We will never sell your personal data. We will not share your personal data with anyone without your prior consent except where required to do so by law or as set out in the table above or paragraph.</w:t>
      </w:r>
    </w:p>
    <w:p w:rsidR="00EC4F4E" w:rsidRPr="00052107" w:rsidRDefault="00EC4F4E" w:rsidP="00763711">
      <w:pPr>
        <w:rPr>
          <w:b/>
          <w:u w:val="single"/>
        </w:rPr>
      </w:pPr>
      <w:r w:rsidRPr="00052107">
        <w:rPr>
          <w:b/>
          <w:u w:val="single"/>
        </w:rPr>
        <w:t>5. How long do we keep your information</w:t>
      </w:r>
    </w:p>
    <w:p w:rsidR="00EC4F4E" w:rsidRPr="00052107" w:rsidRDefault="00EC4F4E" w:rsidP="00763711">
      <w:pPr>
        <w:rPr>
          <w:sz w:val="20"/>
          <w:szCs w:val="20"/>
        </w:rPr>
      </w:pPr>
      <w:r w:rsidRPr="00052107">
        <w:rPr>
          <w:sz w:val="20"/>
          <w:szCs w:val="20"/>
        </w:rPr>
        <w:t>5.1 We will hold your personal data for as long as you are a Member of our Club.</w:t>
      </w:r>
    </w:p>
    <w:p w:rsidR="00EC4F4E" w:rsidRPr="00052107" w:rsidRDefault="00EC4F4E" w:rsidP="00763711">
      <w:pPr>
        <w:rPr>
          <w:sz w:val="20"/>
          <w:szCs w:val="20"/>
        </w:rPr>
      </w:pPr>
      <w:r w:rsidRPr="00052107">
        <w:rPr>
          <w:sz w:val="20"/>
          <w:szCs w:val="20"/>
        </w:rPr>
        <w:t>5.2 We securely destroy all information once we have used it and no longer need it.</w:t>
      </w:r>
    </w:p>
    <w:p w:rsidR="00EC4F4E" w:rsidRPr="00052107" w:rsidRDefault="00EC4F4E" w:rsidP="00763711">
      <w:pPr>
        <w:rPr>
          <w:b/>
          <w:u w:val="single"/>
        </w:rPr>
      </w:pPr>
      <w:r w:rsidRPr="00052107">
        <w:rPr>
          <w:b/>
          <w:u w:val="single"/>
        </w:rPr>
        <w:t>6. Your rights</w:t>
      </w:r>
    </w:p>
    <w:p w:rsidR="00EC4F4E" w:rsidRPr="00052107" w:rsidRDefault="00EC4F4E" w:rsidP="00EC4F4E">
      <w:pPr>
        <w:pStyle w:val="NoSpacing"/>
        <w:rPr>
          <w:sz w:val="20"/>
          <w:szCs w:val="20"/>
        </w:rPr>
      </w:pPr>
      <w:r w:rsidRPr="00052107">
        <w:rPr>
          <w:sz w:val="20"/>
          <w:szCs w:val="20"/>
        </w:rPr>
        <w:t>6.1 You</w:t>
      </w:r>
      <w:r w:rsidR="00387348">
        <w:rPr>
          <w:sz w:val="20"/>
          <w:szCs w:val="20"/>
        </w:rPr>
        <w:t>r</w:t>
      </w:r>
      <w:r w:rsidRPr="00052107">
        <w:rPr>
          <w:sz w:val="20"/>
          <w:szCs w:val="20"/>
        </w:rPr>
        <w:t xml:space="preserve"> rights under the GDPR to:</w:t>
      </w:r>
    </w:p>
    <w:p w:rsidR="00EC4F4E" w:rsidRPr="00052107" w:rsidRDefault="00026323" w:rsidP="00EC4F4E">
      <w:pPr>
        <w:pStyle w:val="NoSpacing"/>
        <w:rPr>
          <w:sz w:val="20"/>
          <w:szCs w:val="20"/>
        </w:rPr>
      </w:pPr>
      <w:r w:rsidRPr="00052107">
        <w:rPr>
          <w:sz w:val="20"/>
          <w:szCs w:val="20"/>
        </w:rPr>
        <w:t>1</w:t>
      </w:r>
      <w:r w:rsidR="00EC4F4E" w:rsidRPr="00052107">
        <w:rPr>
          <w:sz w:val="20"/>
          <w:szCs w:val="20"/>
        </w:rPr>
        <w:t>) To access your personal data.</w:t>
      </w:r>
    </w:p>
    <w:p w:rsidR="00EC4F4E" w:rsidRPr="00052107" w:rsidRDefault="00026323" w:rsidP="00EC4F4E">
      <w:pPr>
        <w:pStyle w:val="NoSpacing"/>
        <w:rPr>
          <w:sz w:val="20"/>
          <w:szCs w:val="20"/>
        </w:rPr>
      </w:pPr>
      <w:r w:rsidRPr="00052107">
        <w:rPr>
          <w:sz w:val="20"/>
          <w:szCs w:val="20"/>
        </w:rPr>
        <w:t>2</w:t>
      </w:r>
      <w:r w:rsidR="00EC4F4E" w:rsidRPr="00052107">
        <w:rPr>
          <w:sz w:val="20"/>
          <w:szCs w:val="20"/>
        </w:rPr>
        <w:t>) To be provided with information about how your personal data is processed.</w:t>
      </w:r>
    </w:p>
    <w:p w:rsidR="00EC4F4E" w:rsidRPr="00052107" w:rsidRDefault="00026323" w:rsidP="00EC4F4E">
      <w:pPr>
        <w:pStyle w:val="NoSpacing"/>
        <w:rPr>
          <w:sz w:val="20"/>
          <w:szCs w:val="20"/>
        </w:rPr>
      </w:pPr>
      <w:r w:rsidRPr="00052107">
        <w:rPr>
          <w:sz w:val="20"/>
          <w:szCs w:val="20"/>
        </w:rPr>
        <w:t>3</w:t>
      </w:r>
      <w:r w:rsidR="00EC4F4E" w:rsidRPr="00052107">
        <w:rPr>
          <w:sz w:val="20"/>
          <w:szCs w:val="20"/>
        </w:rPr>
        <w:t>) T</w:t>
      </w:r>
      <w:r w:rsidR="00387348">
        <w:rPr>
          <w:sz w:val="20"/>
          <w:szCs w:val="20"/>
        </w:rPr>
        <w:t xml:space="preserve">o have your personal data </w:t>
      </w:r>
      <w:r w:rsidR="00EC4F4E" w:rsidRPr="00052107">
        <w:rPr>
          <w:sz w:val="20"/>
          <w:szCs w:val="20"/>
        </w:rPr>
        <w:t>corrected.</w:t>
      </w:r>
    </w:p>
    <w:p w:rsidR="00EC4F4E" w:rsidRPr="00052107" w:rsidRDefault="00026323" w:rsidP="00EC4F4E">
      <w:pPr>
        <w:pStyle w:val="NoSpacing"/>
        <w:rPr>
          <w:sz w:val="20"/>
          <w:szCs w:val="20"/>
        </w:rPr>
      </w:pPr>
      <w:r w:rsidRPr="00052107">
        <w:rPr>
          <w:sz w:val="20"/>
          <w:szCs w:val="20"/>
        </w:rPr>
        <w:t>4</w:t>
      </w:r>
      <w:r w:rsidR="00EC4F4E" w:rsidRPr="00052107">
        <w:rPr>
          <w:sz w:val="20"/>
          <w:szCs w:val="20"/>
        </w:rPr>
        <w:t xml:space="preserve">) </w:t>
      </w:r>
      <w:r w:rsidRPr="00052107">
        <w:rPr>
          <w:sz w:val="20"/>
          <w:szCs w:val="20"/>
        </w:rPr>
        <w:t>To have your personal data erased in certain circumstances.</w:t>
      </w:r>
    </w:p>
    <w:p w:rsidR="00026323" w:rsidRPr="00052107" w:rsidRDefault="00026323" w:rsidP="00EC4F4E">
      <w:pPr>
        <w:pStyle w:val="NoSpacing"/>
        <w:rPr>
          <w:sz w:val="20"/>
          <w:szCs w:val="20"/>
        </w:rPr>
      </w:pPr>
      <w:r w:rsidRPr="00052107">
        <w:rPr>
          <w:sz w:val="20"/>
          <w:szCs w:val="20"/>
        </w:rPr>
        <w:t>5) To object or restrict how your personal data is processed.</w:t>
      </w:r>
    </w:p>
    <w:p w:rsidR="00026323" w:rsidRPr="00052107" w:rsidRDefault="00026323" w:rsidP="00EC4F4E">
      <w:pPr>
        <w:pStyle w:val="NoSpacing"/>
        <w:rPr>
          <w:sz w:val="20"/>
          <w:szCs w:val="20"/>
        </w:rPr>
      </w:pPr>
      <w:r w:rsidRPr="00052107">
        <w:rPr>
          <w:sz w:val="20"/>
          <w:szCs w:val="20"/>
        </w:rPr>
        <w:t>6) To withdraw your consent at any time.</w:t>
      </w:r>
    </w:p>
    <w:p w:rsidR="00026323" w:rsidRPr="00052107" w:rsidRDefault="00026323" w:rsidP="00EC4F4E">
      <w:pPr>
        <w:pStyle w:val="NoSpacing"/>
        <w:rPr>
          <w:sz w:val="20"/>
          <w:szCs w:val="20"/>
        </w:rPr>
      </w:pPr>
    </w:p>
    <w:p w:rsidR="00026323" w:rsidRPr="00052107" w:rsidRDefault="00026323" w:rsidP="00EC4F4E">
      <w:pPr>
        <w:pStyle w:val="NoSpacing"/>
        <w:rPr>
          <w:sz w:val="20"/>
          <w:szCs w:val="20"/>
        </w:rPr>
      </w:pPr>
      <w:r w:rsidRPr="00052107">
        <w:rPr>
          <w:sz w:val="20"/>
          <w:szCs w:val="20"/>
        </w:rPr>
        <w:t xml:space="preserve">6.2 You have the right to take any complaints about how we process your data to the Information Commissioner </w:t>
      </w:r>
      <w:hyperlink r:id="rId10" w:history="1">
        <w:r w:rsidRPr="00052107">
          <w:rPr>
            <w:rStyle w:val="Hyperlink"/>
            <w:sz w:val="20"/>
            <w:szCs w:val="20"/>
          </w:rPr>
          <w:t>www.ico.org/concerns</w:t>
        </w:r>
      </w:hyperlink>
    </w:p>
    <w:p w:rsidR="00026323" w:rsidRPr="00052107" w:rsidRDefault="00026323" w:rsidP="00EC4F4E">
      <w:pPr>
        <w:pStyle w:val="NoSpacing"/>
        <w:rPr>
          <w:sz w:val="20"/>
          <w:szCs w:val="20"/>
        </w:rPr>
      </w:pPr>
    </w:p>
    <w:p w:rsidR="00026323" w:rsidRPr="00052107" w:rsidRDefault="00026323" w:rsidP="00EC4F4E">
      <w:pPr>
        <w:pStyle w:val="NoSpacing"/>
        <w:rPr>
          <w:sz w:val="20"/>
          <w:szCs w:val="20"/>
        </w:rPr>
      </w:pPr>
      <w:r w:rsidRPr="00052107">
        <w:rPr>
          <w:sz w:val="20"/>
          <w:szCs w:val="20"/>
        </w:rPr>
        <w:t>6.3 For more details, please address any questions, comments and requests regarding our data processing practices to Michelle Robb (</w:t>
      </w:r>
      <w:hyperlink r:id="rId11" w:history="1">
        <w:r w:rsidRPr="00052107">
          <w:rPr>
            <w:rStyle w:val="Hyperlink"/>
            <w:sz w:val="20"/>
            <w:szCs w:val="20"/>
          </w:rPr>
          <w:t>cpolivinwesthockey@gmail.com</w:t>
        </w:r>
      </w:hyperlink>
      <w:r w:rsidRPr="00052107">
        <w:rPr>
          <w:sz w:val="20"/>
          <w:szCs w:val="20"/>
        </w:rPr>
        <w:t>)</w:t>
      </w:r>
    </w:p>
    <w:p w:rsidR="00026323" w:rsidRPr="00052107" w:rsidRDefault="00026323" w:rsidP="00EC4F4E">
      <w:pPr>
        <w:pStyle w:val="NoSpacing"/>
        <w:rPr>
          <w:sz w:val="20"/>
          <w:szCs w:val="20"/>
        </w:rPr>
      </w:pPr>
    </w:p>
    <w:p w:rsidR="00EC4F4E" w:rsidRPr="00052107" w:rsidRDefault="00EC4F4E" w:rsidP="00EC4F4E">
      <w:pPr>
        <w:pStyle w:val="NoSpacing"/>
        <w:rPr>
          <w:sz w:val="20"/>
          <w:szCs w:val="20"/>
        </w:rPr>
      </w:pPr>
    </w:p>
    <w:sectPr w:rsidR="00EC4F4E" w:rsidRPr="0005210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96" w:rsidRDefault="00BD6C96" w:rsidP="002C7494">
      <w:pPr>
        <w:spacing w:after="0" w:line="240" w:lineRule="auto"/>
      </w:pPr>
      <w:r>
        <w:separator/>
      </w:r>
    </w:p>
  </w:endnote>
  <w:endnote w:type="continuationSeparator" w:id="0">
    <w:p w:rsidR="00BD6C96" w:rsidRDefault="00BD6C96" w:rsidP="002C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96" w:rsidRDefault="00BD6C96">
    <w:pPr>
      <w:pStyle w:val="Footer"/>
    </w:pPr>
    <w:r>
      <w:t>May 2018</w:t>
    </w:r>
  </w:p>
  <w:p w:rsidR="00BD6C96" w:rsidRDefault="00BD6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96" w:rsidRDefault="00BD6C96" w:rsidP="002C7494">
      <w:pPr>
        <w:spacing w:after="0" w:line="240" w:lineRule="auto"/>
      </w:pPr>
      <w:r>
        <w:separator/>
      </w:r>
    </w:p>
  </w:footnote>
  <w:footnote w:type="continuationSeparator" w:id="0">
    <w:p w:rsidR="00BD6C96" w:rsidRDefault="00BD6C96" w:rsidP="002C7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62E"/>
    <w:multiLevelType w:val="hybridMultilevel"/>
    <w:tmpl w:val="A596FE96"/>
    <w:lvl w:ilvl="0" w:tplc="A8B23DB4">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11"/>
    <w:rsid w:val="00024C49"/>
    <w:rsid w:val="00026323"/>
    <w:rsid w:val="00052107"/>
    <w:rsid w:val="002C7494"/>
    <w:rsid w:val="003326B3"/>
    <w:rsid w:val="00387348"/>
    <w:rsid w:val="004F09A7"/>
    <w:rsid w:val="0053288C"/>
    <w:rsid w:val="00763711"/>
    <w:rsid w:val="00880DC6"/>
    <w:rsid w:val="00A46B3E"/>
    <w:rsid w:val="00BD6C96"/>
    <w:rsid w:val="00BE1C96"/>
    <w:rsid w:val="00CA786B"/>
    <w:rsid w:val="00CC53D2"/>
    <w:rsid w:val="00EC4F4E"/>
    <w:rsid w:val="00FC2F8B"/>
    <w:rsid w:val="00FC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11"/>
    <w:pPr>
      <w:ind w:left="720"/>
      <w:contextualSpacing/>
    </w:pPr>
  </w:style>
  <w:style w:type="character" w:styleId="Hyperlink">
    <w:name w:val="Hyperlink"/>
    <w:basedOn w:val="DefaultParagraphFont"/>
    <w:uiPriority w:val="99"/>
    <w:unhideWhenUsed/>
    <w:rsid w:val="00763711"/>
    <w:rPr>
      <w:color w:val="0000FF" w:themeColor="hyperlink"/>
      <w:u w:val="single"/>
    </w:rPr>
  </w:style>
  <w:style w:type="paragraph" w:styleId="NoSpacing">
    <w:name w:val="No Spacing"/>
    <w:uiPriority w:val="1"/>
    <w:qFormat/>
    <w:rsid w:val="00763711"/>
    <w:pPr>
      <w:spacing w:after="0" w:line="240" w:lineRule="auto"/>
    </w:pPr>
  </w:style>
  <w:style w:type="table" w:styleId="TableGrid">
    <w:name w:val="Table Grid"/>
    <w:basedOn w:val="TableNormal"/>
    <w:uiPriority w:val="59"/>
    <w:rsid w:val="0088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494"/>
  </w:style>
  <w:style w:type="paragraph" w:styleId="Footer">
    <w:name w:val="footer"/>
    <w:basedOn w:val="Normal"/>
    <w:link w:val="FooterChar"/>
    <w:uiPriority w:val="99"/>
    <w:unhideWhenUsed/>
    <w:rsid w:val="002C7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494"/>
  </w:style>
  <w:style w:type="paragraph" w:styleId="BalloonText">
    <w:name w:val="Balloon Text"/>
    <w:basedOn w:val="Normal"/>
    <w:link w:val="BalloonTextChar"/>
    <w:uiPriority w:val="99"/>
    <w:semiHidden/>
    <w:unhideWhenUsed/>
    <w:rsid w:val="002C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11"/>
    <w:pPr>
      <w:ind w:left="720"/>
      <w:contextualSpacing/>
    </w:pPr>
  </w:style>
  <w:style w:type="character" w:styleId="Hyperlink">
    <w:name w:val="Hyperlink"/>
    <w:basedOn w:val="DefaultParagraphFont"/>
    <w:uiPriority w:val="99"/>
    <w:unhideWhenUsed/>
    <w:rsid w:val="00763711"/>
    <w:rPr>
      <w:color w:val="0000FF" w:themeColor="hyperlink"/>
      <w:u w:val="single"/>
    </w:rPr>
  </w:style>
  <w:style w:type="paragraph" w:styleId="NoSpacing">
    <w:name w:val="No Spacing"/>
    <w:uiPriority w:val="1"/>
    <w:qFormat/>
    <w:rsid w:val="00763711"/>
    <w:pPr>
      <w:spacing w:after="0" w:line="240" w:lineRule="auto"/>
    </w:pPr>
  </w:style>
  <w:style w:type="table" w:styleId="TableGrid">
    <w:name w:val="Table Grid"/>
    <w:basedOn w:val="TableNormal"/>
    <w:uiPriority w:val="59"/>
    <w:rsid w:val="0088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494"/>
  </w:style>
  <w:style w:type="paragraph" w:styleId="Footer">
    <w:name w:val="footer"/>
    <w:basedOn w:val="Normal"/>
    <w:link w:val="FooterChar"/>
    <w:uiPriority w:val="99"/>
    <w:unhideWhenUsed/>
    <w:rsid w:val="002C7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494"/>
  </w:style>
  <w:style w:type="paragraph" w:styleId="BalloonText">
    <w:name w:val="Balloon Text"/>
    <w:basedOn w:val="Normal"/>
    <w:link w:val="BalloonTextChar"/>
    <w:uiPriority w:val="99"/>
    <w:semiHidden/>
    <w:unhideWhenUsed/>
    <w:rsid w:val="002C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ingstonwlhc1985.clubbuzz.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polivinwesthockey@gmail.com" TargetMode="External"/><Relationship Id="rId5" Type="http://schemas.openxmlformats.org/officeDocument/2006/relationships/webSettings" Target="webSettings.xml"/><Relationship Id="rId10" Type="http://schemas.openxmlformats.org/officeDocument/2006/relationships/hyperlink" Target="http://www.ico.org/concerns" TargetMode="Externa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15CC137</Template>
  <TotalTime>134</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Robb</dc:creator>
  <cp:lastModifiedBy>Michelle Robb</cp:lastModifiedBy>
  <cp:revision>12</cp:revision>
  <cp:lastPrinted>2018-05-23T10:38:00Z</cp:lastPrinted>
  <dcterms:created xsi:type="dcterms:W3CDTF">2018-05-23T08:50:00Z</dcterms:created>
  <dcterms:modified xsi:type="dcterms:W3CDTF">2018-05-23T12:58:00Z</dcterms:modified>
</cp:coreProperties>
</file>