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2B" w:rsidRDefault="0026082B" w:rsidP="00240F23">
      <w:pPr>
        <w:jc w:val="center"/>
        <w:rPr>
          <w:b/>
          <w:sz w:val="28"/>
          <w:szCs w:val="28"/>
        </w:rPr>
      </w:pPr>
    </w:p>
    <w:p w:rsidR="00E26E54" w:rsidRPr="00136DEC" w:rsidRDefault="00F91915" w:rsidP="00240F23">
      <w:pPr>
        <w:jc w:val="center"/>
        <w:rPr>
          <w:b/>
          <w:sz w:val="28"/>
          <w:szCs w:val="28"/>
        </w:rPr>
      </w:pPr>
      <w:r w:rsidRPr="00136DEC">
        <w:rPr>
          <w:b/>
          <w:sz w:val="28"/>
          <w:szCs w:val="28"/>
        </w:rPr>
        <w:t>Club R</w:t>
      </w:r>
      <w:r w:rsidR="00C11F72" w:rsidRPr="00136DEC">
        <w:rPr>
          <w:b/>
          <w:sz w:val="28"/>
          <w:szCs w:val="28"/>
        </w:rPr>
        <w:t>uns</w:t>
      </w:r>
    </w:p>
    <w:p w:rsidR="00016C39" w:rsidRPr="00136DEC" w:rsidRDefault="00016C39" w:rsidP="00240F23">
      <w:pPr>
        <w:jc w:val="center"/>
        <w:rPr>
          <w:b/>
          <w:sz w:val="28"/>
          <w:szCs w:val="28"/>
        </w:rPr>
      </w:pPr>
      <w:r w:rsidRPr="00136DEC">
        <w:rPr>
          <w:b/>
          <w:sz w:val="28"/>
          <w:szCs w:val="28"/>
        </w:rPr>
        <w:t>NOP and EAP</w:t>
      </w:r>
    </w:p>
    <w:p w:rsidR="00016C39" w:rsidRPr="00136DEC" w:rsidRDefault="00016C39" w:rsidP="00016C39">
      <w:pPr>
        <w:rPr>
          <w:sz w:val="21"/>
          <w:szCs w:val="21"/>
        </w:rPr>
      </w:pPr>
    </w:p>
    <w:p w:rsidR="007C7F8E" w:rsidRPr="00136DEC" w:rsidRDefault="00016C39" w:rsidP="007C7F8E">
      <w:pPr>
        <w:rPr>
          <w:sz w:val="21"/>
          <w:szCs w:val="21"/>
        </w:rPr>
      </w:pPr>
      <w:r w:rsidRPr="00136DEC">
        <w:rPr>
          <w:sz w:val="21"/>
          <w:szCs w:val="21"/>
        </w:rPr>
        <w:t xml:space="preserve">These procedures cover </w:t>
      </w:r>
      <w:r w:rsidR="00C842A0" w:rsidRPr="00136DEC">
        <w:rPr>
          <w:sz w:val="21"/>
          <w:szCs w:val="21"/>
        </w:rPr>
        <w:t xml:space="preserve">formal </w:t>
      </w:r>
      <w:r w:rsidR="00F91915" w:rsidRPr="00136DEC">
        <w:rPr>
          <w:sz w:val="21"/>
          <w:szCs w:val="21"/>
        </w:rPr>
        <w:t xml:space="preserve">Club </w:t>
      </w:r>
      <w:r w:rsidR="00BE5B29" w:rsidRPr="00136DEC">
        <w:rPr>
          <w:sz w:val="21"/>
          <w:szCs w:val="21"/>
        </w:rPr>
        <w:t>R</w:t>
      </w:r>
      <w:r w:rsidR="00C11F72" w:rsidRPr="00136DEC">
        <w:rPr>
          <w:sz w:val="21"/>
          <w:szCs w:val="21"/>
        </w:rPr>
        <w:t xml:space="preserve">uns </w:t>
      </w:r>
      <w:r w:rsidR="00C842A0" w:rsidRPr="00136DEC">
        <w:rPr>
          <w:sz w:val="21"/>
          <w:szCs w:val="21"/>
        </w:rPr>
        <w:t xml:space="preserve">only.  </w:t>
      </w:r>
      <w:r w:rsidR="007C7F8E" w:rsidRPr="00136DEC">
        <w:rPr>
          <w:sz w:val="21"/>
          <w:szCs w:val="21"/>
        </w:rPr>
        <w:t xml:space="preserve">Other social </w:t>
      </w:r>
      <w:r w:rsidR="00C11F72" w:rsidRPr="00136DEC">
        <w:rPr>
          <w:sz w:val="21"/>
          <w:szCs w:val="21"/>
        </w:rPr>
        <w:t>runs</w:t>
      </w:r>
      <w:r w:rsidR="007C7F8E" w:rsidRPr="00136DEC">
        <w:rPr>
          <w:sz w:val="21"/>
          <w:szCs w:val="21"/>
        </w:rPr>
        <w:t xml:space="preserve"> organised by members</w:t>
      </w:r>
      <w:bookmarkStart w:id="0" w:name="_MailEndCompose"/>
      <w:r w:rsidR="007C7F8E" w:rsidRPr="00136DEC">
        <w:rPr>
          <w:sz w:val="21"/>
          <w:szCs w:val="21"/>
        </w:rPr>
        <w:t xml:space="preserve"> are not official club </w:t>
      </w:r>
      <w:r w:rsidR="00C11F72" w:rsidRPr="00136DEC">
        <w:rPr>
          <w:sz w:val="21"/>
          <w:szCs w:val="21"/>
        </w:rPr>
        <w:t>run</w:t>
      </w:r>
      <w:r w:rsidR="00BE5B29" w:rsidRPr="00136DEC">
        <w:rPr>
          <w:sz w:val="21"/>
          <w:szCs w:val="21"/>
        </w:rPr>
        <w:t>s</w:t>
      </w:r>
      <w:r w:rsidR="007C7F8E" w:rsidRPr="00136DEC">
        <w:rPr>
          <w:sz w:val="21"/>
          <w:szCs w:val="21"/>
        </w:rPr>
        <w:t xml:space="preserve">. Members organising and attending social </w:t>
      </w:r>
      <w:r w:rsidR="00C11F72" w:rsidRPr="00136DEC">
        <w:rPr>
          <w:sz w:val="21"/>
          <w:szCs w:val="21"/>
        </w:rPr>
        <w:t>run</w:t>
      </w:r>
      <w:r w:rsidR="00BE5B29" w:rsidRPr="00136DEC">
        <w:rPr>
          <w:sz w:val="21"/>
          <w:szCs w:val="21"/>
        </w:rPr>
        <w:t>s</w:t>
      </w:r>
      <w:r w:rsidR="007C7F8E" w:rsidRPr="00136DEC">
        <w:rPr>
          <w:sz w:val="21"/>
          <w:szCs w:val="21"/>
        </w:rPr>
        <w:t xml:space="preserve"> do so at their own risk and may not hold the club responsible for any aspect of these activities.</w:t>
      </w:r>
      <w:bookmarkEnd w:id="0"/>
    </w:p>
    <w:p w:rsidR="00016C39" w:rsidRPr="00136DEC" w:rsidRDefault="00016C39" w:rsidP="00016C39">
      <w:pPr>
        <w:rPr>
          <w:sz w:val="21"/>
          <w:szCs w:val="21"/>
        </w:rPr>
      </w:pPr>
    </w:p>
    <w:p w:rsidR="00016C39" w:rsidRPr="00136DEC" w:rsidRDefault="00016C39" w:rsidP="00016C39">
      <w:pPr>
        <w:rPr>
          <w:b/>
          <w:sz w:val="21"/>
          <w:szCs w:val="21"/>
        </w:rPr>
      </w:pPr>
      <w:r w:rsidRPr="00136DEC">
        <w:rPr>
          <w:b/>
          <w:sz w:val="21"/>
          <w:szCs w:val="21"/>
        </w:rPr>
        <w:t>Normal Operating Procedure (NOP)</w:t>
      </w:r>
    </w:p>
    <w:p w:rsidR="00016C39" w:rsidRPr="00136DEC" w:rsidRDefault="00016C39" w:rsidP="00016C39">
      <w:pPr>
        <w:rPr>
          <w:sz w:val="21"/>
          <w:szCs w:val="21"/>
        </w:rPr>
      </w:pPr>
    </w:p>
    <w:p w:rsidR="007C7F8E" w:rsidRPr="00136DEC" w:rsidRDefault="007C7F8E" w:rsidP="007C7F8E">
      <w:pPr>
        <w:rPr>
          <w:sz w:val="21"/>
          <w:szCs w:val="21"/>
        </w:rPr>
      </w:pPr>
      <w:r w:rsidRPr="00136DEC">
        <w:rPr>
          <w:sz w:val="21"/>
          <w:szCs w:val="21"/>
        </w:rPr>
        <w:t xml:space="preserve">Club runs will be held at times advertised in advance by the club via the website and club Facebook group(s). Runs will be based on one or </w:t>
      </w:r>
      <w:r w:rsidR="00C11F72" w:rsidRPr="00136DEC">
        <w:rPr>
          <w:sz w:val="21"/>
          <w:szCs w:val="21"/>
        </w:rPr>
        <w:t>more</w:t>
      </w:r>
      <w:r w:rsidRPr="00136DEC">
        <w:rPr>
          <w:sz w:val="21"/>
          <w:szCs w:val="21"/>
        </w:rPr>
        <w:t xml:space="preserve"> pace groups, depending on group size and run type.  Each run gro</w:t>
      </w:r>
      <w:r w:rsidR="00BE5B29" w:rsidRPr="00136DEC">
        <w:rPr>
          <w:sz w:val="21"/>
          <w:szCs w:val="21"/>
        </w:rPr>
        <w:t>up will have a coach</w:t>
      </w:r>
      <w:r w:rsidR="00C20A60" w:rsidRPr="00136DEC">
        <w:rPr>
          <w:sz w:val="21"/>
          <w:szCs w:val="21"/>
        </w:rPr>
        <w:t xml:space="preserve"> or nominated run leader</w:t>
      </w:r>
      <w:r w:rsidR="00BE5B29" w:rsidRPr="00136DEC">
        <w:rPr>
          <w:sz w:val="21"/>
          <w:szCs w:val="21"/>
        </w:rPr>
        <w:t>.</w:t>
      </w:r>
      <w:r w:rsidRPr="00136DEC">
        <w:rPr>
          <w:sz w:val="21"/>
          <w:szCs w:val="21"/>
        </w:rPr>
        <w:t xml:space="preserve"> </w:t>
      </w:r>
    </w:p>
    <w:p w:rsidR="007C7F8E" w:rsidRPr="00136DEC" w:rsidRDefault="007C7F8E" w:rsidP="007C7F8E">
      <w:pPr>
        <w:rPr>
          <w:sz w:val="21"/>
          <w:szCs w:val="21"/>
        </w:rPr>
      </w:pPr>
    </w:p>
    <w:p w:rsidR="00C11F72" w:rsidRPr="00136DEC" w:rsidRDefault="00C11F72" w:rsidP="00C11F72">
      <w:pPr>
        <w:rPr>
          <w:sz w:val="21"/>
          <w:szCs w:val="21"/>
        </w:rPr>
      </w:pPr>
      <w:r w:rsidRPr="00136DEC">
        <w:rPr>
          <w:sz w:val="21"/>
          <w:szCs w:val="21"/>
        </w:rPr>
        <w:t xml:space="preserve">On coached runs, particularly junior sessions, permissible ratios must not be exceeded.  It is the responsibility of the coach to ensure ratios are not exceeded. </w:t>
      </w:r>
    </w:p>
    <w:p w:rsidR="00C11F72" w:rsidRPr="00136DEC" w:rsidRDefault="00C11F72" w:rsidP="007C7F8E">
      <w:pPr>
        <w:rPr>
          <w:sz w:val="21"/>
          <w:szCs w:val="21"/>
        </w:rPr>
      </w:pPr>
    </w:p>
    <w:p w:rsidR="007C7F8E" w:rsidRPr="00136DEC" w:rsidRDefault="007C7F8E" w:rsidP="007C7F8E">
      <w:pPr>
        <w:rPr>
          <w:sz w:val="21"/>
          <w:szCs w:val="21"/>
        </w:rPr>
      </w:pPr>
      <w:r w:rsidRPr="00136DEC">
        <w:rPr>
          <w:sz w:val="21"/>
          <w:szCs w:val="21"/>
        </w:rPr>
        <w:t>All runners must be a current registered and paid member of Blackwater Tri club</w:t>
      </w:r>
    </w:p>
    <w:p w:rsidR="007C7F8E" w:rsidRPr="00136DEC" w:rsidRDefault="007C7F8E" w:rsidP="007C7F8E">
      <w:pPr>
        <w:rPr>
          <w:sz w:val="21"/>
          <w:szCs w:val="21"/>
        </w:rPr>
      </w:pPr>
    </w:p>
    <w:p w:rsidR="007C7F8E" w:rsidRPr="00136DEC" w:rsidRDefault="007C7F8E" w:rsidP="007C7F8E">
      <w:pPr>
        <w:rPr>
          <w:sz w:val="21"/>
          <w:szCs w:val="21"/>
        </w:rPr>
      </w:pPr>
      <w:r w:rsidRPr="00136DEC">
        <w:rPr>
          <w:b/>
          <w:sz w:val="21"/>
          <w:szCs w:val="21"/>
        </w:rPr>
        <w:t>Running can be dangerous and running is at one’s own risk.  Blackwater Triathlon Club recommends members have individual BTF insurance so they have personal cover for their participation in training activities.</w:t>
      </w:r>
    </w:p>
    <w:p w:rsidR="007C7F8E" w:rsidRPr="00136DEC" w:rsidRDefault="007C7F8E" w:rsidP="007C7F8E">
      <w:pPr>
        <w:rPr>
          <w:sz w:val="21"/>
          <w:szCs w:val="21"/>
        </w:rPr>
      </w:pPr>
    </w:p>
    <w:p w:rsidR="007C7F8E" w:rsidRPr="00136DEC" w:rsidRDefault="007C7F8E" w:rsidP="007C7F8E">
      <w:pPr>
        <w:rPr>
          <w:sz w:val="21"/>
          <w:szCs w:val="21"/>
          <w:u w:val="single"/>
        </w:rPr>
      </w:pPr>
      <w:r w:rsidRPr="00136DEC">
        <w:rPr>
          <w:sz w:val="21"/>
          <w:szCs w:val="21"/>
          <w:u w:val="single"/>
        </w:rPr>
        <w:t>Arrival</w:t>
      </w:r>
    </w:p>
    <w:p w:rsidR="007C7F8E" w:rsidRPr="00136DEC" w:rsidRDefault="007C7F8E" w:rsidP="00C842A0">
      <w:pPr>
        <w:rPr>
          <w:sz w:val="21"/>
          <w:szCs w:val="21"/>
        </w:rPr>
      </w:pPr>
      <w:r w:rsidRPr="00136DEC">
        <w:rPr>
          <w:sz w:val="21"/>
          <w:szCs w:val="21"/>
        </w:rPr>
        <w:t>The group will leave the nominated start venue on time. Start time is departure time, if you’re late, you miss it!</w:t>
      </w:r>
    </w:p>
    <w:p w:rsidR="00C842A0" w:rsidRPr="00136DEC" w:rsidRDefault="00C842A0" w:rsidP="00C842A0">
      <w:pPr>
        <w:rPr>
          <w:sz w:val="21"/>
          <w:szCs w:val="21"/>
        </w:rPr>
      </w:pPr>
    </w:p>
    <w:p w:rsidR="007C7F8E" w:rsidRPr="00136DEC" w:rsidRDefault="007C7F8E" w:rsidP="00C842A0">
      <w:pPr>
        <w:rPr>
          <w:sz w:val="21"/>
          <w:szCs w:val="21"/>
        </w:rPr>
      </w:pPr>
      <w:r w:rsidRPr="00136DEC">
        <w:rPr>
          <w:sz w:val="21"/>
          <w:szCs w:val="21"/>
        </w:rPr>
        <w:t xml:space="preserve">The </w:t>
      </w:r>
      <w:r w:rsidR="00BE5B29" w:rsidRPr="00136DEC">
        <w:rPr>
          <w:sz w:val="21"/>
          <w:szCs w:val="21"/>
        </w:rPr>
        <w:t>coach</w:t>
      </w:r>
      <w:r w:rsidR="00C11F72" w:rsidRPr="00136DEC">
        <w:rPr>
          <w:sz w:val="21"/>
          <w:szCs w:val="21"/>
        </w:rPr>
        <w:t xml:space="preserve"> or run leader</w:t>
      </w:r>
      <w:r w:rsidRPr="00136DEC">
        <w:rPr>
          <w:sz w:val="21"/>
          <w:szCs w:val="21"/>
        </w:rPr>
        <w:t xml:space="preserve"> will decide the route plan / distance in advance </w:t>
      </w:r>
      <w:r w:rsidR="00136DEC" w:rsidRPr="00136DEC">
        <w:rPr>
          <w:sz w:val="21"/>
          <w:szCs w:val="21"/>
        </w:rPr>
        <w:t xml:space="preserve">and should </w:t>
      </w:r>
      <w:r w:rsidRPr="00136DEC">
        <w:rPr>
          <w:sz w:val="21"/>
          <w:szCs w:val="21"/>
        </w:rPr>
        <w:t>publish this when advertising the run.  (</w:t>
      </w:r>
      <w:r w:rsidR="00136DEC" w:rsidRPr="00136DEC">
        <w:rPr>
          <w:sz w:val="21"/>
          <w:szCs w:val="21"/>
        </w:rPr>
        <w:t>N</w:t>
      </w:r>
      <w:r w:rsidRPr="00136DEC">
        <w:rPr>
          <w:sz w:val="21"/>
          <w:szCs w:val="21"/>
        </w:rPr>
        <w:t xml:space="preserve">o debating </w:t>
      </w:r>
      <w:r w:rsidR="00136DEC" w:rsidRPr="00136DEC">
        <w:rPr>
          <w:sz w:val="21"/>
          <w:szCs w:val="21"/>
        </w:rPr>
        <w:t xml:space="preserve">the </w:t>
      </w:r>
      <w:r w:rsidRPr="00136DEC">
        <w:rPr>
          <w:sz w:val="21"/>
          <w:szCs w:val="21"/>
        </w:rPr>
        <w:t>route for 10 mins before starting)</w:t>
      </w:r>
      <w:r w:rsidR="00136DEC">
        <w:rPr>
          <w:sz w:val="21"/>
          <w:szCs w:val="21"/>
        </w:rPr>
        <w:t xml:space="preserve">. </w:t>
      </w:r>
    </w:p>
    <w:p w:rsidR="00BE5B29" w:rsidRPr="00136DEC" w:rsidRDefault="00BE5B29" w:rsidP="00C842A0">
      <w:pPr>
        <w:rPr>
          <w:sz w:val="21"/>
          <w:szCs w:val="21"/>
        </w:rPr>
      </w:pPr>
    </w:p>
    <w:p w:rsidR="00BE5B29" w:rsidRPr="00136DEC" w:rsidRDefault="00C11F72" w:rsidP="00BE5B29">
      <w:pPr>
        <w:rPr>
          <w:sz w:val="21"/>
          <w:szCs w:val="21"/>
        </w:rPr>
      </w:pPr>
      <w:r w:rsidRPr="00136DEC">
        <w:rPr>
          <w:sz w:val="21"/>
          <w:szCs w:val="21"/>
        </w:rPr>
        <w:t>Runne</w:t>
      </w:r>
      <w:r w:rsidR="00BE5B29" w:rsidRPr="00136DEC">
        <w:rPr>
          <w:sz w:val="21"/>
          <w:szCs w:val="21"/>
        </w:rPr>
        <w:t xml:space="preserve">rs must inform the </w:t>
      </w:r>
      <w:r w:rsidRPr="00136DEC">
        <w:rPr>
          <w:sz w:val="21"/>
          <w:szCs w:val="21"/>
        </w:rPr>
        <w:t xml:space="preserve">coach or run leader </w:t>
      </w:r>
      <w:r w:rsidR="00BE5B29" w:rsidRPr="00136DEC">
        <w:rPr>
          <w:sz w:val="21"/>
          <w:szCs w:val="21"/>
        </w:rPr>
        <w:t>of any injuries or issues that could affect their ability to complete the planned session.</w:t>
      </w:r>
      <w:r w:rsidR="00AA2BA9">
        <w:rPr>
          <w:sz w:val="21"/>
          <w:szCs w:val="21"/>
        </w:rPr>
        <w:t xml:space="preserve">  </w:t>
      </w:r>
      <w:r w:rsidR="00AA2BA9" w:rsidRPr="00152D26">
        <w:rPr>
          <w:sz w:val="21"/>
          <w:szCs w:val="21"/>
        </w:rPr>
        <w:t>The route chosen must be suitable for those club members attending, this is especially important for Junior sessions</w:t>
      </w:r>
      <w:r w:rsidR="00AA2BA9">
        <w:rPr>
          <w:sz w:val="21"/>
          <w:szCs w:val="21"/>
        </w:rPr>
        <w:t>.</w:t>
      </w:r>
    </w:p>
    <w:p w:rsidR="00BE5B29" w:rsidRPr="00136DEC" w:rsidRDefault="00BE5B29" w:rsidP="007C7F8E">
      <w:pPr>
        <w:rPr>
          <w:sz w:val="21"/>
          <w:szCs w:val="21"/>
          <w:u w:val="single"/>
        </w:rPr>
      </w:pPr>
    </w:p>
    <w:p w:rsidR="007C7F8E" w:rsidRPr="00136DEC" w:rsidRDefault="007C7F8E" w:rsidP="007C7F8E">
      <w:pPr>
        <w:rPr>
          <w:sz w:val="21"/>
          <w:szCs w:val="21"/>
          <w:u w:val="single"/>
        </w:rPr>
      </w:pPr>
      <w:r w:rsidRPr="00136DEC">
        <w:rPr>
          <w:sz w:val="21"/>
          <w:szCs w:val="21"/>
          <w:u w:val="single"/>
        </w:rPr>
        <w:t>Weather</w:t>
      </w:r>
    </w:p>
    <w:p w:rsidR="007C7F8E" w:rsidRPr="00136DEC" w:rsidRDefault="00C20A60" w:rsidP="00C842A0">
      <w:pPr>
        <w:rPr>
          <w:sz w:val="21"/>
          <w:szCs w:val="21"/>
          <w:u w:val="single"/>
        </w:rPr>
      </w:pPr>
      <w:r w:rsidRPr="00136DEC">
        <w:rPr>
          <w:sz w:val="21"/>
          <w:szCs w:val="21"/>
        </w:rPr>
        <w:t>The r</w:t>
      </w:r>
      <w:r w:rsidR="007C7F8E" w:rsidRPr="00136DEC">
        <w:rPr>
          <w:sz w:val="21"/>
          <w:szCs w:val="21"/>
        </w:rPr>
        <w:t xml:space="preserve">un will go ahead in reasonable weather conditions, if there are any weather warnings, or icy conditions the run should be cancelled.  The </w:t>
      </w:r>
      <w:r w:rsidR="00C11F72" w:rsidRPr="00136DEC">
        <w:rPr>
          <w:sz w:val="21"/>
          <w:szCs w:val="21"/>
        </w:rPr>
        <w:t>coach or run leader</w:t>
      </w:r>
      <w:r w:rsidR="007C7F8E" w:rsidRPr="00136DEC">
        <w:rPr>
          <w:sz w:val="21"/>
          <w:szCs w:val="21"/>
        </w:rPr>
        <w:t xml:space="preserve"> has the last say on if a club run is cancelled.</w:t>
      </w:r>
    </w:p>
    <w:p w:rsidR="00644FC3" w:rsidRPr="00136DEC" w:rsidRDefault="00644FC3" w:rsidP="00644FC3">
      <w:pPr>
        <w:rPr>
          <w:sz w:val="21"/>
          <w:szCs w:val="21"/>
          <w:u w:val="single"/>
        </w:rPr>
      </w:pPr>
    </w:p>
    <w:p w:rsidR="00644FC3" w:rsidRPr="00136DEC" w:rsidRDefault="00644FC3" w:rsidP="00644FC3">
      <w:pPr>
        <w:rPr>
          <w:sz w:val="21"/>
          <w:szCs w:val="21"/>
          <w:u w:val="single"/>
        </w:rPr>
      </w:pPr>
      <w:r w:rsidRPr="00136DEC">
        <w:rPr>
          <w:sz w:val="21"/>
          <w:szCs w:val="21"/>
          <w:u w:val="single"/>
        </w:rPr>
        <w:t>Kit</w:t>
      </w:r>
    </w:p>
    <w:p w:rsidR="00C842A0" w:rsidRPr="00136DEC" w:rsidRDefault="00644FC3" w:rsidP="00C842A0">
      <w:pPr>
        <w:rPr>
          <w:sz w:val="21"/>
          <w:szCs w:val="21"/>
        </w:rPr>
      </w:pPr>
      <w:r w:rsidRPr="00136DEC">
        <w:rPr>
          <w:sz w:val="21"/>
          <w:szCs w:val="21"/>
        </w:rPr>
        <w:t>All runners must wear suitable running shoes</w:t>
      </w:r>
      <w:r w:rsidR="00C842A0" w:rsidRPr="00136DEC">
        <w:rPr>
          <w:sz w:val="21"/>
          <w:szCs w:val="21"/>
        </w:rPr>
        <w:t xml:space="preserve"> and a</w:t>
      </w:r>
      <w:r w:rsidRPr="00136DEC">
        <w:rPr>
          <w:sz w:val="21"/>
          <w:szCs w:val="21"/>
        </w:rPr>
        <w:t>ppropriate clothing for the expected</w:t>
      </w:r>
      <w:r w:rsidR="00C842A0" w:rsidRPr="00136DEC">
        <w:rPr>
          <w:sz w:val="21"/>
          <w:szCs w:val="21"/>
        </w:rPr>
        <w:t xml:space="preserve"> weather conditions.  </w:t>
      </w:r>
      <w:r w:rsidRPr="00136DEC">
        <w:rPr>
          <w:sz w:val="21"/>
          <w:szCs w:val="21"/>
        </w:rPr>
        <w:t>Depending on the run route high vis clothing might be advisable.</w:t>
      </w:r>
    </w:p>
    <w:p w:rsidR="00C842A0" w:rsidRPr="00136DEC" w:rsidRDefault="00C842A0" w:rsidP="00C842A0">
      <w:pPr>
        <w:rPr>
          <w:sz w:val="21"/>
          <w:szCs w:val="21"/>
        </w:rPr>
      </w:pPr>
    </w:p>
    <w:p w:rsidR="00644FC3" w:rsidRPr="00136DEC" w:rsidRDefault="00644FC3" w:rsidP="00C842A0">
      <w:pPr>
        <w:rPr>
          <w:sz w:val="21"/>
          <w:szCs w:val="21"/>
        </w:rPr>
      </w:pPr>
      <w:r w:rsidRPr="00136DEC">
        <w:rPr>
          <w:sz w:val="21"/>
          <w:szCs w:val="21"/>
        </w:rPr>
        <w:t>Lights should be carried for runs where it could get dark before the run has finished.  This is particularly important for routes away from street lighting.</w:t>
      </w:r>
      <w:r w:rsidR="00C842A0" w:rsidRPr="00136DEC">
        <w:rPr>
          <w:sz w:val="21"/>
          <w:szCs w:val="21"/>
        </w:rPr>
        <w:t xml:space="preserve">  </w:t>
      </w:r>
      <w:r w:rsidRPr="00136DEC">
        <w:rPr>
          <w:sz w:val="21"/>
          <w:szCs w:val="21"/>
        </w:rPr>
        <w:t>Headphones and music devices must not be used</w:t>
      </w:r>
      <w:r w:rsidR="00C842A0" w:rsidRPr="00136DEC">
        <w:rPr>
          <w:sz w:val="21"/>
          <w:szCs w:val="21"/>
        </w:rPr>
        <w:t>.</w:t>
      </w:r>
    </w:p>
    <w:p w:rsidR="00C842A0" w:rsidRPr="00136DEC" w:rsidRDefault="00C842A0" w:rsidP="00C842A0">
      <w:pPr>
        <w:rPr>
          <w:sz w:val="21"/>
          <w:szCs w:val="21"/>
        </w:rPr>
      </w:pPr>
    </w:p>
    <w:p w:rsidR="00C20A60" w:rsidRPr="00136DEC" w:rsidRDefault="007C7F8E" w:rsidP="00C11F72">
      <w:pPr>
        <w:rPr>
          <w:sz w:val="21"/>
          <w:szCs w:val="21"/>
        </w:rPr>
      </w:pPr>
      <w:r w:rsidRPr="00136DEC">
        <w:rPr>
          <w:sz w:val="21"/>
          <w:szCs w:val="21"/>
        </w:rPr>
        <w:lastRenderedPageBreak/>
        <w:t>Suitable drinks are advisable</w:t>
      </w:r>
      <w:r w:rsidR="00C20A60" w:rsidRPr="00136DEC">
        <w:rPr>
          <w:sz w:val="21"/>
          <w:szCs w:val="21"/>
        </w:rPr>
        <w:t xml:space="preserve"> and on longer runs food.</w:t>
      </w:r>
    </w:p>
    <w:p w:rsidR="00C20A60" w:rsidRPr="00136DEC" w:rsidRDefault="00C20A60" w:rsidP="00C11F72">
      <w:pPr>
        <w:rPr>
          <w:sz w:val="21"/>
          <w:szCs w:val="21"/>
        </w:rPr>
      </w:pPr>
    </w:p>
    <w:p w:rsidR="00C20A60" w:rsidRPr="00136DEC" w:rsidRDefault="00C20A60" w:rsidP="00644FC3">
      <w:pPr>
        <w:rPr>
          <w:sz w:val="21"/>
          <w:szCs w:val="21"/>
        </w:rPr>
      </w:pPr>
      <w:r w:rsidRPr="00136DEC">
        <w:rPr>
          <w:sz w:val="21"/>
          <w:szCs w:val="21"/>
        </w:rPr>
        <w:t>Runners</w:t>
      </w:r>
      <w:r w:rsidR="00644FC3" w:rsidRPr="00136DEC">
        <w:rPr>
          <w:sz w:val="21"/>
          <w:szCs w:val="21"/>
        </w:rPr>
        <w:t xml:space="preserve"> are advised to carry a mobile phone and to swap numbers with fellow </w:t>
      </w:r>
      <w:r w:rsidR="00122672" w:rsidRPr="00136DEC">
        <w:rPr>
          <w:sz w:val="21"/>
          <w:szCs w:val="21"/>
        </w:rPr>
        <w:t>runners</w:t>
      </w:r>
      <w:r w:rsidR="00644FC3" w:rsidRPr="00136DEC">
        <w:rPr>
          <w:sz w:val="21"/>
          <w:szCs w:val="21"/>
        </w:rPr>
        <w:t xml:space="preserve"> in case of emergency.</w:t>
      </w:r>
      <w:r w:rsidR="00C842A0" w:rsidRPr="00136DEC">
        <w:rPr>
          <w:sz w:val="21"/>
          <w:szCs w:val="21"/>
        </w:rPr>
        <w:t xml:space="preserve">  The </w:t>
      </w:r>
      <w:r w:rsidR="00C11F72" w:rsidRPr="00136DEC">
        <w:rPr>
          <w:sz w:val="21"/>
          <w:szCs w:val="21"/>
        </w:rPr>
        <w:t>coach or run leader</w:t>
      </w:r>
      <w:r w:rsidR="00C842A0" w:rsidRPr="00136DEC">
        <w:rPr>
          <w:sz w:val="21"/>
          <w:szCs w:val="21"/>
        </w:rPr>
        <w:t xml:space="preserve"> must carry a mobile phone in case of emergency.</w:t>
      </w:r>
    </w:p>
    <w:p w:rsidR="00C20A60" w:rsidRPr="00136DEC" w:rsidRDefault="00C20A60" w:rsidP="00644FC3">
      <w:pPr>
        <w:rPr>
          <w:sz w:val="21"/>
          <w:szCs w:val="21"/>
        </w:rPr>
      </w:pPr>
    </w:p>
    <w:p w:rsidR="00644FC3" w:rsidRPr="00136DEC" w:rsidRDefault="00644FC3" w:rsidP="00644FC3">
      <w:pPr>
        <w:rPr>
          <w:sz w:val="21"/>
          <w:szCs w:val="21"/>
          <w:u w:val="single"/>
        </w:rPr>
      </w:pPr>
      <w:r w:rsidRPr="00136DEC">
        <w:rPr>
          <w:sz w:val="21"/>
          <w:szCs w:val="21"/>
          <w:u w:val="single"/>
        </w:rPr>
        <w:t>Run Etiquette</w:t>
      </w:r>
    </w:p>
    <w:p w:rsidR="00644FC3" w:rsidRPr="00136DEC" w:rsidRDefault="00644FC3" w:rsidP="00C842A0">
      <w:pPr>
        <w:rPr>
          <w:sz w:val="21"/>
          <w:szCs w:val="21"/>
        </w:rPr>
      </w:pPr>
      <w:r w:rsidRPr="00136DEC">
        <w:rPr>
          <w:sz w:val="21"/>
          <w:szCs w:val="21"/>
        </w:rPr>
        <w:t>Runners are expected to follow the Highway Code</w:t>
      </w:r>
      <w:r w:rsidR="00C842A0" w:rsidRPr="00136DEC">
        <w:rPr>
          <w:sz w:val="21"/>
          <w:szCs w:val="21"/>
        </w:rPr>
        <w:t xml:space="preserve"> </w:t>
      </w:r>
      <w:r w:rsidR="00136DEC" w:rsidRPr="00136DEC">
        <w:rPr>
          <w:sz w:val="21"/>
          <w:szCs w:val="21"/>
        </w:rPr>
        <w:t xml:space="preserve">and </w:t>
      </w:r>
      <w:r w:rsidRPr="00136DEC">
        <w:rPr>
          <w:sz w:val="21"/>
          <w:szCs w:val="21"/>
        </w:rPr>
        <w:t>be courteous</w:t>
      </w:r>
      <w:r w:rsidR="00C842A0" w:rsidRPr="00136DEC">
        <w:rPr>
          <w:sz w:val="21"/>
          <w:szCs w:val="21"/>
        </w:rPr>
        <w:t xml:space="preserve"> to other road users,</w:t>
      </w:r>
      <w:r w:rsidRPr="00136DEC">
        <w:rPr>
          <w:sz w:val="21"/>
          <w:szCs w:val="21"/>
        </w:rPr>
        <w:t xml:space="preserve"> at</w:t>
      </w:r>
      <w:r w:rsidR="00C842A0" w:rsidRPr="00136DEC">
        <w:rPr>
          <w:sz w:val="21"/>
          <w:szCs w:val="21"/>
        </w:rPr>
        <w:t xml:space="preserve"> all times,</w:t>
      </w:r>
      <w:r w:rsidRPr="00136DEC">
        <w:rPr>
          <w:sz w:val="21"/>
          <w:szCs w:val="21"/>
        </w:rPr>
        <w:t xml:space="preserve"> and not bring the Club into disrepute.</w:t>
      </w:r>
    </w:p>
    <w:p w:rsidR="00C842A0" w:rsidRPr="00136DEC" w:rsidRDefault="00C842A0" w:rsidP="00C842A0">
      <w:pPr>
        <w:rPr>
          <w:sz w:val="21"/>
          <w:szCs w:val="21"/>
        </w:rPr>
      </w:pPr>
    </w:p>
    <w:p w:rsidR="00644FC3" w:rsidRPr="00136DEC" w:rsidRDefault="00644FC3" w:rsidP="00C842A0">
      <w:pPr>
        <w:rPr>
          <w:sz w:val="21"/>
          <w:szCs w:val="21"/>
        </w:rPr>
      </w:pPr>
      <w:r w:rsidRPr="00136DEC">
        <w:rPr>
          <w:sz w:val="21"/>
          <w:szCs w:val="21"/>
        </w:rPr>
        <w:t xml:space="preserve">If there is no pavement </w:t>
      </w:r>
      <w:r w:rsidR="00136DEC" w:rsidRPr="00136DEC">
        <w:rPr>
          <w:sz w:val="21"/>
          <w:szCs w:val="21"/>
        </w:rPr>
        <w:t>runners</w:t>
      </w:r>
      <w:r w:rsidRPr="00136DEC">
        <w:rPr>
          <w:sz w:val="21"/>
          <w:szCs w:val="21"/>
        </w:rPr>
        <w:t xml:space="preserve"> should run on the right hand side</w:t>
      </w:r>
      <w:r w:rsidR="00C842A0" w:rsidRPr="00136DEC">
        <w:rPr>
          <w:sz w:val="21"/>
          <w:szCs w:val="21"/>
        </w:rPr>
        <w:t xml:space="preserve"> of the road</w:t>
      </w:r>
      <w:r w:rsidRPr="00136DEC">
        <w:rPr>
          <w:sz w:val="21"/>
          <w:szCs w:val="21"/>
        </w:rPr>
        <w:t xml:space="preserve"> </w:t>
      </w:r>
      <w:r w:rsidR="00136DEC" w:rsidRPr="00136DEC">
        <w:rPr>
          <w:sz w:val="21"/>
          <w:szCs w:val="21"/>
        </w:rPr>
        <w:t>so they</w:t>
      </w:r>
      <w:r w:rsidRPr="00136DEC">
        <w:rPr>
          <w:sz w:val="21"/>
          <w:szCs w:val="21"/>
        </w:rPr>
        <w:t xml:space="preserve"> can see approaching traffic</w:t>
      </w:r>
      <w:r w:rsidR="00C842A0" w:rsidRPr="00136DEC">
        <w:rPr>
          <w:sz w:val="21"/>
          <w:szCs w:val="21"/>
        </w:rPr>
        <w:t xml:space="preserve">.  </w:t>
      </w:r>
      <w:r w:rsidRPr="00136DEC">
        <w:rPr>
          <w:sz w:val="21"/>
          <w:szCs w:val="21"/>
        </w:rPr>
        <w:t>Depending on the route, the group may need to run in single or double file.</w:t>
      </w:r>
    </w:p>
    <w:p w:rsidR="00C842A0" w:rsidRPr="00136DEC" w:rsidRDefault="00C842A0" w:rsidP="00C842A0">
      <w:pPr>
        <w:rPr>
          <w:sz w:val="21"/>
          <w:szCs w:val="21"/>
        </w:rPr>
      </w:pPr>
    </w:p>
    <w:p w:rsidR="00644FC3" w:rsidRPr="00136DEC" w:rsidRDefault="00644FC3" w:rsidP="00C842A0">
      <w:pPr>
        <w:rPr>
          <w:sz w:val="21"/>
          <w:szCs w:val="21"/>
        </w:rPr>
      </w:pPr>
      <w:r w:rsidRPr="00136DEC">
        <w:rPr>
          <w:sz w:val="21"/>
          <w:szCs w:val="21"/>
        </w:rPr>
        <w:t xml:space="preserve">The </w:t>
      </w:r>
      <w:r w:rsidR="00C11F72" w:rsidRPr="00136DEC">
        <w:rPr>
          <w:sz w:val="21"/>
          <w:szCs w:val="21"/>
        </w:rPr>
        <w:t>coach or run leader</w:t>
      </w:r>
      <w:r w:rsidRPr="00136DEC">
        <w:rPr>
          <w:sz w:val="21"/>
          <w:szCs w:val="21"/>
        </w:rPr>
        <w:t xml:space="preserve"> may cancel</w:t>
      </w:r>
      <w:r w:rsidR="00C842A0" w:rsidRPr="00136DEC">
        <w:rPr>
          <w:sz w:val="21"/>
          <w:szCs w:val="21"/>
        </w:rPr>
        <w:t xml:space="preserve"> or modify the run at any time and has final say on all safety issues</w:t>
      </w:r>
      <w:r w:rsidR="00C11F72" w:rsidRPr="00136DEC">
        <w:rPr>
          <w:sz w:val="21"/>
          <w:szCs w:val="21"/>
        </w:rPr>
        <w:t>.</w:t>
      </w:r>
      <w:r w:rsidRPr="00136DEC">
        <w:rPr>
          <w:sz w:val="21"/>
          <w:szCs w:val="21"/>
        </w:rPr>
        <w:t xml:space="preserve">  </w:t>
      </w:r>
      <w:r w:rsidRPr="00136DEC">
        <w:rPr>
          <w:i/>
          <w:sz w:val="21"/>
          <w:szCs w:val="21"/>
        </w:rPr>
        <w:t xml:space="preserve">Any grievances or issues can be brought to the committee </w:t>
      </w:r>
      <w:r w:rsidRPr="00136DEC">
        <w:rPr>
          <w:i/>
          <w:sz w:val="21"/>
          <w:szCs w:val="21"/>
          <w:u w:val="single"/>
        </w:rPr>
        <w:t>at a later date</w:t>
      </w:r>
      <w:r w:rsidRPr="00136DEC">
        <w:rPr>
          <w:i/>
          <w:sz w:val="21"/>
          <w:szCs w:val="21"/>
        </w:rPr>
        <w:t xml:space="preserve"> to be discussed further.</w:t>
      </w:r>
    </w:p>
    <w:p w:rsidR="00644FC3" w:rsidRPr="00136DEC" w:rsidRDefault="00644FC3" w:rsidP="00644FC3">
      <w:pPr>
        <w:rPr>
          <w:sz w:val="21"/>
          <w:szCs w:val="21"/>
        </w:rPr>
      </w:pPr>
    </w:p>
    <w:p w:rsidR="00016C39" w:rsidRPr="00136DEC" w:rsidRDefault="00016C39" w:rsidP="00016C39">
      <w:pPr>
        <w:rPr>
          <w:sz w:val="21"/>
          <w:szCs w:val="21"/>
        </w:rPr>
      </w:pPr>
    </w:p>
    <w:p w:rsidR="0026082B" w:rsidRPr="00136DEC" w:rsidRDefault="00926959" w:rsidP="0026082B">
      <w:pPr>
        <w:rPr>
          <w:b/>
          <w:sz w:val="21"/>
          <w:szCs w:val="21"/>
        </w:rPr>
      </w:pPr>
      <w:r w:rsidRPr="00136DEC">
        <w:rPr>
          <w:b/>
          <w:sz w:val="21"/>
          <w:szCs w:val="21"/>
        </w:rPr>
        <w:t>Emergency Action Plan</w:t>
      </w:r>
      <w:r w:rsidR="0026082B" w:rsidRPr="00136DEC">
        <w:rPr>
          <w:b/>
          <w:sz w:val="21"/>
          <w:szCs w:val="21"/>
        </w:rPr>
        <w:t xml:space="preserve"> (</w:t>
      </w:r>
      <w:r w:rsidRPr="00136DEC">
        <w:rPr>
          <w:b/>
          <w:sz w:val="21"/>
          <w:szCs w:val="21"/>
        </w:rPr>
        <w:t>EA</w:t>
      </w:r>
      <w:r w:rsidR="0026082B" w:rsidRPr="00136DEC">
        <w:rPr>
          <w:b/>
          <w:sz w:val="21"/>
          <w:szCs w:val="21"/>
        </w:rPr>
        <w:t>P)</w:t>
      </w:r>
    </w:p>
    <w:p w:rsidR="0052017C" w:rsidRPr="00136DEC" w:rsidRDefault="0052017C" w:rsidP="0026082B">
      <w:pPr>
        <w:rPr>
          <w:sz w:val="21"/>
          <w:szCs w:val="21"/>
        </w:rPr>
      </w:pPr>
    </w:p>
    <w:p w:rsidR="00C20A60" w:rsidRPr="00136DEC" w:rsidRDefault="00C20A60" w:rsidP="00C20A60">
      <w:pPr>
        <w:rPr>
          <w:sz w:val="21"/>
          <w:szCs w:val="21"/>
        </w:rPr>
      </w:pPr>
      <w:r w:rsidRPr="00136DEC">
        <w:rPr>
          <w:sz w:val="21"/>
          <w:szCs w:val="21"/>
        </w:rPr>
        <w:t>The coach or run leader must carry a mobile phone.</w:t>
      </w:r>
    </w:p>
    <w:p w:rsidR="00C20A60" w:rsidRPr="00136DEC" w:rsidRDefault="00C20A60" w:rsidP="0026082B">
      <w:pPr>
        <w:rPr>
          <w:sz w:val="21"/>
          <w:szCs w:val="21"/>
        </w:rPr>
      </w:pPr>
    </w:p>
    <w:p w:rsidR="0052017C" w:rsidRPr="00136DEC" w:rsidRDefault="00C842A0" w:rsidP="0026082B">
      <w:pPr>
        <w:rPr>
          <w:sz w:val="21"/>
          <w:szCs w:val="21"/>
        </w:rPr>
      </w:pPr>
      <w:r w:rsidRPr="00136DEC">
        <w:rPr>
          <w:sz w:val="21"/>
          <w:szCs w:val="21"/>
        </w:rPr>
        <w:t xml:space="preserve">In case of </w:t>
      </w:r>
      <w:r w:rsidR="008828AE" w:rsidRPr="00136DEC">
        <w:rPr>
          <w:sz w:val="21"/>
          <w:szCs w:val="21"/>
        </w:rPr>
        <w:t xml:space="preserve">injury or </w:t>
      </w:r>
      <w:r w:rsidRPr="00136DEC">
        <w:rPr>
          <w:sz w:val="21"/>
          <w:szCs w:val="21"/>
        </w:rPr>
        <w:t xml:space="preserve">emergency the </w:t>
      </w:r>
      <w:r w:rsidR="00C11F72" w:rsidRPr="00136DEC">
        <w:rPr>
          <w:sz w:val="21"/>
          <w:szCs w:val="21"/>
        </w:rPr>
        <w:t>coach or run leader</w:t>
      </w:r>
      <w:r w:rsidR="008828AE" w:rsidRPr="00136DEC">
        <w:rPr>
          <w:sz w:val="21"/>
          <w:szCs w:val="21"/>
        </w:rPr>
        <w:t xml:space="preserve"> should assess the situation and modify th</w:t>
      </w:r>
      <w:r w:rsidR="00C20A60" w:rsidRPr="00136DEC">
        <w:rPr>
          <w:sz w:val="21"/>
          <w:szCs w:val="21"/>
        </w:rPr>
        <w:t>e route or call for assistance</w:t>
      </w:r>
      <w:r w:rsidR="008828AE" w:rsidRPr="00136DEC">
        <w:rPr>
          <w:sz w:val="21"/>
          <w:szCs w:val="21"/>
        </w:rPr>
        <w:t>, as required.</w:t>
      </w:r>
    </w:p>
    <w:p w:rsidR="008828AE" w:rsidRPr="00136DEC" w:rsidRDefault="008828AE" w:rsidP="0026082B">
      <w:pPr>
        <w:rPr>
          <w:sz w:val="21"/>
          <w:szCs w:val="21"/>
        </w:rPr>
      </w:pPr>
    </w:p>
    <w:p w:rsidR="008828AE" w:rsidRPr="00136DEC" w:rsidRDefault="008828AE" w:rsidP="0026082B">
      <w:pPr>
        <w:rPr>
          <w:sz w:val="21"/>
          <w:szCs w:val="21"/>
        </w:rPr>
      </w:pPr>
      <w:r w:rsidRPr="00136DEC">
        <w:rPr>
          <w:sz w:val="21"/>
          <w:szCs w:val="21"/>
        </w:rPr>
        <w:t>Ideally the group should remain together.  If it is necessary for the group to separate is should be in groups of 2+ runners</w:t>
      </w:r>
      <w:r w:rsidR="00C11F72" w:rsidRPr="00136DEC">
        <w:rPr>
          <w:sz w:val="21"/>
          <w:szCs w:val="21"/>
        </w:rPr>
        <w:t>, for junior sessions permissible ratios must not be exceeded when the group separates.</w:t>
      </w:r>
      <w:r w:rsidR="00EF228D" w:rsidRPr="00136DEC">
        <w:rPr>
          <w:sz w:val="21"/>
          <w:szCs w:val="21"/>
        </w:rPr>
        <w:t xml:space="preserve"> A</w:t>
      </w:r>
      <w:r w:rsidRPr="00136DEC">
        <w:rPr>
          <w:sz w:val="21"/>
          <w:szCs w:val="21"/>
        </w:rPr>
        <w:t xml:space="preserve"> member of each group</w:t>
      </w:r>
      <w:r w:rsidR="00C11F72" w:rsidRPr="00136DEC">
        <w:rPr>
          <w:sz w:val="21"/>
          <w:szCs w:val="21"/>
        </w:rPr>
        <w:t>, with access to a mobile phone,</w:t>
      </w:r>
      <w:r w:rsidR="00EF228D" w:rsidRPr="00136DEC">
        <w:rPr>
          <w:sz w:val="21"/>
          <w:szCs w:val="21"/>
        </w:rPr>
        <w:t xml:space="preserve"> must be identified as </w:t>
      </w:r>
      <w:r w:rsidRPr="00136DEC">
        <w:rPr>
          <w:sz w:val="21"/>
          <w:szCs w:val="21"/>
        </w:rPr>
        <w:t xml:space="preserve">responsible for informing the </w:t>
      </w:r>
      <w:r w:rsidR="00C11F72" w:rsidRPr="00136DEC">
        <w:rPr>
          <w:sz w:val="21"/>
          <w:szCs w:val="21"/>
        </w:rPr>
        <w:t>coach or run leader</w:t>
      </w:r>
      <w:r w:rsidRPr="00136DEC">
        <w:rPr>
          <w:sz w:val="21"/>
          <w:szCs w:val="21"/>
        </w:rPr>
        <w:t xml:space="preserve"> that the group </w:t>
      </w:r>
      <w:r w:rsidR="00C11F72" w:rsidRPr="00136DEC">
        <w:rPr>
          <w:sz w:val="21"/>
          <w:szCs w:val="21"/>
        </w:rPr>
        <w:t xml:space="preserve">has </w:t>
      </w:r>
      <w:r w:rsidRPr="00136DEC">
        <w:rPr>
          <w:sz w:val="21"/>
          <w:szCs w:val="21"/>
        </w:rPr>
        <w:t>returned safely to the agreed run finish point.</w:t>
      </w:r>
    </w:p>
    <w:p w:rsidR="00696123" w:rsidRPr="00136DEC" w:rsidRDefault="00696123" w:rsidP="00895C50">
      <w:pPr>
        <w:tabs>
          <w:tab w:val="left" w:pos="2295"/>
        </w:tabs>
      </w:pPr>
    </w:p>
    <w:sectPr w:rsidR="00696123" w:rsidRPr="00136DEC" w:rsidSect="00E663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30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C60" w:rsidRDefault="007A6C60" w:rsidP="00E26E54">
      <w:r>
        <w:separator/>
      </w:r>
    </w:p>
  </w:endnote>
  <w:endnote w:type="continuationSeparator" w:id="1">
    <w:p w:rsidR="007A6C60" w:rsidRDefault="007A6C60" w:rsidP="00E26E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F4" w:rsidRDefault="00201C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C3" w:rsidRPr="008B0C7A" w:rsidRDefault="00644FC3">
    <w:pPr>
      <w:pStyle w:val="Footer"/>
      <w:rPr>
        <w:sz w:val="16"/>
        <w:szCs w:val="16"/>
      </w:rPr>
    </w:pPr>
    <w:r w:rsidRPr="008B0C7A">
      <w:rPr>
        <w:sz w:val="16"/>
        <w:szCs w:val="16"/>
      </w:rPr>
      <w:t>Rev 2 – 2</w:t>
    </w:r>
    <w:r w:rsidR="00201CF4" w:rsidRPr="008B0C7A">
      <w:rPr>
        <w:sz w:val="16"/>
        <w:szCs w:val="16"/>
      </w:rPr>
      <w:t>5</w:t>
    </w:r>
    <w:r w:rsidRPr="008B0C7A">
      <w:rPr>
        <w:sz w:val="16"/>
        <w:szCs w:val="16"/>
      </w:rPr>
      <w:t>/0</w:t>
    </w:r>
    <w:r w:rsidR="00201CF4" w:rsidRPr="008B0C7A">
      <w:rPr>
        <w:sz w:val="16"/>
        <w:szCs w:val="16"/>
      </w:rPr>
      <w:t>2</w:t>
    </w:r>
    <w:r w:rsidRPr="008B0C7A">
      <w:rPr>
        <w:sz w:val="16"/>
        <w:szCs w:val="16"/>
      </w:rPr>
      <w:t>/1</w:t>
    </w:r>
    <w:r w:rsidR="00B01452" w:rsidRPr="008B0C7A">
      <w:rPr>
        <w:sz w:val="16"/>
        <w:szCs w:val="16"/>
      </w:rPr>
      <w:t>8</w:t>
    </w:r>
    <w:r w:rsidRPr="008B0C7A">
      <w:rPr>
        <w:sz w:val="16"/>
        <w:szCs w:val="16"/>
      </w:rPr>
      <w:tab/>
    </w:r>
    <w:r w:rsidR="00111A5E" w:rsidRPr="008B0C7A">
      <w:rPr>
        <w:sz w:val="16"/>
        <w:szCs w:val="16"/>
      </w:rPr>
      <w:t>Club Runs</w:t>
    </w:r>
    <w:r w:rsidRPr="008B0C7A">
      <w:rPr>
        <w:sz w:val="16"/>
        <w:szCs w:val="16"/>
      </w:rPr>
      <w:t xml:space="preserve"> NOP &amp; EAP</w:t>
    </w:r>
    <w:sdt>
      <w:sdtPr>
        <w:rPr>
          <w:sz w:val="16"/>
          <w:szCs w:val="16"/>
        </w:rPr>
        <w:id w:val="1571352"/>
        <w:docPartObj>
          <w:docPartGallery w:val="Page Numbers (Top of Page)"/>
          <w:docPartUnique/>
        </w:docPartObj>
      </w:sdtPr>
      <w:sdtContent>
        <w:r w:rsidRPr="008B0C7A">
          <w:rPr>
            <w:sz w:val="16"/>
            <w:szCs w:val="16"/>
          </w:rPr>
          <w:tab/>
          <w:t xml:space="preserve">Page </w:t>
        </w:r>
        <w:r w:rsidR="00DF323C" w:rsidRPr="008B0C7A">
          <w:rPr>
            <w:sz w:val="16"/>
            <w:szCs w:val="16"/>
          </w:rPr>
          <w:fldChar w:fldCharType="begin"/>
        </w:r>
        <w:r w:rsidRPr="008B0C7A">
          <w:rPr>
            <w:sz w:val="16"/>
            <w:szCs w:val="16"/>
          </w:rPr>
          <w:instrText xml:space="preserve"> PAGE </w:instrText>
        </w:r>
        <w:r w:rsidR="00DF323C" w:rsidRPr="008B0C7A">
          <w:rPr>
            <w:sz w:val="16"/>
            <w:szCs w:val="16"/>
          </w:rPr>
          <w:fldChar w:fldCharType="separate"/>
        </w:r>
        <w:r w:rsidR="008B0C7A">
          <w:rPr>
            <w:noProof/>
            <w:sz w:val="16"/>
            <w:szCs w:val="16"/>
          </w:rPr>
          <w:t>1</w:t>
        </w:r>
        <w:r w:rsidR="00DF323C" w:rsidRPr="008B0C7A">
          <w:rPr>
            <w:sz w:val="16"/>
            <w:szCs w:val="16"/>
          </w:rPr>
          <w:fldChar w:fldCharType="end"/>
        </w:r>
        <w:r w:rsidRPr="008B0C7A">
          <w:rPr>
            <w:sz w:val="16"/>
            <w:szCs w:val="16"/>
          </w:rPr>
          <w:t xml:space="preserve"> of </w:t>
        </w:r>
        <w:r w:rsidR="00DF323C" w:rsidRPr="008B0C7A">
          <w:rPr>
            <w:sz w:val="16"/>
            <w:szCs w:val="16"/>
          </w:rPr>
          <w:fldChar w:fldCharType="begin"/>
        </w:r>
        <w:r w:rsidRPr="008B0C7A">
          <w:rPr>
            <w:sz w:val="16"/>
            <w:szCs w:val="16"/>
          </w:rPr>
          <w:instrText xml:space="preserve"> NUMPAGES  </w:instrText>
        </w:r>
        <w:r w:rsidR="00DF323C" w:rsidRPr="008B0C7A">
          <w:rPr>
            <w:sz w:val="16"/>
            <w:szCs w:val="16"/>
          </w:rPr>
          <w:fldChar w:fldCharType="separate"/>
        </w:r>
        <w:r w:rsidR="008B0C7A">
          <w:rPr>
            <w:noProof/>
            <w:sz w:val="16"/>
            <w:szCs w:val="16"/>
          </w:rPr>
          <w:t>2</w:t>
        </w:r>
        <w:r w:rsidR="00DF323C" w:rsidRPr="008B0C7A">
          <w:rPr>
            <w:sz w:val="16"/>
            <w:szCs w:val="16"/>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F4" w:rsidRDefault="00201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C60" w:rsidRDefault="007A6C60" w:rsidP="00E26E54">
      <w:r>
        <w:separator/>
      </w:r>
    </w:p>
  </w:footnote>
  <w:footnote w:type="continuationSeparator" w:id="1">
    <w:p w:rsidR="007A6C60" w:rsidRDefault="007A6C60" w:rsidP="00E26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F4" w:rsidRDefault="00201C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C3" w:rsidRDefault="002079D3" w:rsidP="00E26E54">
    <w:pPr>
      <w:pStyle w:val="Header"/>
      <w:jc w:val="center"/>
    </w:pPr>
    <w:r w:rsidRPr="002079D3">
      <w:rPr>
        <w:noProof/>
        <w:lang w:eastAsia="en-GB"/>
      </w:rPr>
      <w:drawing>
        <wp:inline distT="0" distB="0" distL="0" distR="0">
          <wp:extent cx="752475" cy="6953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2475" cy="6953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F4" w:rsidRDefault="00201C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880"/>
    <w:multiLevelType w:val="hybridMultilevel"/>
    <w:tmpl w:val="65FA7F1A"/>
    <w:lvl w:ilvl="0" w:tplc="08090001">
      <w:start w:val="1"/>
      <w:numFmt w:val="bullet"/>
      <w:lvlText w:val=""/>
      <w:lvlJc w:val="left"/>
      <w:pPr>
        <w:ind w:left="861" w:hanging="360"/>
      </w:pPr>
      <w:rPr>
        <w:rFonts w:ascii="Symbol" w:hAnsi="Symbol"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
    <w:nsid w:val="072121DD"/>
    <w:multiLevelType w:val="hybridMultilevel"/>
    <w:tmpl w:val="83EC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B09C9"/>
    <w:multiLevelType w:val="hybridMultilevel"/>
    <w:tmpl w:val="6EDC8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9A32C7"/>
    <w:multiLevelType w:val="hybridMultilevel"/>
    <w:tmpl w:val="77F21CB4"/>
    <w:lvl w:ilvl="0" w:tplc="08090003">
      <w:start w:val="1"/>
      <w:numFmt w:val="bullet"/>
      <w:lvlText w:val="o"/>
      <w:lvlJc w:val="left"/>
      <w:pPr>
        <w:ind w:left="1860" w:hanging="360"/>
      </w:pPr>
      <w:rPr>
        <w:rFonts w:ascii="Courier New" w:hAnsi="Courier New" w:cs="Courier New"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nsid w:val="1F400DC6"/>
    <w:multiLevelType w:val="hybridMultilevel"/>
    <w:tmpl w:val="09601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70219"/>
    <w:multiLevelType w:val="hybridMultilevel"/>
    <w:tmpl w:val="75F0F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0F6008"/>
    <w:multiLevelType w:val="hybridMultilevel"/>
    <w:tmpl w:val="9BF201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01712"/>
    <w:multiLevelType w:val="hybridMultilevel"/>
    <w:tmpl w:val="7C46E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273D92"/>
    <w:multiLevelType w:val="hybridMultilevel"/>
    <w:tmpl w:val="BA66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5B5B97"/>
    <w:multiLevelType w:val="hybridMultilevel"/>
    <w:tmpl w:val="142EA4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1B4170"/>
    <w:multiLevelType w:val="hybridMultilevel"/>
    <w:tmpl w:val="4928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293928"/>
    <w:multiLevelType w:val="hybridMultilevel"/>
    <w:tmpl w:val="CCD0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9F5CED"/>
    <w:multiLevelType w:val="hybridMultilevel"/>
    <w:tmpl w:val="896462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8515BA"/>
    <w:multiLevelType w:val="hybridMultilevel"/>
    <w:tmpl w:val="3FCAAD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2A43A9"/>
    <w:multiLevelType w:val="hybridMultilevel"/>
    <w:tmpl w:val="B6BE2B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742E9"/>
    <w:multiLevelType w:val="hybridMultilevel"/>
    <w:tmpl w:val="2A14C9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7B665A"/>
    <w:multiLevelType w:val="hybridMultilevel"/>
    <w:tmpl w:val="9BFC8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B03A6A"/>
    <w:multiLevelType w:val="hybridMultilevel"/>
    <w:tmpl w:val="516AA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3A2FE7"/>
    <w:multiLevelType w:val="hybridMultilevel"/>
    <w:tmpl w:val="C2247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9451FE7"/>
    <w:multiLevelType w:val="hybridMultilevel"/>
    <w:tmpl w:val="23CCD2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FE7628"/>
    <w:multiLevelType w:val="hybridMultilevel"/>
    <w:tmpl w:val="375C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2"/>
  </w:num>
  <w:num w:numId="5">
    <w:abstractNumId w:val="14"/>
  </w:num>
  <w:num w:numId="6">
    <w:abstractNumId w:val="3"/>
  </w:num>
  <w:num w:numId="7">
    <w:abstractNumId w:val="9"/>
  </w:num>
  <w:num w:numId="8">
    <w:abstractNumId w:val="6"/>
  </w:num>
  <w:num w:numId="9">
    <w:abstractNumId w:val="4"/>
  </w:num>
  <w:num w:numId="10">
    <w:abstractNumId w:val="11"/>
  </w:num>
  <w:num w:numId="11">
    <w:abstractNumId w:val="7"/>
  </w:num>
  <w:num w:numId="12">
    <w:abstractNumId w:val="19"/>
  </w:num>
  <w:num w:numId="13">
    <w:abstractNumId w:val="16"/>
  </w:num>
  <w:num w:numId="14">
    <w:abstractNumId w:val="20"/>
  </w:num>
  <w:num w:numId="15">
    <w:abstractNumId w:val="5"/>
  </w:num>
  <w:num w:numId="16">
    <w:abstractNumId w:val="13"/>
  </w:num>
  <w:num w:numId="17">
    <w:abstractNumId w:val="1"/>
  </w:num>
  <w:num w:numId="18">
    <w:abstractNumId w:val="18"/>
  </w:num>
  <w:num w:numId="19">
    <w:abstractNumId w:val="0"/>
  </w:num>
  <w:num w:numId="20">
    <w:abstractNumId w:val="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5778"/>
  </w:hdrShapeDefaults>
  <w:footnotePr>
    <w:footnote w:id="0"/>
    <w:footnote w:id="1"/>
  </w:footnotePr>
  <w:endnotePr>
    <w:endnote w:id="0"/>
    <w:endnote w:id="1"/>
  </w:endnotePr>
  <w:compat/>
  <w:rsids>
    <w:rsidRoot w:val="00E26E54"/>
    <w:rsid w:val="00016C39"/>
    <w:rsid w:val="00026C01"/>
    <w:rsid w:val="0003335E"/>
    <w:rsid w:val="00037185"/>
    <w:rsid w:val="00052891"/>
    <w:rsid w:val="0008641A"/>
    <w:rsid w:val="0008719F"/>
    <w:rsid w:val="000C4092"/>
    <w:rsid w:val="000F53C7"/>
    <w:rsid w:val="001003A2"/>
    <w:rsid w:val="00111A5E"/>
    <w:rsid w:val="00117355"/>
    <w:rsid w:val="00122672"/>
    <w:rsid w:val="00136DEC"/>
    <w:rsid w:val="001425DB"/>
    <w:rsid w:val="00184E3E"/>
    <w:rsid w:val="001C058E"/>
    <w:rsid w:val="001D6C6A"/>
    <w:rsid w:val="001E5721"/>
    <w:rsid w:val="00201CF4"/>
    <w:rsid w:val="002079D3"/>
    <w:rsid w:val="002102DF"/>
    <w:rsid w:val="00211127"/>
    <w:rsid w:val="002160C2"/>
    <w:rsid w:val="00240F23"/>
    <w:rsid w:val="0026082B"/>
    <w:rsid w:val="002B1C51"/>
    <w:rsid w:val="002C750D"/>
    <w:rsid w:val="002D358B"/>
    <w:rsid w:val="00301B2A"/>
    <w:rsid w:val="00323E8F"/>
    <w:rsid w:val="00332C36"/>
    <w:rsid w:val="00335FDB"/>
    <w:rsid w:val="0033638E"/>
    <w:rsid w:val="00353FF0"/>
    <w:rsid w:val="00355C74"/>
    <w:rsid w:val="00356642"/>
    <w:rsid w:val="00371618"/>
    <w:rsid w:val="003B3A43"/>
    <w:rsid w:val="003B5AC7"/>
    <w:rsid w:val="00420FAB"/>
    <w:rsid w:val="00422BFB"/>
    <w:rsid w:val="00435861"/>
    <w:rsid w:val="004A2C65"/>
    <w:rsid w:val="004D468C"/>
    <w:rsid w:val="004E71FD"/>
    <w:rsid w:val="004F4CA4"/>
    <w:rsid w:val="005067FC"/>
    <w:rsid w:val="0052017C"/>
    <w:rsid w:val="00533FB7"/>
    <w:rsid w:val="00537602"/>
    <w:rsid w:val="00576EBE"/>
    <w:rsid w:val="00590155"/>
    <w:rsid w:val="005F43C1"/>
    <w:rsid w:val="00607BD8"/>
    <w:rsid w:val="00627C3B"/>
    <w:rsid w:val="00644FC3"/>
    <w:rsid w:val="0067736F"/>
    <w:rsid w:val="00696123"/>
    <w:rsid w:val="006B01FC"/>
    <w:rsid w:val="006B2607"/>
    <w:rsid w:val="006F5AC1"/>
    <w:rsid w:val="00735260"/>
    <w:rsid w:val="00737E4C"/>
    <w:rsid w:val="007A05CE"/>
    <w:rsid w:val="007A6C60"/>
    <w:rsid w:val="007C0703"/>
    <w:rsid w:val="007C4335"/>
    <w:rsid w:val="007C7F8E"/>
    <w:rsid w:val="008118C4"/>
    <w:rsid w:val="00825E8E"/>
    <w:rsid w:val="00844120"/>
    <w:rsid w:val="00850A9F"/>
    <w:rsid w:val="00862B4E"/>
    <w:rsid w:val="0087376D"/>
    <w:rsid w:val="008828AE"/>
    <w:rsid w:val="0089031F"/>
    <w:rsid w:val="00895C50"/>
    <w:rsid w:val="008B0C7A"/>
    <w:rsid w:val="008D4B0B"/>
    <w:rsid w:val="00926959"/>
    <w:rsid w:val="009B36F8"/>
    <w:rsid w:val="00A35B10"/>
    <w:rsid w:val="00AA2BA9"/>
    <w:rsid w:val="00AC6543"/>
    <w:rsid w:val="00AE47D4"/>
    <w:rsid w:val="00AF7087"/>
    <w:rsid w:val="00B01452"/>
    <w:rsid w:val="00B13261"/>
    <w:rsid w:val="00B16D3B"/>
    <w:rsid w:val="00B4662C"/>
    <w:rsid w:val="00B81681"/>
    <w:rsid w:val="00B828D2"/>
    <w:rsid w:val="00BD081F"/>
    <w:rsid w:val="00BE5B29"/>
    <w:rsid w:val="00C021B4"/>
    <w:rsid w:val="00C11F72"/>
    <w:rsid w:val="00C13606"/>
    <w:rsid w:val="00C20A60"/>
    <w:rsid w:val="00C22DAD"/>
    <w:rsid w:val="00C54754"/>
    <w:rsid w:val="00C738B9"/>
    <w:rsid w:val="00C842A0"/>
    <w:rsid w:val="00C85A9F"/>
    <w:rsid w:val="00C86756"/>
    <w:rsid w:val="00C96A11"/>
    <w:rsid w:val="00CB2FA7"/>
    <w:rsid w:val="00CF4782"/>
    <w:rsid w:val="00D2053A"/>
    <w:rsid w:val="00D25591"/>
    <w:rsid w:val="00D46CBF"/>
    <w:rsid w:val="00D5723F"/>
    <w:rsid w:val="00D704BC"/>
    <w:rsid w:val="00D809F2"/>
    <w:rsid w:val="00D82EC8"/>
    <w:rsid w:val="00DC3580"/>
    <w:rsid w:val="00DC4128"/>
    <w:rsid w:val="00DF323C"/>
    <w:rsid w:val="00E049B0"/>
    <w:rsid w:val="00E26E54"/>
    <w:rsid w:val="00E57956"/>
    <w:rsid w:val="00E663BD"/>
    <w:rsid w:val="00EC4E0C"/>
    <w:rsid w:val="00EE39B0"/>
    <w:rsid w:val="00EF228D"/>
    <w:rsid w:val="00F03836"/>
    <w:rsid w:val="00F45C99"/>
    <w:rsid w:val="00F56629"/>
    <w:rsid w:val="00F619C1"/>
    <w:rsid w:val="00F91915"/>
    <w:rsid w:val="00FA7738"/>
    <w:rsid w:val="00FD3F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8E"/>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6E54"/>
    <w:pPr>
      <w:tabs>
        <w:tab w:val="center" w:pos="4513"/>
        <w:tab w:val="right" w:pos="9026"/>
      </w:tabs>
    </w:pPr>
  </w:style>
  <w:style w:type="character" w:customStyle="1" w:styleId="HeaderChar">
    <w:name w:val="Header Char"/>
    <w:basedOn w:val="DefaultParagraphFont"/>
    <w:link w:val="Header"/>
    <w:uiPriority w:val="99"/>
    <w:semiHidden/>
    <w:rsid w:val="00E26E54"/>
    <w:rPr>
      <w:rFonts w:ascii="Verdana" w:hAnsi="Verdana"/>
    </w:rPr>
  </w:style>
  <w:style w:type="paragraph" w:styleId="Footer">
    <w:name w:val="footer"/>
    <w:basedOn w:val="Normal"/>
    <w:link w:val="FooterChar"/>
    <w:uiPriority w:val="99"/>
    <w:unhideWhenUsed/>
    <w:rsid w:val="00E26E54"/>
    <w:pPr>
      <w:tabs>
        <w:tab w:val="center" w:pos="4513"/>
        <w:tab w:val="right" w:pos="9026"/>
      </w:tabs>
    </w:pPr>
  </w:style>
  <w:style w:type="character" w:customStyle="1" w:styleId="FooterChar">
    <w:name w:val="Footer Char"/>
    <w:basedOn w:val="DefaultParagraphFont"/>
    <w:link w:val="Footer"/>
    <w:uiPriority w:val="99"/>
    <w:rsid w:val="00E26E54"/>
    <w:rPr>
      <w:rFonts w:ascii="Verdana" w:hAnsi="Verdana"/>
    </w:rPr>
  </w:style>
  <w:style w:type="paragraph" w:styleId="BalloonText">
    <w:name w:val="Balloon Text"/>
    <w:basedOn w:val="Normal"/>
    <w:link w:val="BalloonTextChar"/>
    <w:uiPriority w:val="99"/>
    <w:semiHidden/>
    <w:unhideWhenUsed/>
    <w:rsid w:val="00E26E54"/>
    <w:rPr>
      <w:rFonts w:ascii="Tahoma" w:hAnsi="Tahoma" w:cs="Tahoma"/>
      <w:sz w:val="16"/>
      <w:szCs w:val="16"/>
    </w:rPr>
  </w:style>
  <w:style w:type="character" w:customStyle="1" w:styleId="BalloonTextChar">
    <w:name w:val="Balloon Text Char"/>
    <w:basedOn w:val="DefaultParagraphFont"/>
    <w:link w:val="BalloonText"/>
    <w:uiPriority w:val="99"/>
    <w:semiHidden/>
    <w:rsid w:val="00E26E54"/>
    <w:rPr>
      <w:rFonts w:ascii="Tahoma" w:hAnsi="Tahoma" w:cs="Tahoma"/>
      <w:sz w:val="16"/>
      <w:szCs w:val="16"/>
    </w:rPr>
  </w:style>
  <w:style w:type="paragraph" w:styleId="ListParagraph">
    <w:name w:val="List Paragraph"/>
    <w:basedOn w:val="Normal"/>
    <w:uiPriority w:val="34"/>
    <w:qFormat/>
    <w:rsid w:val="001E57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8CA3-0550-4D05-8D41-7B5339F9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10</cp:revision>
  <cp:lastPrinted>2017-06-21T10:40:00Z</cp:lastPrinted>
  <dcterms:created xsi:type="dcterms:W3CDTF">2018-02-25T15:14:00Z</dcterms:created>
  <dcterms:modified xsi:type="dcterms:W3CDTF">2018-03-10T12:31:00Z</dcterms:modified>
</cp:coreProperties>
</file>