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7E" w:rsidRPr="00254F3D" w:rsidRDefault="0052427E" w:rsidP="0052427E">
      <w:pPr>
        <w:pStyle w:val="NormalWeb"/>
        <w:shd w:val="clear" w:color="auto" w:fill="FFFFFF"/>
        <w:rPr>
          <w:rFonts w:ascii="Arial" w:hAnsi="Arial" w:cs="Arial"/>
          <w:b/>
          <w:bCs/>
          <w:color w:val="4F6228" w:themeColor="accent3" w:themeShade="80"/>
          <w:sz w:val="40"/>
          <w:szCs w:val="40"/>
          <w:lang w:val="en"/>
        </w:rPr>
      </w:pPr>
      <w:r w:rsidRPr="00254F3D">
        <w:rPr>
          <w:rFonts w:ascii="Arial" w:hAnsi="Arial" w:cs="Arial"/>
          <w:b/>
          <w:bCs/>
          <w:color w:val="4F6228" w:themeColor="accent3" w:themeShade="80"/>
          <w:sz w:val="40"/>
          <w:szCs w:val="40"/>
          <w:lang w:val="en"/>
        </w:rPr>
        <w:t>Tamworth Hockey Club – Use of social media guidelines</w:t>
      </w:r>
    </w:p>
    <w:p w:rsidR="0052427E" w:rsidRPr="0052427E" w:rsidRDefault="0052427E" w:rsidP="0052427E">
      <w:pPr>
        <w:shd w:val="clear" w:color="auto" w:fill="E5DDD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F497D" w:themeColor="text2"/>
          <w:sz w:val="30"/>
          <w:szCs w:val="30"/>
          <w:lang w:val="en" w:eastAsia="en-GB"/>
        </w:rPr>
      </w:pPr>
      <w:r w:rsidRPr="0052427E">
        <w:rPr>
          <w:rFonts w:ascii="Arial" w:eastAsia="Times New Roman" w:hAnsi="Arial" w:cs="Arial"/>
          <w:b/>
          <w:bCs/>
          <w:color w:val="1F497D" w:themeColor="text2"/>
          <w:sz w:val="30"/>
          <w:szCs w:val="30"/>
          <w:lang w:val="en" w:eastAsia="en-GB"/>
        </w:rPr>
        <w:t>Social Media Policy and Guidelines</w:t>
      </w:r>
    </w:p>
    <w:p w:rsidR="0052427E" w:rsidRPr="0052427E" w:rsidRDefault="0052427E" w:rsidP="0052427E">
      <w:pPr>
        <w:shd w:val="clear" w:color="auto" w:fill="E5DDD0"/>
        <w:spacing w:after="150" w:line="240" w:lineRule="auto"/>
        <w:rPr>
          <w:rFonts w:ascii="Arial" w:eastAsia="Times New Roman" w:hAnsi="Arial" w:cs="Arial"/>
          <w:color w:val="1F497D" w:themeColor="text2"/>
          <w:sz w:val="17"/>
          <w:szCs w:val="17"/>
          <w:lang w:val="en" w:eastAsia="en-GB"/>
        </w:rPr>
      </w:pPr>
      <w:r w:rsidRPr="0052427E">
        <w:rPr>
          <w:rFonts w:ascii="Arial" w:eastAsia="Times New Roman" w:hAnsi="Arial" w:cs="Arial"/>
          <w:color w:val="1F497D" w:themeColor="text2"/>
          <w:sz w:val="17"/>
          <w:szCs w:val="17"/>
          <w:lang w:val="en" w:eastAsia="en-GB"/>
        </w:rPr>
        <w:pict>
          <v:rect id="_x0000_i1025" style="width:102pt;height:.75pt" o:hralign="center" o:hrstd="t" o:hr="t" fillcolor="#a0a0a0" stroked="f"/>
        </w:pict>
      </w:r>
    </w:p>
    <w:p w:rsidR="0052427E" w:rsidRPr="0052427E" w:rsidRDefault="0052427E" w:rsidP="0052427E">
      <w:pPr>
        <w:shd w:val="clear" w:color="auto" w:fill="E5DDD0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val="en" w:eastAsia="en-GB"/>
        </w:rPr>
        <w:t>Be real. Use good judgment.</w:t>
      </w:r>
    </w:p>
    <w:p w:rsidR="0052427E" w:rsidRPr="0052427E" w:rsidRDefault="0052427E" w:rsidP="00254F3D">
      <w:pPr>
        <w:shd w:val="clear" w:color="auto" w:fill="E5DDD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52427E">
        <w:rPr>
          <w:rFonts w:ascii="Arial" w:eastAsia="Times New Roman" w:hAnsi="Arial" w:cs="Arial"/>
          <w:color w:val="311203"/>
          <w:sz w:val="17"/>
          <w:szCs w:val="17"/>
          <w:lang w:val="en" w:eastAsia="en-GB"/>
        </w:rPr>
        <w:br/>
      </w: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What is social media?</w:t>
      </w:r>
    </w:p>
    <w:p w:rsidR="0052427E" w:rsidRPr="0052427E" w:rsidRDefault="0052427E" w:rsidP="0052427E">
      <w:pPr>
        <w:numPr>
          <w:ilvl w:val="0"/>
          <w:numId w:val="2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8" w:history="1">
        <w:r w:rsidRPr="0052427E">
          <w:rPr>
            <w:rFonts w:ascii="Arial" w:eastAsia="Times New Roman" w:hAnsi="Arial" w:cs="Arial"/>
            <w:b/>
            <w:bCs/>
            <w:sz w:val="24"/>
            <w:szCs w:val="24"/>
            <w:lang w:val="en" w:eastAsia="en-GB"/>
          </w:rPr>
          <w:t>Social media</w:t>
        </w:r>
      </w:hyperlink>
      <w:r w:rsidR="00254F3D">
        <w:rPr>
          <w:rFonts w:ascii="Arial" w:eastAsia="Times New Roman" w:hAnsi="Arial" w:cs="Arial"/>
          <w:sz w:val="24"/>
          <w:szCs w:val="24"/>
          <w:lang w:val="en" w:eastAsia="en-GB"/>
        </w:rPr>
        <w:t xml:space="preserve"> is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media for social interaction, using highly accessible and scalable communication techniques. </w:t>
      </w:r>
    </w:p>
    <w:p w:rsidR="0052427E" w:rsidRDefault="0052427E" w:rsidP="00254F3D">
      <w:pPr>
        <w:numPr>
          <w:ilvl w:val="0"/>
          <w:numId w:val="2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Examples include: </w:t>
      </w:r>
      <w:hyperlink r:id="rId9" w:history="1">
        <w:r w:rsidRPr="0052427E">
          <w:rPr>
            <w:rFonts w:ascii="Arial" w:eastAsia="Times New Roman" w:hAnsi="Arial" w:cs="Arial"/>
            <w:b/>
            <w:bCs/>
            <w:sz w:val="24"/>
            <w:szCs w:val="24"/>
            <w:lang w:val="en" w:eastAsia="en-GB"/>
          </w:rPr>
          <w:t>Facebook</w:t>
        </w:r>
      </w:hyperlink>
      <w:r w:rsidR="00254F3D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hyperlink r:id="rId10" w:history="1">
        <w:r w:rsidRPr="0052427E">
          <w:rPr>
            <w:rFonts w:ascii="Arial" w:eastAsia="Times New Roman" w:hAnsi="Arial" w:cs="Arial"/>
            <w:b/>
            <w:bCs/>
            <w:sz w:val="24"/>
            <w:szCs w:val="24"/>
            <w:lang w:val="en" w:eastAsia="en-GB"/>
          </w:rPr>
          <w:t>Twitter</w:t>
        </w:r>
      </w:hyperlink>
      <w:r w:rsidR="00254F3D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hyperlink r:id="rId11" w:history="1">
        <w:r w:rsidRPr="0052427E">
          <w:rPr>
            <w:rFonts w:ascii="Arial" w:eastAsia="Times New Roman" w:hAnsi="Arial" w:cs="Arial"/>
            <w:b/>
            <w:bCs/>
            <w:sz w:val="24"/>
            <w:szCs w:val="24"/>
            <w:lang w:val="en" w:eastAsia="en-GB"/>
          </w:rPr>
          <w:t>Flickr</w:t>
        </w:r>
      </w:hyperlink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hyperlink r:id="rId12" w:history="1">
        <w:r w:rsidRPr="0052427E">
          <w:rPr>
            <w:rFonts w:ascii="Arial" w:eastAsia="Times New Roman" w:hAnsi="Arial" w:cs="Arial"/>
            <w:b/>
            <w:bCs/>
            <w:sz w:val="24"/>
            <w:szCs w:val="24"/>
            <w:lang w:val="en" w:eastAsia="en-GB"/>
          </w:rPr>
          <w:t>YouTube</w:t>
        </w:r>
      </w:hyperlink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hyperlink r:id="rId13" w:history="1">
        <w:r w:rsidRPr="0052427E">
          <w:rPr>
            <w:rFonts w:ascii="Arial" w:eastAsia="Times New Roman" w:hAnsi="Arial" w:cs="Arial"/>
            <w:b/>
            <w:bCs/>
            <w:sz w:val="24"/>
            <w:szCs w:val="24"/>
            <w:lang w:val="en" w:eastAsia="en-GB"/>
          </w:rPr>
          <w:t>Blogs</w:t>
        </w:r>
      </w:hyperlink>
      <w:r w:rsidR="00254F3D">
        <w:rPr>
          <w:rFonts w:ascii="Arial" w:eastAsia="Times New Roman" w:hAnsi="Arial" w:cs="Arial"/>
          <w:sz w:val="24"/>
          <w:szCs w:val="24"/>
          <w:lang w:val="en" w:eastAsia="en-GB"/>
        </w:rPr>
        <w:t>, etc.</w:t>
      </w:r>
    </w:p>
    <w:p w:rsidR="00254F3D" w:rsidRPr="0052427E" w:rsidRDefault="00254F3D" w:rsidP="00254F3D">
      <w:pPr>
        <w:numPr>
          <w:ilvl w:val="0"/>
          <w:numId w:val="2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Tamworth Hockey Club is actively using </w:t>
      </w:r>
      <w:hyperlink r:id="rId14" w:history="1">
        <w:r w:rsidRPr="00254F3D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u w:val="none"/>
            <w:lang w:val="en" w:eastAsia="en-GB"/>
          </w:rPr>
          <w:t>Facebook</w:t>
        </w:r>
      </w:hyperlink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</w:t>
      </w:r>
      <w:hyperlink r:id="rId15" w:history="1">
        <w:r w:rsidRPr="00254F3D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lang w:val="en" w:eastAsia="en-GB"/>
          </w:rPr>
          <w:t>Twitter</w:t>
        </w:r>
      </w:hyperlink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among other platforms. </w:t>
      </w:r>
    </w:p>
    <w:p w:rsidR="0052427E" w:rsidRPr="0052427E" w:rsidRDefault="0052427E" w:rsidP="0052427E">
      <w:pPr>
        <w:shd w:val="clear" w:color="auto" w:fill="E5DDD0"/>
        <w:spacing w:before="100" w:beforeAutospacing="1" w:after="100" w:afterAutospacing="1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Why do we engage in social media?</w:t>
      </w:r>
    </w:p>
    <w:p w:rsidR="0052427E" w:rsidRPr="0052427E" w:rsidRDefault="00254F3D" w:rsidP="0052427E">
      <w:pPr>
        <w:shd w:val="clear" w:color="auto" w:fill="E5DDD0"/>
        <w:spacing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Tamworth Hockey </w:t>
      </w:r>
      <w:proofErr w:type="gramStart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Club </w:t>
      </w:r>
      <w:r w:rsidR="0052427E"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is</w:t>
      </w:r>
      <w:proofErr w:type="gramEnd"/>
      <w:r w:rsidR="0052427E"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using social media to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engage and connect with our members</w:t>
      </w:r>
      <w:r w:rsidR="0052427E"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, recruits, parents, the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Tamworth</w:t>
      </w:r>
      <w:r w:rsidR="0052427E"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community, and the wider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hockey community. </w:t>
      </w:r>
      <w:r w:rsidR="0052427E" w:rsidRPr="0052427E">
        <w:rPr>
          <w:rFonts w:ascii="Arial" w:eastAsia="Times New Roman" w:hAnsi="Arial" w:cs="Arial"/>
          <w:sz w:val="24"/>
          <w:szCs w:val="24"/>
          <w:lang w:val="en" w:eastAsia="en-GB"/>
        </w:rPr>
        <w:t>Social media provide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="0052427E"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powerful communication opportunities. Relationships grow with personal, regular, and honest </w:t>
      </w:r>
      <w:proofErr w:type="gramStart"/>
      <w:r w:rsidR="0052427E" w:rsidRPr="0052427E">
        <w:rPr>
          <w:rFonts w:ascii="Arial" w:eastAsia="Times New Roman" w:hAnsi="Arial" w:cs="Arial"/>
          <w:sz w:val="24"/>
          <w:szCs w:val="24"/>
          <w:lang w:val="en" w:eastAsia="en-GB"/>
        </w:rPr>
        <w:t>communication,</w:t>
      </w:r>
      <w:proofErr w:type="gramEnd"/>
      <w:r w:rsidR="0052427E"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therefore, social media provide us with powerful tools to build relationships.</w:t>
      </w:r>
    </w:p>
    <w:p w:rsidR="0052427E" w:rsidRPr="0052427E" w:rsidRDefault="00254F3D" w:rsidP="0052427E">
      <w:pPr>
        <w:shd w:val="clear" w:color="auto" w:fill="E5DDD0"/>
        <w:spacing w:before="100" w:beforeAutospacing="1" w:after="100" w:afterAutospacing="1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Tamworth Hockey Club</w:t>
      </w:r>
      <w:r w:rsidR="0052427E"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Policies</w:t>
      </w:r>
    </w:p>
    <w:p w:rsidR="0052427E" w:rsidRPr="0052427E" w:rsidRDefault="0052427E" w:rsidP="0052427E">
      <w:pPr>
        <w:numPr>
          <w:ilvl w:val="0"/>
          <w:numId w:val="3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A </w:t>
      </w:r>
      <w:r w:rsid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dedicated club</w:t>
      </w: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member must be the owner of the account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br/>
        <w:t xml:space="preserve">Other </w:t>
      </w:r>
      <w:r w:rsidR="00254F3D">
        <w:rPr>
          <w:rFonts w:ascii="Arial" w:eastAsia="Times New Roman" w:hAnsi="Arial" w:cs="Arial"/>
          <w:sz w:val="24"/>
          <w:szCs w:val="24"/>
          <w:lang w:val="en" w:eastAsia="en-GB"/>
        </w:rPr>
        <w:t>members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can be made administrators on an account and may post content but the accou</w:t>
      </w:r>
      <w:r w:rsidR="00254F3D">
        <w:rPr>
          <w:rFonts w:ascii="Arial" w:eastAsia="Times New Roman" w:hAnsi="Arial" w:cs="Arial"/>
          <w:sz w:val="24"/>
          <w:szCs w:val="24"/>
          <w:lang w:val="en" w:eastAsia="en-GB"/>
        </w:rPr>
        <w:t xml:space="preserve">nt must ultimately be "owned" one </w:t>
      </w:r>
      <w:proofErr w:type="gramStart"/>
      <w:r w:rsidR="00254F3D">
        <w:rPr>
          <w:rFonts w:ascii="Arial" w:eastAsia="Times New Roman" w:hAnsi="Arial" w:cs="Arial"/>
          <w:sz w:val="24"/>
          <w:szCs w:val="24"/>
          <w:lang w:val="en" w:eastAsia="en-GB"/>
        </w:rPr>
        <w:t>accountable</w:t>
      </w:r>
      <w:proofErr w:type="gramEnd"/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member.</w:t>
      </w:r>
    </w:p>
    <w:p w:rsidR="0052427E" w:rsidRPr="0052427E" w:rsidRDefault="0052427E" w:rsidP="0052427E">
      <w:pPr>
        <w:numPr>
          <w:ilvl w:val="0"/>
          <w:numId w:val="3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Do not post anything that is confidential, sensitive, or private.</w:t>
      </w:r>
    </w:p>
    <w:p w:rsidR="0052427E" w:rsidRPr="0052427E" w:rsidRDefault="0052427E" w:rsidP="0052427E">
      <w:pPr>
        <w:numPr>
          <w:ilvl w:val="0"/>
          <w:numId w:val="3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Follow all applicable laws</w:t>
      </w:r>
      <w:r w:rsid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including libel, defamation and privacy</w:t>
      </w: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.</w:t>
      </w:r>
    </w:p>
    <w:p w:rsidR="0052427E" w:rsidRPr="0052427E" w:rsidRDefault="0052427E" w:rsidP="0052427E">
      <w:pPr>
        <w:numPr>
          <w:ilvl w:val="0"/>
          <w:numId w:val="3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Follow all Social Media site rules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. Here are the terms for </w:t>
      </w:r>
      <w:hyperlink r:id="rId16" w:history="1">
        <w:r w:rsidRPr="0052427E">
          <w:rPr>
            <w:rFonts w:ascii="Arial" w:eastAsia="Times New Roman" w:hAnsi="Arial" w:cs="Arial"/>
            <w:b/>
            <w:bCs/>
            <w:sz w:val="24"/>
            <w:szCs w:val="24"/>
            <w:lang w:val="en" w:eastAsia="en-GB"/>
          </w:rPr>
          <w:t>Facebook</w:t>
        </w:r>
      </w:hyperlink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</w:t>
      </w:r>
      <w:hyperlink r:id="rId17" w:history="1">
        <w:r w:rsidRPr="0052427E">
          <w:rPr>
            <w:rFonts w:ascii="Arial" w:eastAsia="Times New Roman" w:hAnsi="Arial" w:cs="Arial"/>
            <w:b/>
            <w:bCs/>
            <w:sz w:val="24"/>
            <w:szCs w:val="24"/>
            <w:lang w:val="en" w:eastAsia="en-GB"/>
          </w:rPr>
          <w:t>Twitter</w:t>
        </w:r>
      </w:hyperlink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52427E" w:rsidRPr="0052427E" w:rsidRDefault="0052427E" w:rsidP="0052427E">
      <w:pPr>
        <w:numPr>
          <w:ilvl w:val="0"/>
          <w:numId w:val="3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Respect </w:t>
      </w:r>
      <w:hyperlink r:id="rId18" w:history="1">
        <w:r w:rsidRPr="00254F3D">
          <w:rPr>
            <w:rFonts w:ascii="Arial" w:eastAsia="Times New Roman" w:hAnsi="Arial" w:cs="Arial"/>
            <w:b/>
            <w:bCs/>
            <w:sz w:val="24"/>
            <w:szCs w:val="24"/>
            <w:lang w:val="en" w:eastAsia="en-GB"/>
          </w:rPr>
          <w:t xml:space="preserve">copyright </w:t>
        </w:r>
      </w:hyperlink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and </w:t>
      </w:r>
      <w:hyperlink r:id="rId19" w:history="1">
        <w:r w:rsidRPr="00254F3D">
          <w:rPr>
            <w:rFonts w:ascii="Arial" w:eastAsia="Times New Roman" w:hAnsi="Arial" w:cs="Arial"/>
            <w:b/>
            <w:bCs/>
            <w:sz w:val="24"/>
            <w:szCs w:val="24"/>
            <w:lang w:val="en" w:eastAsia="en-GB"/>
          </w:rPr>
          <w:t>fair use</w:t>
        </w:r>
      </w:hyperlink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.</w:t>
      </w:r>
    </w:p>
    <w:p w:rsidR="0052427E" w:rsidRPr="0052427E" w:rsidRDefault="0052427E" w:rsidP="0052427E">
      <w:pPr>
        <w:shd w:val="clear" w:color="auto" w:fill="E5DDD0"/>
        <w:spacing w:before="100" w:beforeAutospacing="1" w:after="100" w:afterAutospacing="1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Best Practices</w:t>
      </w:r>
    </w:p>
    <w:p w:rsidR="0052427E" w:rsidRPr="0052427E" w:rsidRDefault="0052427E" w:rsidP="0052427E">
      <w:pPr>
        <w:numPr>
          <w:ilvl w:val="0"/>
          <w:numId w:val="4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Think twice before posting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>. If you wouldn't want your boss, parents, or future employer to see your post, don't post it.</w:t>
      </w:r>
    </w:p>
    <w:p w:rsidR="0052427E" w:rsidRPr="0052427E" w:rsidRDefault="0052427E" w:rsidP="0052427E">
      <w:pPr>
        <w:numPr>
          <w:ilvl w:val="0"/>
          <w:numId w:val="4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Be accurate.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If you make a mistake, own up and correct it quickly.</w:t>
      </w:r>
    </w:p>
    <w:p w:rsidR="0052427E" w:rsidRPr="0052427E" w:rsidRDefault="0052427E" w:rsidP="0052427E">
      <w:pPr>
        <w:numPr>
          <w:ilvl w:val="0"/>
          <w:numId w:val="4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Be respectful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>. Be positive. Treat others the way you would like to be treated. It's the Golden Rule!</w:t>
      </w:r>
    </w:p>
    <w:p w:rsidR="0052427E" w:rsidRPr="0052427E" w:rsidRDefault="0052427E" w:rsidP="0052427E">
      <w:pPr>
        <w:numPr>
          <w:ilvl w:val="0"/>
          <w:numId w:val="4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Be honest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>. Be transparent. Always tell the truth.</w:t>
      </w:r>
    </w:p>
    <w:p w:rsidR="0052427E" w:rsidRPr="0052427E" w:rsidRDefault="0052427E" w:rsidP="0052427E">
      <w:pPr>
        <w:numPr>
          <w:ilvl w:val="0"/>
          <w:numId w:val="4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Remember many different audiences will see your posts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including </w:t>
      </w:r>
      <w:r w:rsidR="00254F3D">
        <w:rPr>
          <w:rFonts w:ascii="Arial" w:eastAsia="Times New Roman" w:hAnsi="Arial" w:cs="Arial"/>
          <w:sz w:val="24"/>
          <w:szCs w:val="24"/>
          <w:lang w:val="en" w:eastAsia="en-GB"/>
        </w:rPr>
        <w:t>the other members, the Tamworth public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, kids, parents, </w:t>
      </w:r>
      <w:r w:rsidR="00254F3D">
        <w:rPr>
          <w:rFonts w:ascii="Arial" w:eastAsia="Times New Roman" w:hAnsi="Arial" w:cs="Arial"/>
          <w:sz w:val="24"/>
          <w:szCs w:val="24"/>
          <w:lang w:val="en" w:eastAsia="en-GB"/>
        </w:rPr>
        <w:t xml:space="preserve">past players, other teams etc. </w:t>
      </w:r>
    </w:p>
    <w:p w:rsidR="0052427E" w:rsidRPr="0052427E" w:rsidRDefault="0052427E" w:rsidP="0052427E">
      <w:pPr>
        <w:numPr>
          <w:ilvl w:val="0"/>
          <w:numId w:val="4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>Be professional and polite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52427E" w:rsidRPr="0052427E" w:rsidRDefault="0052427E" w:rsidP="0052427E">
      <w:pPr>
        <w:numPr>
          <w:ilvl w:val="0"/>
          <w:numId w:val="4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Share the love!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254F3D">
        <w:rPr>
          <w:rFonts w:ascii="Arial" w:eastAsia="Times New Roman" w:hAnsi="Arial" w:cs="Arial"/>
          <w:sz w:val="24"/>
          <w:szCs w:val="24"/>
          <w:lang w:val="en" w:eastAsia="en-GB"/>
        </w:rPr>
        <w:t>Link back to Tamworth Hockey Club Twitter page or Facebook page where possible, or use @</w:t>
      </w:r>
      <w:proofErr w:type="spellStart"/>
      <w:r w:rsidR="00254F3D">
        <w:rPr>
          <w:rFonts w:ascii="Arial" w:eastAsia="Times New Roman" w:hAnsi="Arial" w:cs="Arial"/>
          <w:sz w:val="24"/>
          <w:szCs w:val="24"/>
          <w:lang w:val="en" w:eastAsia="en-GB"/>
        </w:rPr>
        <w:t>tamworthhockey</w:t>
      </w:r>
      <w:proofErr w:type="spellEnd"/>
      <w:r w:rsidR="00254F3D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your tweets! </w:t>
      </w:r>
    </w:p>
    <w:p w:rsidR="0052427E" w:rsidRPr="0052427E" w:rsidRDefault="0052427E" w:rsidP="0052427E">
      <w:pPr>
        <w:numPr>
          <w:ilvl w:val="0"/>
          <w:numId w:val="4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Remember that the internet is permanent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>. Even if you delete something, it’s still out there somewhere. Google has a long memory!</w:t>
      </w:r>
    </w:p>
    <w:p w:rsidR="0052427E" w:rsidRPr="0052427E" w:rsidRDefault="0052427E" w:rsidP="0052427E">
      <w:pPr>
        <w:numPr>
          <w:ilvl w:val="0"/>
          <w:numId w:val="4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Avoid topics that may be considered objectionable or inflammatory, like politics and religion.</w:t>
      </w:r>
    </w:p>
    <w:p w:rsidR="0052427E" w:rsidRPr="0052427E" w:rsidRDefault="0052427E" w:rsidP="0052427E">
      <w:pPr>
        <w:numPr>
          <w:ilvl w:val="0"/>
          <w:numId w:val="4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Don't post anything that you wouldn’t say openly in a workplace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such as comments about drug use, profanity, off-color or sexual humor, ethnic slurs, or personal insults.</w:t>
      </w:r>
    </w:p>
    <w:p w:rsidR="0052427E" w:rsidRPr="0052427E" w:rsidRDefault="0052427E" w:rsidP="006E4843">
      <w:pPr>
        <w:numPr>
          <w:ilvl w:val="0"/>
          <w:numId w:val="4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Be in the right state of mind when you make a post. 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Don't post when you're angry, upset, or your judgment is impaired in any way. Remember, the internet is permanent! </w:t>
      </w:r>
    </w:p>
    <w:p w:rsidR="0052427E" w:rsidRPr="0052427E" w:rsidRDefault="0052427E" w:rsidP="0052427E">
      <w:pPr>
        <w:shd w:val="clear" w:color="auto" w:fill="E5DDD0"/>
        <w:spacing w:before="100" w:beforeAutospacing="1" w:after="100" w:afterAutospacing="1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Note regarding personal social media accounts:</w:t>
      </w:r>
    </w:p>
    <w:p w:rsidR="0052427E" w:rsidRPr="0052427E" w:rsidRDefault="0052427E" w:rsidP="0052427E">
      <w:pPr>
        <w:numPr>
          <w:ilvl w:val="0"/>
          <w:numId w:val="5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We believe deeply in free speech, but if you post anything regarding </w:t>
      </w:r>
      <w:r w:rsidR="006E4843">
        <w:rPr>
          <w:rFonts w:ascii="Arial" w:eastAsia="Times New Roman" w:hAnsi="Arial" w:cs="Arial"/>
          <w:sz w:val="24"/>
          <w:szCs w:val="24"/>
          <w:lang w:val="en" w:eastAsia="en-GB"/>
        </w:rPr>
        <w:t>Tamworth hockey Club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from your personal social media account, be transparent</w:t>
      </w:r>
      <w:r w:rsidR="006E4843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aware that what you say could have implications on the club as a whole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52427E" w:rsidRPr="0052427E" w:rsidRDefault="0052427E" w:rsidP="0052427E">
      <w:pPr>
        <w:numPr>
          <w:ilvl w:val="0"/>
          <w:numId w:val="5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 post an opinion about </w:t>
      </w:r>
      <w:r w:rsidR="006E4843">
        <w:rPr>
          <w:rFonts w:ascii="Arial" w:eastAsia="Times New Roman" w:hAnsi="Arial" w:cs="Arial"/>
          <w:sz w:val="24"/>
          <w:szCs w:val="24"/>
          <w:lang w:val="en" w:eastAsia="en-GB"/>
        </w:rPr>
        <w:t>Tamworth Hockey Club or organisations linked to THC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 on your own accounts, please make it clear that your post represents your OWN view and does not represent </w:t>
      </w:r>
      <w:r w:rsidR="006E4843">
        <w:rPr>
          <w:rFonts w:ascii="Arial" w:eastAsia="Times New Roman" w:hAnsi="Arial" w:cs="Arial"/>
          <w:sz w:val="24"/>
          <w:szCs w:val="24"/>
          <w:lang w:val="en" w:eastAsia="en-GB"/>
        </w:rPr>
        <w:t>THC</w:t>
      </w: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52427E" w:rsidRPr="0052427E" w:rsidRDefault="0052427E" w:rsidP="0052427E">
      <w:pPr>
        <w:numPr>
          <w:ilvl w:val="0"/>
          <w:numId w:val="5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54F3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Understand and use the privacy settings! </w:t>
      </w:r>
      <w:hyperlink r:id="rId20" w:history="1">
        <w:r w:rsidRPr="0052427E">
          <w:rPr>
            <w:rFonts w:ascii="Arial" w:eastAsia="Times New Roman" w:hAnsi="Arial" w:cs="Arial"/>
            <w:b/>
            <w:bCs/>
            <w:sz w:val="24"/>
            <w:szCs w:val="24"/>
            <w:lang w:val="en" w:eastAsia="en-GB"/>
          </w:rPr>
          <w:t xml:space="preserve">Facebook </w:t>
        </w:r>
      </w:hyperlink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hyperlink r:id="rId21" w:history="1">
        <w:r w:rsidRPr="0052427E">
          <w:rPr>
            <w:rFonts w:ascii="Arial" w:eastAsia="Times New Roman" w:hAnsi="Arial" w:cs="Arial"/>
            <w:b/>
            <w:bCs/>
            <w:sz w:val="24"/>
            <w:szCs w:val="24"/>
            <w:lang w:val="en" w:eastAsia="en-GB"/>
          </w:rPr>
          <w:t>Twitter</w:t>
        </w:r>
      </w:hyperlink>
    </w:p>
    <w:p w:rsidR="006E4843" w:rsidRPr="006E4843" w:rsidRDefault="0052427E" w:rsidP="006E4843">
      <w:pPr>
        <w:numPr>
          <w:ilvl w:val="0"/>
          <w:numId w:val="5"/>
        </w:numPr>
        <w:shd w:val="clear" w:color="auto" w:fill="E5DDD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2427E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should assume anything you post on your personal account could be read by opposing teams, recruits, </w:t>
      </w:r>
      <w:r w:rsidR="006E4843">
        <w:rPr>
          <w:rFonts w:ascii="Arial" w:eastAsia="Times New Roman" w:hAnsi="Arial" w:cs="Arial"/>
          <w:sz w:val="24"/>
          <w:szCs w:val="24"/>
          <w:lang w:val="en" w:eastAsia="en-GB"/>
        </w:rPr>
        <w:t xml:space="preserve">other club members etc. </w:t>
      </w:r>
    </w:p>
    <w:p w:rsidR="00636FF3" w:rsidRDefault="006E4843" w:rsidP="006E4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E4843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Advice for Under 18’s: </w:t>
      </w:r>
    </w:p>
    <w:p w:rsidR="00636FF3" w:rsidRDefault="00636FF3" w:rsidP="006E4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6E4843" w:rsidRPr="006E4843" w:rsidRDefault="006E4843" w:rsidP="006E4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843">
        <w:rPr>
          <w:rFonts w:ascii="Arial" w:hAnsi="Arial" w:cs="Arial"/>
          <w:sz w:val="24"/>
          <w:szCs w:val="24"/>
        </w:rPr>
        <w:t>1. Do not ask your club coach or teacher to be your social networking site friend –</w:t>
      </w:r>
      <w:r w:rsidR="00636FF3">
        <w:rPr>
          <w:rFonts w:ascii="Arial" w:hAnsi="Arial" w:cs="Arial"/>
          <w:sz w:val="24"/>
          <w:szCs w:val="24"/>
        </w:rPr>
        <w:t xml:space="preserve"> they will </w:t>
      </w:r>
      <w:r w:rsidRPr="006E4843">
        <w:rPr>
          <w:rFonts w:ascii="Arial" w:hAnsi="Arial" w:cs="Arial"/>
          <w:sz w:val="24"/>
          <w:szCs w:val="24"/>
        </w:rPr>
        <w:t>refuse as that would breach good practice.</w:t>
      </w:r>
      <w:r w:rsidR="00636FF3">
        <w:rPr>
          <w:rFonts w:ascii="Arial" w:hAnsi="Arial" w:cs="Arial"/>
          <w:sz w:val="24"/>
          <w:szCs w:val="24"/>
        </w:rPr>
        <w:br/>
      </w:r>
    </w:p>
    <w:p w:rsidR="006E4843" w:rsidRPr="006E4843" w:rsidRDefault="006E4843" w:rsidP="006E4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843">
        <w:rPr>
          <w:rFonts w:ascii="Arial" w:hAnsi="Arial" w:cs="Arial"/>
          <w:sz w:val="24"/>
          <w:szCs w:val="24"/>
        </w:rPr>
        <w:t>2. Use the internet positively and do not place yourself at risk.</w:t>
      </w:r>
      <w:r w:rsidR="00636FF3">
        <w:rPr>
          <w:rFonts w:ascii="Arial" w:hAnsi="Arial" w:cs="Arial"/>
          <w:sz w:val="24"/>
          <w:szCs w:val="24"/>
        </w:rPr>
        <w:t xml:space="preserve"> Have a look at </w:t>
      </w:r>
      <w:hyperlink r:id="rId22" w:history="1">
        <w:r w:rsidR="00636FF3" w:rsidRPr="00315145">
          <w:rPr>
            <w:rStyle w:val="Hyperlink"/>
            <w:rFonts w:ascii="Arial" w:hAnsi="Arial" w:cs="Arial"/>
            <w:sz w:val="24"/>
            <w:szCs w:val="24"/>
          </w:rPr>
          <w:t>www.ceop.gov</w:t>
        </w:r>
        <w:bookmarkStart w:id="0" w:name="_GoBack"/>
        <w:bookmarkEnd w:id="0"/>
        <w:r w:rsidR="00636FF3" w:rsidRPr="00315145">
          <w:rPr>
            <w:rStyle w:val="Hyperlink"/>
            <w:rFonts w:ascii="Arial" w:hAnsi="Arial" w:cs="Arial"/>
            <w:sz w:val="24"/>
            <w:szCs w:val="24"/>
          </w:rPr>
          <w:t>.</w:t>
        </w:r>
        <w:r w:rsidR="00636FF3" w:rsidRPr="00315145">
          <w:rPr>
            <w:rStyle w:val="Hyperlink"/>
            <w:rFonts w:ascii="Arial" w:hAnsi="Arial" w:cs="Arial"/>
            <w:sz w:val="24"/>
            <w:szCs w:val="24"/>
          </w:rPr>
          <w:t>uk</w:t>
        </w:r>
      </w:hyperlink>
      <w:r w:rsidR="00636FF3">
        <w:rPr>
          <w:rFonts w:ascii="Arial" w:hAnsi="Arial" w:cs="Arial"/>
          <w:sz w:val="24"/>
          <w:szCs w:val="24"/>
        </w:rPr>
        <w:t xml:space="preserve"> </w:t>
      </w:r>
      <w:r w:rsidRPr="006E4843">
        <w:rPr>
          <w:rFonts w:ascii="Arial" w:hAnsi="Arial" w:cs="Arial"/>
          <w:sz w:val="24"/>
          <w:szCs w:val="24"/>
        </w:rPr>
        <w:t>for some useful tips.</w:t>
      </w:r>
      <w:r w:rsidR="00636FF3">
        <w:rPr>
          <w:rFonts w:ascii="Arial" w:hAnsi="Arial" w:cs="Arial"/>
          <w:sz w:val="24"/>
          <w:szCs w:val="24"/>
        </w:rPr>
        <w:br/>
      </w:r>
    </w:p>
    <w:p w:rsidR="006E4843" w:rsidRPr="006E4843" w:rsidRDefault="006E4843" w:rsidP="006E4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843">
        <w:rPr>
          <w:rFonts w:ascii="Arial" w:hAnsi="Arial" w:cs="Arial"/>
          <w:sz w:val="24"/>
          <w:szCs w:val="24"/>
        </w:rPr>
        <w:t>3. Consider who you are inviting to be your friend and follo</w:t>
      </w:r>
      <w:r w:rsidR="00636FF3">
        <w:rPr>
          <w:rFonts w:ascii="Arial" w:hAnsi="Arial" w:cs="Arial"/>
          <w:sz w:val="24"/>
          <w:szCs w:val="24"/>
        </w:rPr>
        <w:t xml:space="preserve">w the good advice of the social </w:t>
      </w:r>
      <w:r w:rsidRPr="006E4843">
        <w:rPr>
          <w:rFonts w:ascii="Arial" w:hAnsi="Arial" w:cs="Arial"/>
          <w:sz w:val="24"/>
          <w:szCs w:val="24"/>
        </w:rPr>
        <w:t xml:space="preserve">networking sites to ensure you are talking to the person </w:t>
      </w:r>
      <w:r w:rsidRPr="006E4843">
        <w:rPr>
          <w:rFonts w:ascii="Arial" w:hAnsi="Arial" w:cs="Arial"/>
          <w:sz w:val="24"/>
          <w:szCs w:val="24"/>
        </w:rPr>
        <w:t>you believe you are talking to.</w:t>
      </w:r>
      <w:r w:rsidR="00636FF3">
        <w:rPr>
          <w:rFonts w:ascii="Arial" w:hAnsi="Arial" w:cs="Arial"/>
          <w:sz w:val="24"/>
          <w:szCs w:val="24"/>
        </w:rPr>
        <w:br/>
      </w:r>
      <w:r w:rsidRPr="006E4843">
        <w:rPr>
          <w:rFonts w:ascii="Arial" w:hAnsi="Arial" w:cs="Arial"/>
          <w:sz w:val="24"/>
          <w:szCs w:val="24"/>
        </w:rPr>
        <w:br/>
      </w:r>
      <w:r w:rsidRPr="006E4843">
        <w:rPr>
          <w:rFonts w:ascii="Arial" w:hAnsi="Arial" w:cs="Arial"/>
          <w:sz w:val="24"/>
          <w:szCs w:val="24"/>
        </w:rPr>
        <w:t>4. Always remember that anything you say including photos, pic</w:t>
      </w:r>
      <w:r w:rsidR="00636FF3">
        <w:rPr>
          <w:rFonts w:ascii="Arial" w:hAnsi="Arial" w:cs="Arial"/>
          <w:sz w:val="24"/>
          <w:szCs w:val="24"/>
        </w:rPr>
        <w:t xml:space="preserve">tures and video clips posted on </w:t>
      </w:r>
      <w:r w:rsidRPr="006E4843">
        <w:rPr>
          <w:rFonts w:ascii="Arial" w:hAnsi="Arial" w:cs="Arial"/>
          <w:sz w:val="24"/>
          <w:szCs w:val="24"/>
        </w:rPr>
        <w:t>your site may be shared with people other than those for whom it was intended.</w:t>
      </w:r>
      <w:r w:rsidR="00636FF3">
        <w:rPr>
          <w:rFonts w:ascii="Arial" w:hAnsi="Arial" w:cs="Arial"/>
          <w:sz w:val="24"/>
          <w:szCs w:val="24"/>
        </w:rPr>
        <w:br/>
      </w:r>
    </w:p>
    <w:p w:rsidR="006E4843" w:rsidRPr="006E4843" w:rsidRDefault="006E4843" w:rsidP="006E4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843">
        <w:rPr>
          <w:rFonts w:ascii="Arial" w:hAnsi="Arial" w:cs="Arial"/>
          <w:sz w:val="24"/>
          <w:szCs w:val="24"/>
        </w:rPr>
        <w:t>5. Never post or send any photographs, videos or make comments that may be:</w:t>
      </w:r>
    </w:p>
    <w:p w:rsidR="006E4843" w:rsidRPr="006E4843" w:rsidRDefault="006E4843" w:rsidP="006E4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E4843">
        <w:rPr>
          <w:rFonts w:ascii="Arial" w:hAnsi="Arial" w:cs="Arial"/>
          <w:sz w:val="24"/>
          <w:szCs w:val="24"/>
        </w:rPr>
        <w:t>hurtful</w:t>
      </w:r>
      <w:proofErr w:type="gramEnd"/>
      <w:r w:rsidRPr="006E4843">
        <w:rPr>
          <w:rFonts w:ascii="Arial" w:hAnsi="Arial" w:cs="Arial"/>
          <w:sz w:val="24"/>
          <w:szCs w:val="24"/>
        </w:rPr>
        <w:t>, untrue and upsetting and y</w:t>
      </w:r>
      <w:r w:rsidR="00636FF3">
        <w:rPr>
          <w:rFonts w:ascii="Arial" w:hAnsi="Arial" w:cs="Arial"/>
          <w:sz w:val="24"/>
          <w:szCs w:val="24"/>
        </w:rPr>
        <w:t xml:space="preserve">ou may regret sharing later on; </w:t>
      </w:r>
      <w:r w:rsidRPr="006E4843">
        <w:rPr>
          <w:rFonts w:ascii="Arial" w:hAnsi="Arial" w:cs="Arial"/>
          <w:sz w:val="24"/>
          <w:szCs w:val="24"/>
        </w:rPr>
        <w:t>May be used by other people in a way you did not intend or want.</w:t>
      </w:r>
      <w:r w:rsidR="00636FF3">
        <w:rPr>
          <w:rFonts w:ascii="Arial" w:hAnsi="Arial" w:cs="Arial"/>
          <w:sz w:val="24"/>
          <w:szCs w:val="24"/>
        </w:rPr>
        <w:br/>
      </w:r>
    </w:p>
    <w:p w:rsidR="006E4843" w:rsidRDefault="00636FF3" w:rsidP="00636F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</w:rPr>
        <w:t>6</w:t>
      </w:r>
      <w:r w:rsidR="006E4843" w:rsidRPr="006E4843">
        <w:rPr>
          <w:rFonts w:ascii="Arial" w:hAnsi="Arial" w:cs="Arial"/>
          <w:sz w:val="24"/>
          <w:szCs w:val="24"/>
        </w:rPr>
        <w:t>. Always be aware that social networking sites are a method of co</w:t>
      </w:r>
      <w:r>
        <w:rPr>
          <w:rFonts w:ascii="Arial" w:hAnsi="Arial" w:cs="Arial"/>
          <w:sz w:val="24"/>
          <w:szCs w:val="24"/>
        </w:rPr>
        <w:t xml:space="preserve">mmunication like letter writing </w:t>
      </w:r>
      <w:r w:rsidR="006E4843" w:rsidRPr="006E4843">
        <w:rPr>
          <w:rFonts w:ascii="Arial" w:hAnsi="Arial" w:cs="Arial"/>
          <w:sz w:val="24"/>
          <w:szCs w:val="24"/>
        </w:rPr>
        <w:t>and the spoken word. They are bound by the same laws and ru</w:t>
      </w:r>
      <w:r>
        <w:rPr>
          <w:rFonts w:ascii="Arial" w:hAnsi="Arial" w:cs="Arial"/>
          <w:sz w:val="24"/>
          <w:szCs w:val="24"/>
        </w:rPr>
        <w:t xml:space="preserve">les. Such technology is instant </w:t>
      </w:r>
      <w:r w:rsidR="006E4843" w:rsidRPr="006E4843">
        <w:rPr>
          <w:rFonts w:ascii="Arial" w:hAnsi="Arial" w:cs="Arial"/>
          <w:sz w:val="24"/>
          <w:szCs w:val="24"/>
        </w:rPr>
        <w:t xml:space="preserve">and this allows you as the user to react in the ‘heat of the </w:t>
      </w:r>
      <w:r w:rsidR="006E4843" w:rsidRPr="006E4843">
        <w:rPr>
          <w:rFonts w:ascii="Arial" w:hAnsi="Arial" w:cs="Arial"/>
          <w:sz w:val="24"/>
          <w:szCs w:val="24"/>
        </w:rPr>
        <w:lastRenderedPageBreak/>
        <w:t>moment’</w:t>
      </w:r>
      <w:r>
        <w:rPr>
          <w:rFonts w:ascii="Arial" w:hAnsi="Arial" w:cs="Arial"/>
          <w:sz w:val="24"/>
          <w:szCs w:val="24"/>
        </w:rPr>
        <w:t xml:space="preserve">, where in the past you </w:t>
      </w:r>
      <w:r w:rsidR="006E4843" w:rsidRPr="006E4843">
        <w:rPr>
          <w:rFonts w:ascii="Arial" w:hAnsi="Arial" w:cs="Arial"/>
          <w:sz w:val="24"/>
          <w:szCs w:val="24"/>
        </w:rPr>
        <w:t>would have been required to write a letter which wo</w:t>
      </w:r>
      <w:r>
        <w:rPr>
          <w:rFonts w:ascii="Arial" w:hAnsi="Arial" w:cs="Arial"/>
          <w:sz w:val="24"/>
          <w:szCs w:val="24"/>
        </w:rPr>
        <w:t xml:space="preserve">uld have taken time and allowed for you to </w:t>
      </w:r>
      <w:r w:rsidR="006E4843" w:rsidRPr="006E4843">
        <w:rPr>
          <w:rFonts w:ascii="Arial" w:hAnsi="Arial" w:cs="Arial"/>
          <w:sz w:val="24"/>
          <w:szCs w:val="24"/>
        </w:rPr>
        <w:t xml:space="preserve">think again before sending. So never place a comment on the </w:t>
      </w:r>
      <w:r>
        <w:rPr>
          <w:rFonts w:ascii="Arial" w:hAnsi="Arial" w:cs="Arial"/>
          <w:sz w:val="24"/>
          <w:szCs w:val="24"/>
        </w:rPr>
        <w:t xml:space="preserve">internet that you would not put </w:t>
      </w:r>
      <w:r w:rsidR="006E4843" w:rsidRPr="006E4843">
        <w:rPr>
          <w:rFonts w:ascii="Arial" w:hAnsi="Arial" w:cs="Arial"/>
          <w:sz w:val="24"/>
          <w:szCs w:val="24"/>
        </w:rPr>
        <w:t xml:space="preserve">in writing or say to the individual concerned as to do so may not only breach </w:t>
      </w:r>
      <w:r>
        <w:rPr>
          <w:rFonts w:ascii="Arial" w:hAnsi="Arial" w:cs="Arial"/>
          <w:sz w:val="24"/>
          <w:szCs w:val="24"/>
        </w:rPr>
        <w:t>Tamworth Hockey Club’s policy</w:t>
      </w:r>
      <w:r w:rsidR="006E4843" w:rsidRPr="006E4843">
        <w:rPr>
          <w:rFonts w:ascii="Arial" w:hAnsi="Arial" w:cs="Arial"/>
          <w:sz w:val="24"/>
          <w:szCs w:val="24"/>
        </w:rPr>
        <w:t xml:space="preserve"> but also the law.</w:t>
      </w:r>
    </w:p>
    <w:p w:rsidR="00636FF3" w:rsidRPr="0052427E" w:rsidRDefault="00636FF3" w:rsidP="00636F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C96BBB" w:rsidRPr="006E4843" w:rsidRDefault="006E4843">
      <w:pPr>
        <w:rPr>
          <w:rFonts w:ascii="Arial" w:hAnsi="Arial" w:cs="Arial"/>
          <w:b/>
          <w:sz w:val="24"/>
          <w:szCs w:val="24"/>
        </w:rPr>
      </w:pPr>
      <w:r w:rsidRPr="006E4843">
        <w:rPr>
          <w:rFonts w:ascii="Arial" w:hAnsi="Arial" w:cs="Arial"/>
          <w:b/>
          <w:sz w:val="24"/>
          <w:szCs w:val="24"/>
        </w:rPr>
        <w:t>Etiquette and libel on social media networks</w:t>
      </w:r>
    </w:p>
    <w:p w:rsidR="006E4843" w:rsidRPr="006E4843" w:rsidRDefault="006E4843">
      <w:pPr>
        <w:rPr>
          <w:rFonts w:ascii="Arial" w:hAnsi="Arial" w:cs="Arial"/>
          <w:sz w:val="24"/>
          <w:szCs w:val="24"/>
        </w:rPr>
      </w:pPr>
      <w:r w:rsidRPr="006E4843">
        <w:rPr>
          <w:rFonts w:ascii="Arial" w:hAnsi="Arial" w:cs="Arial"/>
          <w:sz w:val="24"/>
          <w:szCs w:val="24"/>
        </w:rPr>
        <w:t xml:space="preserve">Please watch the following BBC video which explains more on social media etiquette and libel. </w:t>
      </w:r>
    </w:p>
    <w:p w:rsidR="00C96BBB" w:rsidRPr="006E4843" w:rsidRDefault="00C96BBB">
      <w:pPr>
        <w:rPr>
          <w:rFonts w:ascii="Arial" w:hAnsi="Arial" w:cs="Arial"/>
          <w:sz w:val="24"/>
          <w:szCs w:val="24"/>
        </w:rPr>
      </w:pPr>
      <w:hyperlink r:id="rId23" w:history="1">
        <w:r w:rsidRPr="006E4843">
          <w:rPr>
            <w:rStyle w:val="Hyperlink"/>
            <w:rFonts w:ascii="Arial" w:hAnsi="Arial" w:cs="Arial"/>
            <w:sz w:val="24"/>
            <w:szCs w:val="24"/>
          </w:rPr>
          <w:t>http://www.bbc.co.uk/webwise/courses/social-media-basics/lessons/etiquette-and-libel-on-social-networks</w:t>
        </w:r>
      </w:hyperlink>
    </w:p>
    <w:p w:rsidR="006E4843" w:rsidRPr="006E4843" w:rsidRDefault="006E4843">
      <w:pPr>
        <w:rPr>
          <w:rFonts w:ascii="Arial" w:hAnsi="Arial" w:cs="Arial"/>
          <w:b/>
          <w:sz w:val="24"/>
          <w:szCs w:val="24"/>
        </w:rPr>
      </w:pPr>
      <w:r w:rsidRPr="006E4843">
        <w:rPr>
          <w:rFonts w:ascii="Arial" w:hAnsi="Arial" w:cs="Arial"/>
          <w:b/>
          <w:sz w:val="24"/>
          <w:szCs w:val="24"/>
        </w:rPr>
        <w:t>More information:</w:t>
      </w:r>
    </w:p>
    <w:p w:rsidR="006E4843" w:rsidRPr="006E4843" w:rsidRDefault="006E4843">
      <w:pPr>
        <w:rPr>
          <w:rFonts w:ascii="Arial" w:hAnsi="Arial" w:cs="Arial"/>
          <w:sz w:val="24"/>
          <w:szCs w:val="24"/>
        </w:rPr>
      </w:pPr>
      <w:r w:rsidRPr="006E4843">
        <w:rPr>
          <w:rFonts w:ascii="Arial" w:hAnsi="Arial" w:cs="Arial"/>
          <w:sz w:val="24"/>
          <w:szCs w:val="24"/>
        </w:rPr>
        <w:t>Please contact our Club Webmaster and Press Officer</w:t>
      </w:r>
    </w:p>
    <w:p w:rsidR="006E4843" w:rsidRPr="006E4843" w:rsidRDefault="006E4843">
      <w:pPr>
        <w:rPr>
          <w:rFonts w:ascii="Arial" w:hAnsi="Arial" w:cs="Arial"/>
          <w:sz w:val="24"/>
          <w:szCs w:val="24"/>
        </w:rPr>
      </w:pPr>
      <w:r w:rsidRPr="006E4843">
        <w:rPr>
          <w:rFonts w:ascii="Arial" w:hAnsi="Arial" w:cs="Arial"/>
          <w:sz w:val="24"/>
          <w:szCs w:val="24"/>
        </w:rPr>
        <w:t xml:space="preserve">Tony Banks – </w:t>
      </w:r>
      <w:hyperlink r:id="rId24" w:history="1">
        <w:r w:rsidRPr="006E4843">
          <w:rPr>
            <w:rStyle w:val="Hyperlink"/>
            <w:rFonts w:ascii="Arial" w:hAnsi="Arial" w:cs="Arial"/>
            <w:sz w:val="24"/>
            <w:szCs w:val="24"/>
          </w:rPr>
          <w:t>tonyleebanks@gmail.com</w:t>
        </w:r>
      </w:hyperlink>
      <w:r w:rsidRPr="006E4843">
        <w:rPr>
          <w:rFonts w:ascii="Arial" w:hAnsi="Arial" w:cs="Arial"/>
          <w:sz w:val="24"/>
          <w:szCs w:val="24"/>
        </w:rPr>
        <w:t xml:space="preserve">. </w:t>
      </w:r>
    </w:p>
    <w:p w:rsidR="00C96BBB" w:rsidRPr="006E4843" w:rsidRDefault="00C96BBB">
      <w:pPr>
        <w:rPr>
          <w:rFonts w:ascii="Arial" w:hAnsi="Arial" w:cs="Arial"/>
          <w:sz w:val="24"/>
          <w:szCs w:val="24"/>
        </w:rPr>
      </w:pPr>
    </w:p>
    <w:p w:rsidR="00C96BBB" w:rsidRPr="006E4843" w:rsidRDefault="00C96BBB">
      <w:pPr>
        <w:rPr>
          <w:sz w:val="24"/>
          <w:szCs w:val="24"/>
        </w:rPr>
      </w:pPr>
    </w:p>
    <w:sectPr w:rsidR="00C96BBB" w:rsidRPr="006E4843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DD" w:rsidRDefault="00607FDD" w:rsidP="00C96BBB">
      <w:pPr>
        <w:spacing w:after="0" w:line="240" w:lineRule="auto"/>
      </w:pPr>
      <w:r>
        <w:separator/>
      </w:r>
    </w:p>
  </w:endnote>
  <w:endnote w:type="continuationSeparator" w:id="0">
    <w:p w:rsidR="00607FDD" w:rsidRDefault="00607FDD" w:rsidP="00C9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DD" w:rsidRDefault="00607FDD" w:rsidP="00C96BBB">
      <w:pPr>
        <w:spacing w:after="0" w:line="240" w:lineRule="auto"/>
      </w:pPr>
      <w:r>
        <w:separator/>
      </w:r>
    </w:p>
  </w:footnote>
  <w:footnote w:type="continuationSeparator" w:id="0">
    <w:p w:rsidR="00607FDD" w:rsidRDefault="00607FDD" w:rsidP="00C9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3D" w:rsidRDefault="00254F3D">
    <w:pPr>
      <w:pStyle w:val="Header"/>
    </w:pPr>
    <w:r>
      <w:rPr>
        <w:noProof/>
        <w:lang w:eastAsia="en-GB"/>
      </w:rPr>
      <w:drawing>
        <wp:inline distT="0" distB="0" distL="0" distR="0">
          <wp:extent cx="768350" cy="719455"/>
          <wp:effectExtent l="0" t="0" r="0" b="4445"/>
          <wp:docPr id="2" name="Picture 2" descr="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B04"/>
    <w:multiLevelType w:val="multilevel"/>
    <w:tmpl w:val="287C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20C26"/>
    <w:multiLevelType w:val="multilevel"/>
    <w:tmpl w:val="A4143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21582"/>
    <w:multiLevelType w:val="multilevel"/>
    <w:tmpl w:val="7F288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62857"/>
    <w:multiLevelType w:val="multilevel"/>
    <w:tmpl w:val="9B34B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F7569"/>
    <w:multiLevelType w:val="multilevel"/>
    <w:tmpl w:val="06986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BB"/>
    <w:rsid w:val="00254F3D"/>
    <w:rsid w:val="0052427E"/>
    <w:rsid w:val="00607FDD"/>
    <w:rsid w:val="00636FF3"/>
    <w:rsid w:val="006E4843"/>
    <w:rsid w:val="00BE7A59"/>
    <w:rsid w:val="00C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B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BB"/>
  </w:style>
  <w:style w:type="paragraph" w:styleId="Footer">
    <w:name w:val="footer"/>
    <w:basedOn w:val="Normal"/>
    <w:link w:val="FooterChar"/>
    <w:uiPriority w:val="99"/>
    <w:unhideWhenUsed/>
    <w:rsid w:val="00C96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BB"/>
  </w:style>
  <w:style w:type="paragraph" w:styleId="NormalWeb">
    <w:name w:val="Normal (Web)"/>
    <w:basedOn w:val="Normal"/>
    <w:uiPriority w:val="99"/>
    <w:semiHidden/>
    <w:unhideWhenUsed/>
    <w:rsid w:val="0052427E"/>
    <w:pPr>
      <w:spacing w:before="100" w:beforeAutospacing="1" w:after="100" w:afterAutospacing="1" w:line="240" w:lineRule="atLeast"/>
    </w:pPr>
    <w:rPr>
      <w:rFonts w:ascii="DINRegular" w:eastAsia="Times New Roman" w:hAnsi="DINRegular" w:cs="Times New Roman"/>
      <w:color w:val="777777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5242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6F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B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BB"/>
  </w:style>
  <w:style w:type="paragraph" w:styleId="Footer">
    <w:name w:val="footer"/>
    <w:basedOn w:val="Normal"/>
    <w:link w:val="FooterChar"/>
    <w:uiPriority w:val="99"/>
    <w:unhideWhenUsed/>
    <w:rsid w:val="00C96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BB"/>
  </w:style>
  <w:style w:type="paragraph" w:styleId="NormalWeb">
    <w:name w:val="Normal (Web)"/>
    <w:basedOn w:val="Normal"/>
    <w:uiPriority w:val="99"/>
    <w:semiHidden/>
    <w:unhideWhenUsed/>
    <w:rsid w:val="0052427E"/>
    <w:pPr>
      <w:spacing w:before="100" w:beforeAutospacing="1" w:after="100" w:afterAutospacing="1" w:line="240" w:lineRule="atLeast"/>
    </w:pPr>
    <w:rPr>
      <w:rFonts w:ascii="DINRegular" w:eastAsia="Times New Roman" w:hAnsi="DINRegular" w:cs="Times New Roman"/>
      <w:color w:val="777777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5242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6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294">
                  <w:marLeft w:val="60"/>
                  <w:marRight w:val="60"/>
                  <w:marTop w:val="0"/>
                  <w:marBottom w:val="0"/>
                  <w:divBdr>
                    <w:top w:val="single" w:sz="2" w:space="0" w:color="D4C29F"/>
                    <w:left w:val="single" w:sz="6" w:space="0" w:color="D4C29F"/>
                    <w:bottom w:val="single" w:sz="6" w:space="0" w:color="D4C29F"/>
                    <w:right w:val="single" w:sz="6" w:space="0" w:color="D4C29F"/>
                  </w:divBdr>
                  <w:divsChild>
                    <w:div w:id="10065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9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3239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ocial_media" TargetMode="External"/><Relationship Id="rId13" Type="http://schemas.openxmlformats.org/officeDocument/2006/relationships/hyperlink" Target="http://en.wikipedia.org/wiki/Blog" TargetMode="External"/><Relationship Id="rId18" Type="http://schemas.openxmlformats.org/officeDocument/2006/relationships/hyperlink" Target="http://www.copyright.gov/help/faq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support.twitter.com/articles/14016-about-public-and-protected-accou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" TargetMode="External"/><Relationship Id="rId17" Type="http://schemas.openxmlformats.org/officeDocument/2006/relationships/hyperlink" Target="http://twitter.com/to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cebook.com/terms.php" TargetMode="External"/><Relationship Id="rId20" Type="http://schemas.openxmlformats.org/officeDocument/2006/relationships/hyperlink" Target="http://www.facebook.com/privacy/explanation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ickr.com/" TargetMode="External"/><Relationship Id="rId24" Type="http://schemas.openxmlformats.org/officeDocument/2006/relationships/hyperlink" Target="mailto:tonyleebank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tamworthhockey" TargetMode="External"/><Relationship Id="rId23" Type="http://schemas.openxmlformats.org/officeDocument/2006/relationships/hyperlink" Target="http://www.bbc.co.uk/webwise/courses/social-media-basics/lessons/etiquette-and-libel-on-social-networks" TargetMode="External"/><Relationship Id="rId10" Type="http://schemas.openxmlformats.org/officeDocument/2006/relationships/hyperlink" Target="http://twitter.com/" TargetMode="External"/><Relationship Id="rId19" Type="http://schemas.openxmlformats.org/officeDocument/2006/relationships/hyperlink" Target="http://en.wikipedia.org/wiki/Fair_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Relationship Id="rId14" Type="http://schemas.openxmlformats.org/officeDocument/2006/relationships/hyperlink" Target="http://www.facebook.com/Tamworthhockey" TargetMode="External"/><Relationship Id="rId22" Type="http://schemas.openxmlformats.org/officeDocument/2006/relationships/hyperlink" Target="http://www.ceop.gov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Stroke Association#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Banks</dc:creator>
  <cp:lastModifiedBy>Tony Banks</cp:lastModifiedBy>
  <cp:revision>1</cp:revision>
  <dcterms:created xsi:type="dcterms:W3CDTF">2012-11-05T12:20:00Z</dcterms:created>
  <dcterms:modified xsi:type="dcterms:W3CDTF">2012-11-05T13:08:00Z</dcterms:modified>
</cp:coreProperties>
</file>