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9C89" w14:textId="728915BC" w:rsidR="0099105E" w:rsidRDefault="0099105E" w:rsidP="009910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Code of </w:t>
      </w:r>
      <w:r w:rsidR="001B5565">
        <w:rPr>
          <w:b/>
          <w:sz w:val="28"/>
          <w:szCs w:val="28"/>
          <w:u w:val="single"/>
        </w:rPr>
        <w:t>conduct</w:t>
      </w:r>
      <w:r>
        <w:rPr>
          <w:b/>
          <w:sz w:val="28"/>
          <w:szCs w:val="28"/>
          <w:u w:val="single"/>
        </w:rPr>
        <w:t xml:space="preserve"> for parents and carers</w:t>
      </w:r>
    </w:p>
    <w:p w14:paraId="2E764148" w14:textId="77777777" w:rsidR="00FF6128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Parents and carers agree to:</w:t>
      </w:r>
    </w:p>
    <w:p w14:paraId="7D30F5A1" w14:textId="5EB4A7CD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Encourage your child to learn and play by the rules of the game</w:t>
      </w:r>
    </w:p>
    <w:p w14:paraId="207C477B" w14:textId="397B4F0C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 xml:space="preserve">Encourage </w:t>
      </w:r>
      <w:r w:rsidR="00E31511">
        <w:rPr>
          <w:sz w:val="24"/>
          <w:szCs w:val="24"/>
        </w:rPr>
        <w:t>them</w:t>
      </w:r>
      <w:r w:rsidR="0099105E">
        <w:rPr>
          <w:sz w:val="24"/>
          <w:szCs w:val="24"/>
        </w:rPr>
        <w:t xml:space="preserve"> to be fair and not argue with coaches and officials</w:t>
      </w:r>
    </w:p>
    <w:p w14:paraId="585346DC" w14:textId="2E6DF58E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Encourage them to recognise good performance and not just the end result</w:t>
      </w:r>
    </w:p>
    <w:p w14:paraId="5B1F3862" w14:textId="38120C7E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Encourage them to take part, but never force them</w:t>
      </w:r>
    </w:p>
    <w:p w14:paraId="6392FD51" w14:textId="78D0AF91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Set a good example by recognising and applauding fair or good play by any player</w:t>
      </w:r>
    </w:p>
    <w:p w14:paraId="41CB9D79" w14:textId="19DF603C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Never punish a child for losing or making mistakes</w:t>
      </w:r>
    </w:p>
    <w:p w14:paraId="579AFA4B" w14:textId="03CEC420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Accept the decision made by the coach, official or umpire</w:t>
      </w:r>
    </w:p>
    <w:p w14:paraId="064C077E" w14:textId="674C5565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Support your child’s involvement and enjoyment of the game</w:t>
      </w:r>
    </w:p>
    <w:p w14:paraId="5AEEDAD9" w14:textId="7E40A69B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Use the correct tennis vocabulary and encourage your child to do the same</w:t>
      </w:r>
    </w:p>
    <w:p w14:paraId="5583EDEC" w14:textId="5204A60B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99105E">
        <w:rPr>
          <w:sz w:val="24"/>
          <w:szCs w:val="24"/>
        </w:rPr>
        <w:t>Be patient, children make different progress to each other</w:t>
      </w:r>
      <w:r w:rsidR="00E31511">
        <w:rPr>
          <w:sz w:val="24"/>
          <w:szCs w:val="24"/>
        </w:rPr>
        <w:t>; p</w:t>
      </w:r>
      <w:r w:rsidR="0099105E">
        <w:rPr>
          <w:sz w:val="24"/>
          <w:szCs w:val="24"/>
        </w:rPr>
        <w:t>eaks and plateaus are common</w:t>
      </w:r>
    </w:p>
    <w:p w14:paraId="24A48A3C" w14:textId="715949D8" w:rsidR="0099105E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 A</w:t>
      </w:r>
      <w:r w:rsidR="003A64EC">
        <w:rPr>
          <w:sz w:val="24"/>
          <w:szCs w:val="24"/>
        </w:rPr>
        <w:t xml:space="preserve">sk if </w:t>
      </w:r>
      <w:r w:rsidR="00E31511">
        <w:rPr>
          <w:sz w:val="24"/>
          <w:szCs w:val="24"/>
        </w:rPr>
        <w:t>your child</w:t>
      </w:r>
      <w:r w:rsidR="003A64EC">
        <w:rPr>
          <w:sz w:val="24"/>
          <w:szCs w:val="24"/>
        </w:rPr>
        <w:t xml:space="preserve"> enjoyed the match first, not </w:t>
      </w:r>
      <w:r w:rsidR="00E31511">
        <w:rPr>
          <w:sz w:val="24"/>
          <w:szCs w:val="24"/>
        </w:rPr>
        <w:t>‘</w:t>
      </w:r>
      <w:r w:rsidR="003A64EC">
        <w:rPr>
          <w:sz w:val="24"/>
          <w:szCs w:val="24"/>
        </w:rPr>
        <w:t>did you win?</w:t>
      </w:r>
      <w:r w:rsidR="00E31511">
        <w:rPr>
          <w:sz w:val="24"/>
          <w:szCs w:val="24"/>
        </w:rPr>
        <w:t>’</w:t>
      </w:r>
    </w:p>
    <w:p w14:paraId="7DDBD08C" w14:textId="35C80EAA" w:rsidR="003A64EC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3A64EC">
        <w:rPr>
          <w:sz w:val="24"/>
          <w:szCs w:val="24"/>
        </w:rPr>
        <w:t>Never interfere with the on-court coaching or umpiring</w:t>
      </w:r>
      <w:r w:rsidR="00E31511">
        <w:rPr>
          <w:sz w:val="24"/>
          <w:szCs w:val="24"/>
        </w:rPr>
        <w:t>; l</w:t>
      </w:r>
      <w:r w:rsidR="003A64EC">
        <w:rPr>
          <w:sz w:val="24"/>
          <w:szCs w:val="24"/>
        </w:rPr>
        <w:t>et the officials do their job</w:t>
      </w:r>
    </w:p>
    <w:p w14:paraId="7D98A164" w14:textId="04EAD9DB" w:rsidR="003A64EC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1B5565">
        <w:rPr>
          <w:sz w:val="24"/>
          <w:szCs w:val="24"/>
        </w:rPr>
        <w:t>Deliver and collect your child from the club or away club on time</w:t>
      </w:r>
    </w:p>
    <w:p w14:paraId="0CF0AA64" w14:textId="618481BA" w:rsidR="001B5565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1B5565">
        <w:rPr>
          <w:sz w:val="24"/>
          <w:szCs w:val="24"/>
        </w:rPr>
        <w:t>Ensure that your child is appropriat</w:t>
      </w:r>
      <w:r w:rsidR="00D74458">
        <w:rPr>
          <w:sz w:val="24"/>
          <w:szCs w:val="24"/>
        </w:rPr>
        <w:t>ely dressed</w:t>
      </w:r>
      <w:r w:rsidR="001B5565">
        <w:rPr>
          <w:sz w:val="24"/>
          <w:szCs w:val="24"/>
        </w:rPr>
        <w:t xml:space="preserve"> for the weather conditions</w:t>
      </w:r>
    </w:p>
    <w:p w14:paraId="0CAD9BA7" w14:textId="337194FD" w:rsidR="001B5565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1B5565">
        <w:rPr>
          <w:sz w:val="24"/>
          <w:szCs w:val="24"/>
        </w:rPr>
        <w:t xml:space="preserve">Ensure your child understands the club’s code of conduct </w:t>
      </w:r>
    </w:p>
    <w:p w14:paraId="469BE53B" w14:textId="50270D99" w:rsidR="001B5565" w:rsidRDefault="00FF6128" w:rsidP="009910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511">
        <w:rPr>
          <w:sz w:val="24"/>
          <w:szCs w:val="24"/>
        </w:rPr>
        <w:t xml:space="preserve"> </w:t>
      </w:r>
      <w:r w:rsidR="001B5565">
        <w:rPr>
          <w:sz w:val="24"/>
          <w:szCs w:val="24"/>
        </w:rPr>
        <w:t>Provide emergency contact details and relevant medical information</w:t>
      </w:r>
    </w:p>
    <w:p w14:paraId="05417BB4" w14:textId="3C33690E" w:rsidR="001C5D12" w:rsidRPr="001C5D12" w:rsidRDefault="001C5D12" w:rsidP="0099105E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98CB1E2" w14:textId="77777777" w:rsidR="001C5D12" w:rsidRPr="001C5D12" w:rsidRDefault="001C5D12" w:rsidP="001C5D12">
      <w:pPr>
        <w:spacing w:after="120"/>
        <w:rPr>
          <w:rFonts w:cstheme="minorHAnsi"/>
          <w:sz w:val="24"/>
          <w:szCs w:val="24"/>
        </w:rPr>
      </w:pPr>
      <w:r w:rsidRPr="001C5D12">
        <w:rPr>
          <w:rFonts w:cstheme="minorHAnsi"/>
          <w:sz w:val="24"/>
          <w:szCs w:val="24"/>
        </w:rPr>
        <w:t>Doing nothing is NOT an option: report all concerns and disclosers as soon as possible, following the concern reporting procedure. If someone is in immediate danger, dial 999.</w:t>
      </w:r>
    </w:p>
    <w:p w14:paraId="6591090F" w14:textId="77777777" w:rsidR="001C5D12" w:rsidRPr="001C5D12" w:rsidRDefault="001C5D12" w:rsidP="001C5D12">
      <w:pPr>
        <w:spacing w:after="120"/>
        <w:rPr>
          <w:rFonts w:cstheme="minorHAnsi"/>
          <w:sz w:val="24"/>
          <w:szCs w:val="24"/>
        </w:rPr>
      </w:pPr>
      <w:r w:rsidRPr="001C5D12">
        <w:rPr>
          <w:rFonts w:cstheme="minorHAnsi"/>
          <w:sz w:val="24"/>
          <w:szCs w:val="24"/>
        </w:rPr>
        <w:t>This code of conduct should be treated in a spirit of integrity, transparency and common sense, with the best interests of children and adults at risk as the primary consideration.</w:t>
      </w:r>
    </w:p>
    <w:p w14:paraId="1B520E90" w14:textId="360560F0" w:rsidR="001C5D12" w:rsidRDefault="001C5D12" w:rsidP="0099105E">
      <w:pPr>
        <w:rPr>
          <w:sz w:val="24"/>
          <w:szCs w:val="24"/>
        </w:rPr>
      </w:pPr>
    </w:p>
    <w:p w14:paraId="07649AA0" w14:textId="77777777" w:rsidR="001C5D12" w:rsidRPr="0099105E" w:rsidRDefault="001C5D12" w:rsidP="0099105E">
      <w:pPr>
        <w:rPr>
          <w:sz w:val="24"/>
          <w:szCs w:val="24"/>
        </w:rPr>
      </w:pPr>
    </w:p>
    <w:sectPr w:rsidR="001C5D12" w:rsidRPr="0099105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2F9B" w14:textId="77777777" w:rsidR="00E31511" w:rsidRDefault="00E31511" w:rsidP="00E31511">
      <w:pPr>
        <w:spacing w:after="0" w:line="240" w:lineRule="auto"/>
      </w:pPr>
      <w:r>
        <w:separator/>
      </w:r>
    </w:p>
  </w:endnote>
  <w:endnote w:type="continuationSeparator" w:id="0">
    <w:p w14:paraId="5E827269" w14:textId="77777777" w:rsidR="00E31511" w:rsidRDefault="00E31511" w:rsidP="00E3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61E9" w14:textId="77777777" w:rsidR="00E31511" w:rsidRPr="00533241" w:rsidRDefault="00E31511" w:rsidP="00E31511">
    <w:pPr>
      <w:pStyle w:val="Footer"/>
      <w:rPr>
        <w:b/>
      </w:rPr>
    </w:pPr>
    <w:r w:rsidRPr="00533241">
      <w:rPr>
        <w:b/>
      </w:rPr>
      <w:t>Judy Sharman – HLTC Welfare Officer (07999 832002) – 8</w:t>
    </w:r>
    <w:r w:rsidRPr="00533241">
      <w:rPr>
        <w:b/>
        <w:vertAlign w:val="superscript"/>
      </w:rPr>
      <w:t>th</w:t>
    </w:r>
    <w:r w:rsidRPr="00533241">
      <w:rPr>
        <w:b/>
      </w:rPr>
      <w:t xml:space="preserve"> October 2018</w:t>
    </w:r>
  </w:p>
  <w:p w14:paraId="613F02B0" w14:textId="77777777" w:rsidR="00E31511" w:rsidRDefault="00E3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CE13" w14:textId="77777777" w:rsidR="00E31511" w:rsidRDefault="00E31511" w:rsidP="00E31511">
      <w:pPr>
        <w:spacing w:after="0" w:line="240" w:lineRule="auto"/>
      </w:pPr>
      <w:r>
        <w:separator/>
      </w:r>
    </w:p>
  </w:footnote>
  <w:footnote w:type="continuationSeparator" w:id="0">
    <w:p w14:paraId="3E7EFAF6" w14:textId="77777777" w:rsidR="00E31511" w:rsidRDefault="00E31511" w:rsidP="00E3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5FA0" w14:textId="77777777" w:rsidR="00BE69E7" w:rsidRDefault="00BE69E7" w:rsidP="00BE69E7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HERTFORD LAWN TENNIS CLUB</w:t>
    </w:r>
  </w:p>
  <w:p w14:paraId="46069B03" w14:textId="77777777" w:rsidR="00BE69E7" w:rsidRDefault="00BE6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E"/>
    <w:rsid w:val="001B5565"/>
    <w:rsid w:val="001C5D12"/>
    <w:rsid w:val="003A64EC"/>
    <w:rsid w:val="0099105E"/>
    <w:rsid w:val="00BE69E7"/>
    <w:rsid w:val="00D74458"/>
    <w:rsid w:val="00E3151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45EB"/>
  <w15:chartTrackingRefBased/>
  <w15:docId w15:val="{D98BCBA5-0644-44D7-A5EB-8BB13A6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11"/>
  </w:style>
  <w:style w:type="paragraph" w:styleId="Footer">
    <w:name w:val="footer"/>
    <w:basedOn w:val="Normal"/>
    <w:link w:val="FooterChar"/>
    <w:uiPriority w:val="99"/>
    <w:unhideWhenUsed/>
    <w:rsid w:val="00E31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Sharman</dc:creator>
  <cp:keywords/>
  <dc:description/>
  <cp:lastModifiedBy>Judy Sharman</cp:lastModifiedBy>
  <cp:revision>7</cp:revision>
  <dcterms:created xsi:type="dcterms:W3CDTF">2018-09-28T14:21:00Z</dcterms:created>
  <dcterms:modified xsi:type="dcterms:W3CDTF">2018-10-08T16:42:00Z</dcterms:modified>
</cp:coreProperties>
</file>