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A8842" w14:textId="13C06F68" w:rsidR="0046242F" w:rsidRPr="00EA053D" w:rsidRDefault="00EA053D" w:rsidP="00EA053D">
      <w:pPr>
        <w:jc w:val="center"/>
        <w:rPr>
          <w:rFonts w:asciiTheme="majorHAnsi" w:hAnsiTheme="majorHAnsi" w:cs="Helvetica"/>
        </w:rPr>
      </w:pPr>
      <w:r w:rsidRPr="00EA053D">
        <w:rPr>
          <w:noProof/>
        </w:rPr>
        <w:drawing>
          <wp:inline distT="0" distB="0" distL="0" distR="0" wp14:anchorId="587E9C2E" wp14:editId="232F9737">
            <wp:extent cx="1173480" cy="1543207"/>
            <wp:effectExtent l="0" t="0" r="0" b="6350"/>
            <wp:docPr id="20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5803" cy="1546262"/>
                    </a:xfrm>
                    <a:prstGeom prst="rect">
                      <a:avLst/>
                    </a:prstGeom>
                    <a:noFill/>
                    <a:ln>
                      <a:noFill/>
                    </a:ln>
                    <a:extLst/>
                  </pic:spPr>
                </pic:pic>
              </a:graphicData>
            </a:graphic>
          </wp:inline>
        </w:drawing>
      </w:r>
    </w:p>
    <w:p w14:paraId="1E36CE74" w14:textId="77777777" w:rsidR="0046242F" w:rsidRPr="00EA053D" w:rsidRDefault="0046242F" w:rsidP="000F36CB">
      <w:pPr>
        <w:rPr>
          <w:rFonts w:asciiTheme="majorHAnsi" w:hAnsiTheme="majorHAnsi" w:cs="Helvetica"/>
        </w:rPr>
      </w:pPr>
    </w:p>
    <w:p w14:paraId="748CCEE5" w14:textId="346AEC71" w:rsidR="0046242F" w:rsidRPr="00EA053D" w:rsidRDefault="0046242F" w:rsidP="007B2217">
      <w:pPr>
        <w:jc w:val="center"/>
        <w:rPr>
          <w:rFonts w:asciiTheme="majorHAnsi" w:hAnsiTheme="majorHAnsi"/>
          <w:b/>
          <w:sz w:val="28"/>
          <w:szCs w:val="28"/>
        </w:rPr>
      </w:pPr>
      <w:r w:rsidRPr="00EA053D">
        <w:rPr>
          <w:rFonts w:asciiTheme="majorHAnsi" w:hAnsiTheme="majorHAnsi"/>
          <w:b/>
          <w:sz w:val="28"/>
          <w:szCs w:val="28"/>
        </w:rPr>
        <w:t xml:space="preserve">Welcome to Derbyshire </w:t>
      </w:r>
      <w:r w:rsidR="007D68EE" w:rsidRPr="00EA053D">
        <w:rPr>
          <w:rFonts w:asciiTheme="majorHAnsi" w:hAnsiTheme="majorHAnsi"/>
          <w:b/>
          <w:sz w:val="28"/>
          <w:szCs w:val="28"/>
        </w:rPr>
        <w:t xml:space="preserve">Player Pathway </w:t>
      </w:r>
      <w:r w:rsidR="005E5436" w:rsidRPr="00EA053D">
        <w:rPr>
          <w:rFonts w:asciiTheme="majorHAnsi" w:hAnsiTheme="majorHAnsi"/>
          <w:b/>
          <w:sz w:val="28"/>
          <w:szCs w:val="28"/>
        </w:rPr>
        <w:t>2019-20</w:t>
      </w:r>
      <w:r w:rsidRPr="00EA053D">
        <w:rPr>
          <w:rFonts w:asciiTheme="majorHAnsi" w:hAnsiTheme="majorHAnsi"/>
          <w:b/>
          <w:sz w:val="28"/>
          <w:szCs w:val="28"/>
        </w:rPr>
        <w:t>.</w:t>
      </w:r>
    </w:p>
    <w:p w14:paraId="58EA2140" w14:textId="2FDE3351" w:rsidR="0046242F" w:rsidRPr="00B72051" w:rsidRDefault="00B72051" w:rsidP="0046242F">
      <w:pPr>
        <w:rPr>
          <w:rFonts w:asciiTheme="majorHAnsi" w:eastAsia="Times New Roman" w:hAnsiTheme="majorHAnsi" w:cs="Times New Roman"/>
          <w:lang w:val="en-GB"/>
        </w:rPr>
      </w:pPr>
      <w:r w:rsidRPr="00B72051">
        <w:rPr>
          <w:rFonts w:asciiTheme="majorHAnsi" w:eastAsia="Times New Roman" w:hAnsiTheme="majorHAnsi" w:cs="Times New Roman"/>
          <w:color w:val="2F3131"/>
          <w:lang w:val="en-GB"/>
        </w:rPr>
        <w:t>The Player Pathway provides an environment that helps all junior hockey players realise their potential, whether that means they are the best club player they can be, seek a lifelong commitment to the game through coaching or volunteering or perhaps go on to represent England or Great Britain at junior or senior level.</w:t>
      </w:r>
      <w:r w:rsidRPr="00B72051">
        <w:rPr>
          <w:rFonts w:asciiTheme="majorHAnsi" w:eastAsia="Times New Roman" w:hAnsiTheme="majorHAnsi" w:cs="Times New Roman"/>
          <w:color w:val="000000"/>
          <w:lang w:val="en-GB"/>
        </w:rPr>
        <w:br/>
      </w:r>
      <w:r w:rsidRPr="00B72051">
        <w:rPr>
          <w:rFonts w:asciiTheme="majorHAnsi" w:eastAsia="Times New Roman" w:hAnsiTheme="majorHAnsi" w:cs="Times New Roman"/>
          <w:color w:val="2F3131"/>
          <w:lang w:val="en-GB"/>
        </w:rPr>
        <w:t xml:space="preserve">The England Hockey Player Pathway comprises a number of tiers up to the National Age Group Squads and U21 Development Programme. </w:t>
      </w:r>
      <w:r w:rsidRPr="00B72051">
        <w:rPr>
          <w:rFonts w:asciiTheme="majorHAnsi" w:eastAsia="Times New Roman" w:hAnsiTheme="majorHAnsi" w:cs="Times New Roman"/>
          <w:b/>
          <w:color w:val="2F3131"/>
          <w:lang w:val="en-GB"/>
        </w:rPr>
        <w:t>County Hockey Associations</w:t>
      </w:r>
      <w:r w:rsidR="00986A95">
        <w:rPr>
          <w:rFonts w:asciiTheme="majorHAnsi" w:eastAsia="Times New Roman" w:hAnsiTheme="majorHAnsi" w:cs="Times New Roman"/>
          <w:color w:val="2F3131"/>
          <w:lang w:val="en-GB"/>
        </w:rPr>
        <w:t xml:space="preserve"> offer the </w:t>
      </w:r>
      <w:r w:rsidRPr="00B72051">
        <w:rPr>
          <w:rFonts w:asciiTheme="majorHAnsi" w:eastAsia="Times New Roman" w:hAnsiTheme="majorHAnsi" w:cs="Times New Roman"/>
          <w:color w:val="2F3131"/>
          <w:lang w:val="en-GB"/>
        </w:rPr>
        <w:t>following tiers:</w:t>
      </w:r>
      <w:r w:rsidRPr="00B72051">
        <w:rPr>
          <w:rFonts w:asciiTheme="majorHAnsi" w:eastAsia="Times New Roman" w:hAnsiTheme="majorHAnsi" w:cs="Times New Roman"/>
          <w:color w:val="000000"/>
          <w:lang w:val="en-GB"/>
        </w:rPr>
        <w:br/>
      </w:r>
      <w:r w:rsidRPr="00B72051">
        <w:rPr>
          <w:rFonts w:asciiTheme="majorHAnsi" w:eastAsia="Times New Roman" w:hAnsiTheme="majorHAnsi" w:cs="Times New Roman"/>
          <w:b/>
          <w:bCs/>
          <w:color w:val="2F3131"/>
          <w:lang w:val="en-GB"/>
        </w:rPr>
        <w:t>Development Centres</w:t>
      </w:r>
      <w:r w:rsidRPr="00B72051">
        <w:rPr>
          <w:rFonts w:asciiTheme="majorHAnsi" w:eastAsia="Times New Roman" w:hAnsiTheme="majorHAnsi" w:cs="Times New Roman"/>
          <w:color w:val="2F3131"/>
          <w:lang w:val="en-GB"/>
        </w:rPr>
        <w:t> - to provide a local entry point to the Player Pathway for U13s-U17s</w:t>
      </w:r>
      <w:r w:rsidRPr="00B72051">
        <w:rPr>
          <w:rFonts w:asciiTheme="majorHAnsi" w:eastAsia="Times New Roman" w:hAnsiTheme="majorHAnsi" w:cs="Times New Roman"/>
          <w:color w:val="000000"/>
          <w:lang w:val="en-GB"/>
        </w:rPr>
        <w:br/>
      </w:r>
      <w:r w:rsidRPr="00B72051">
        <w:rPr>
          <w:rFonts w:asciiTheme="majorHAnsi" w:eastAsia="Times New Roman" w:hAnsiTheme="majorHAnsi" w:cs="Times New Roman"/>
          <w:b/>
          <w:bCs/>
          <w:color w:val="2F3131"/>
          <w:lang w:val="en-GB"/>
        </w:rPr>
        <w:t>Academy Centres</w:t>
      </w:r>
      <w:r w:rsidRPr="00B72051">
        <w:rPr>
          <w:rFonts w:asciiTheme="majorHAnsi" w:eastAsia="Times New Roman" w:hAnsiTheme="majorHAnsi" w:cs="Times New Roman"/>
          <w:color w:val="2F3131"/>
          <w:lang w:val="en-GB"/>
        </w:rPr>
        <w:t> - to provide a high quality talent programme for players identified in U13-U17 age groups. This is an equivalent level to the old County hockey.</w:t>
      </w:r>
      <w:r w:rsidRPr="00B72051">
        <w:rPr>
          <w:rFonts w:asciiTheme="majorHAnsi" w:eastAsia="Times New Roman" w:hAnsiTheme="majorHAnsi" w:cs="Times New Roman"/>
          <w:color w:val="000000"/>
          <w:lang w:val="en-GB"/>
        </w:rPr>
        <w:br/>
      </w:r>
      <w:r w:rsidRPr="00B72051">
        <w:rPr>
          <w:rFonts w:asciiTheme="majorHAnsi" w:eastAsia="Times New Roman" w:hAnsiTheme="majorHAnsi" w:cs="Times New Roman"/>
          <w:color w:val="2F3131"/>
          <w:lang w:val="en-GB"/>
        </w:rPr>
        <w:t>Details of activities planned within the </w:t>
      </w:r>
      <w:r w:rsidRPr="00B72051">
        <w:rPr>
          <w:rFonts w:asciiTheme="majorHAnsi" w:eastAsia="Times New Roman" w:hAnsiTheme="majorHAnsi" w:cs="Times New Roman"/>
          <w:b/>
          <w:bCs/>
          <w:color w:val="2F3131"/>
          <w:lang w:val="en-GB"/>
        </w:rPr>
        <w:t>Derbyshire Development Centres</w:t>
      </w:r>
      <w:r w:rsidRPr="00B72051">
        <w:rPr>
          <w:rFonts w:asciiTheme="majorHAnsi" w:eastAsia="Times New Roman" w:hAnsiTheme="majorHAnsi" w:cs="Times New Roman"/>
          <w:color w:val="2F3131"/>
          <w:lang w:val="en-GB"/>
        </w:rPr>
        <w:t> and </w:t>
      </w:r>
      <w:r w:rsidRPr="00B72051">
        <w:rPr>
          <w:rFonts w:asciiTheme="majorHAnsi" w:eastAsia="Times New Roman" w:hAnsiTheme="majorHAnsi" w:cs="Times New Roman"/>
          <w:b/>
          <w:bCs/>
          <w:color w:val="2F3131"/>
          <w:lang w:val="en-GB"/>
        </w:rPr>
        <w:t>Academy Centre</w:t>
      </w:r>
      <w:r w:rsidRPr="00B72051">
        <w:rPr>
          <w:rFonts w:asciiTheme="majorHAnsi" w:eastAsia="Times New Roman" w:hAnsiTheme="majorHAnsi" w:cs="Times New Roman"/>
          <w:color w:val="2F3131"/>
          <w:lang w:val="en-GB"/>
        </w:rPr>
        <w:t> are given in the attached booklet.</w:t>
      </w:r>
    </w:p>
    <w:p w14:paraId="68354387" w14:textId="77777777" w:rsidR="00B72051" w:rsidRDefault="00B72051" w:rsidP="0046242F">
      <w:pPr>
        <w:rPr>
          <w:rFonts w:asciiTheme="majorHAnsi" w:hAnsiTheme="majorHAnsi"/>
        </w:rPr>
      </w:pPr>
    </w:p>
    <w:p w14:paraId="290A6A0B" w14:textId="181FABED" w:rsidR="0046242F" w:rsidRPr="00EA053D" w:rsidRDefault="0046242F" w:rsidP="0046242F">
      <w:pPr>
        <w:rPr>
          <w:rFonts w:asciiTheme="majorHAnsi" w:hAnsiTheme="majorHAnsi"/>
        </w:rPr>
      </w:pPr>
      <w:r w:rsidRPr="00EA053D">
        <w:rPr>
          <w:rFonts w:asciiTheme="majorHAnsi" w:hAnsiTheme="majorHAnsi"/>
        </w:rPr>
        <w:t xml:space="preserve">The </w:t>
      </w:r>
      <w:r w:rsidRPr="00EA053D">
        <w:rPr>
          <w:rFonts w:asciiTheme="majorHAnsi" w:hAnsiTheme="majorHAnsi"/>
          <w:b/>
        </w:rPr>
        <w:t xml:space="preserve">DERBYSHIRE PLAYER PATHWAY HANDBOOK for </w:t>
      </w:r>
      <w:r w:rsidR="005E5436" w:rsidRPr="00EA053D">
        <w:rPr>
          <w:rFonts w:asciiTheme="majorHAnsi" w:hAnsiTheme="majorHAnsi"/>
          <w:b/>
        </w:rPr>
        <w:t>2019-20</w:t>
      </w:r>
      <w:r w:rsidR="007D68EE" w:rsidRPr="00EA053D">
        <w:rPr>
          <w:rFonts w:asciiTheme="majorHAnsi" w:hAnsiTheme="majorHAnsi"/>
        </w:rPr>
        <w:t xml:space="preserve"> </w:t>
      </w:r>
      <w:r w:rsidRPr="00EA053D">
        <w:rPr>
          <w:rFonts w:asciiTheme="majorHAnsi" w:hAnsiTheme="majorHAnsi"/>
        </w:rPr>
        <w:t xml:space="preserve">is currently being circulated to players by coaches, Clubs and Schools. This will give you information about our Derbyshire </w:t>
      </w:r>
      <w:r w:rsidR="00767ED3" w:rsidRPr="00EA053D">
        <w:rPr>
          <w:rFonts w:asciiTheme="majorHAnsi" w:hAnsiTheme="majorHAnsi"/>
        </w:rPr>
        <w:t>Player Pathway</w:t>
      </w:r>
      <w:r w:rsidRPr="00EA053D">
        <w:rPr>
          <w:rFonts w:asciiTheme="majorHAnsi" w:hAnsiTheme="majorHAnsi"/>
        </w:rPr>
        <w:t xml:space="preserve"> activities </w:t>
      </w:r>
      <w:r w:rsidR="00767ED3" w:rsidRPr="00EA053D">
        <w:rPr>
          <w:rFonts w:asciiTheme="majorHAnsi" w:hAnsiTheme="majorHAnsi"/>
        </w:rPr>
        <w:t xml:space="preserve">starting </w:t>
      </w:r>
      <w:r w:rsidRPr="00EA053D">
        <w:rPr>
          <w:rFonts w:asciiTheme="majorHAnsi" w:hAnsiTheme="majorHAnsi"/>
        </w:rPr>
        <w:t xml:space="preserve">this summer. I </w:t>
      </w:r>
      <w:r w:rsidR="00493D9D" w:rsidRPr="00EA053D">
        <w:rPr>
          <w:rFonts w:asciiTheme="majorHAnsi" w:hAnsiTheme="majorHAnsi"/>
        </w:rPr>
        <w:t xml:space="preserve">have </w:t>
      </w:r>
      <w:r w:rsidRPr="00EA053D">
        <w:rPr>
          <w:rFonts w:asciiTheme="majorHAnsi" w:hAnsiTheme="majorHAnsi"/>
        </w:rPr>
        <w:t>attach</w:t>
      </w:r>
      <w:r w:rsidR="00493D9D" w:rsidRPr="00EA053D">
        <w:rPr>
          <w:rFonts w:asciiTheme="majorHAnsi" w:hAnsiTheme="majorHAnsi"/>
        </w:rPr>
        <w:t>ed</w:t>
      </w:r>
      <w:r w:rsidRPr="00EA053D">
        <w:rPr>
          <w:rFonts w:asciiTheme="majorHAnsi" w:hAnsiTheme="majorHAnsi"/>
        </w:rPr>
        <w:t xml:space="preserve"> a copy </w:t>
      </w:r>
      <w:r w:rsidR="009B648F">
        <w:rPr>
          <w:rFonts w:asciiTheme="majorHAnsi" w:hAnsiTheme="majorHAnsi"/>
        </w:rPr>
        <w:t>with</w:t>
      </w:r>
      <w:bookmarkStart w:id="0" w:name="_GoBack"/>
      <w:bookmarkEnd w:id="0"/>
      <w:r w:rsidRPr="00EA053D">
        <w:rPr>
          <w:rFonts w:asciiTheme="majorHAnsi" w:hAnsiTheme="majorHAnsi"/>
        </w:rPr>
        <w:t xml:space="preserve"> this email, in case you haven't had one, so apologies if you get multiple copies! - Please pass the information on to anyone you know </w:t>
      </w:r>
      <w:proofErr w:type="gramStart"/>
      <w:r w:rsidRPr="00EA053D">
        <w:rPr>
          <w:rFonts w:asciiTheme="majorHAnsi" w:hAnsiTheme="majorHAnsi"/>
        </w:rPr>
        <w:t>who</w:t>
      </w:r>
      <w:proofErr w:type="gramEnd"/>
      <w:r w:rsidRPr="00EA053D">
        <w:rPr>
          <w:rFonts w:asciiTheme="majorHAnsi" w:hAnsiTheme="majorHAnsi"/>
        </w:rPr>
        <w:t xml:space="preserve"> might be interested.</w:t>
      </w:r>
    </w:p>
    <w:p w14:paraId="6496028C" w14:textId="77777777" w:rsidR="0046242F" w:rsidRPr="00EA053D" w:rsidRDefault="0046242F" w:rsidP="0046242F">
      <w:pPr>
        <w:rPr>
          <w:rFonts w:asciiTheme="majorHAnsi" w:hAnsiTheme="majorHAnsi"/>
        </w:rPr>
      </w:pPr>
    </w:p>
    <w:p w14:paraId="1DC0DD01" w14:textId="5FE7E543" w:rsidR="007D68EE" w:rsidRPr="00EA053D" w:rsidRDefault="005E5436" w:rsidP="007D68EE">
      <w:pPr>
        <w:rPr>
          <w:rFonts w:asciiTheme="majorHAnsi" w:hAnsiTheme="majorHAnsi"/>
          <w:b/>
        </w:rPr>
      </w:pPr>
      <w:r w:rsidRPr="00EA053D">
        <w:rPr>
          <w:rFonts w:asciiTheme="majorHAnsi" w:hAnsiTheme="majorHAnsi"/>
          <w:b/>
        </w:rPr>
        <w:t>REGISTRATION</w:t>
      </w:r>
    </w:p>
    <w:p w14:paraId="4998CEF9" w14:textId="5E531DB8" w:rsidR="005E5436" w:rsidRPr="00EA053D" w:rsidRDefault="005E5436" w:rsidP="007D68EE">
      <w:pPr>
        <w:rPr>
          <w:rStyle w:val="Hyperlink"/>
        </w:rPr>
      </w:pPr>
      <w:r w:rsidRPr="00EA053D">
        <w:rPr>
          <w:rFonts w:asciiTheme="majorHAnsi" w:hAnsiTheme="majorHAnsi"/>
        </w:rPr>
        <w:t xml:space="preserve">All player registrations must be via the PPS website: </w:t>
      </w:r>
      <w:hyperlink r:id="rId6" w:history="1">
        <w:r w:rsidRPr="00EA053D">
          <w:rPr>
            <w:rStyle w:val="Hyperlink"/>
          </w:rPr>
          <w:t>www.playerpathway.englandhockey.co.uk</w:t>
        </w:r>
      </w:hyperlink>
    </w:p>
    <w:p w14:paraId="40320BEC" w14:textId="77777777" w:rsidR="005E5436" w:rsidRPr="00EA053D" w:rsidRDefault="005E5436" w:rsidP="007D68EE">
      <w:pPr>
        <w:rPr>
          <w:rFonts w:asciiTheme="majorHAnsi" w:hAnsiTheme="majorHAnsi"/>
        </w:rPr>
      </w:pPr>
    </w:p>
    <w:p w14:paraId="21C1F62A" w14:textId="5756B130" w:rsidR="00493D9D" w:rsidRDefault="005E5436" w:rsidP="007D68EE">
      <w:pPr>
        <w:rPr>
          <w:rFonts w:asciiTheme="majorHAnsi" w:hAnsiTheme="majorHAnsi"/>
        </w:rPr>
      </w:pPr>
      <w:r w:rsidRPr="00EA053D">
        <w:rPr>
          <w:rFonts w:asciiTheme="majorHAnsi" w:hAnsiTheme="majorHAnsi"/>
        </w:rPr>
        <w:t>Over the next few weeks players already registered on the EH Player Pathway website will be moved to their new season’s age groups. You will receive an email from the system asking to check your details are correct. You don’t have to re register.</w:t>
      </w:r>
    </w:p>
    <w:p w14:paraId="32826DB6" w14:textId="77777777" w:rsidR="00A029EF" w:rsidRDefault="00A029EF" w:rsidP="007D68EE">
      <w:pPr>
        <w:rPr>
          <w:rFonts w:asciiTheme="majorHAnsi" w:hAnsiTheme="majorHAnsi"/>
        </w:rPr>
      </w:pPr>
    </w:p>
    <w:p w14:paraId="50B7A207" w14:textId="2FCFC840" w:rsidR="00A029EF" w:rsidRPr="00EA053D" w:rsidRDefault="00A029EF" w:rsidP="007D68EE">
      <w:pPr>
        <w:rPr>
          <w:rFonts w:asciiTheme="majorHAnsi" w:hAnsiTheme="majorHAnsi"/>
        </w:rPr>
      </w:pPr>
      <w:r>
        <w:rPr>
          <w:rFonts w:asciiTheme="majorHAnsi" w:hAnsiTheme="majorHAnsi"/>
        </w:rPr>
        <w:t>New players should register via the link above.</w:t>
      </w:r>
    </w:p>
    <w:p w14:paraId="0E0A2A1B" w14:textId="77777777" w:rsidR="005E5436" w:rsidRPr="00EA053D" w:rsidRDefault="005E5436" w:rsidP="007D68EE">
      <w:pPr>
        <w:rPr>
          <w:rFonts w:asciiTheme="majorHAnsi" w:hAnsiTheme="majorHAnsi"/>
        </w:rPr>
      </w:pPr>
    </w:p>
    <w:p w14:paraId="1CE9FB34" w14:textId="0A604B88" w:rsidR="005E5436" w:rsidRPr="00EA053D" w:rsidRDefault="005E5436" w:rsidP="007D68EE">
      <w:pPr>
        <w:rPr>
          <w:rFonts w:asciiTheme="majorHAnsi" w:hAnsiTheme="majorHAnsi"/>
          <w:b/>
        </w:rPr>
      </w:pPr>
      <w:r w:rsidRPr="00EA053D">
        <w:rPr>
          <w:rFonts w:asciiTheme="majorHAnsi" w:hAnsiTheme="majorHAnsi"/>
          <w:b/>
        </w:rPr>
        <w:t>SUMMER DEVELOPMENT CENTRE COACHING</w:t>
      </w:r>
    </w:p>
    <w:p w14:paraId="2B3E4C9E" w14:textId="41A5D103" w:rsidR="005E5436" w:rsidRPr="00EA053D" w:rsidRDefault="005E5436" w:rsidP="003E1E14">
      <w:pPr>
        <w:rPr>
          <w:rFonts w:asciiTheme="majorHAnsi" w:hAnsiTheme="majorHAnsi"/>
          <w:b/>
        </w:rPr>
      </w:pPr>
      <w:r w:rsidRPr="00EA053D">
        <w:rPr>
          <w:rFonts w:asciiTheme="majorHAnsi" w:hAnsiTheme="majorHAnsi"/>
          <w:b/>
        </w:rPr>
        <w:t>For U16s and U17s (</w:t>
      </w:r>
      <w:proofErr w:type="spellStart"/>
      <w:r w:rsidRPr="00EA053D">
        <w:rPr>
          <w:rFonts w:asciiTheme="majorHAnsi" w:hAnsiTheme="majorHAnsi"/>
          <w:b/>
        </w:rPr>
        <w:t>YoB</w:t>
      </w:r>
      <w:proofErr w:type="spellEnd"/>
      <w:r w:rsidRPr="00EA053D">
        <w:rPr>
          <w:rFonts w:asciiTheme="majorHAnsi" w:hAnsiTheme="majorHAnsi"/>
          <w:b/>
        </w:rPr>
        <w:t xml:space="preserve"> 2004 and 2003)</w:t>
      </w:r>
    </w:p>
    <w:p w14:paraId="1D616FF3" w14:textId="3E108B47" w:rsidR="003E1E14" w:rsidRPr="00EA053D" w:rsidRDefault="003E1E14" w:rsidP="003E1E14">
      <w:pPr>
        <w:rPr>
          <w:rFonts w:asciiTheme="majorHAnsi" w:hAnsiTheme="majorHAnsi"/>
        </w:rPr>
      </w:pPr>
      <w:r w:rsidRPr="00EA053D">
        <w:rPr>
          <w:rFonts w:asciiTheme="majorHAnsi" w:hAnsiTheme="majorHAnsi"/>
        </w:rPr>
        <w:t xml:space="preserve">Due to low numbers, there will be no Development Centre sessions for U16s or U17s. For these age groups, assessments/selections for Academy will be made at the first AC sessions starting in September. </w:t>
      </w:r>
    </w:p>
    <w:p w14:paraId="5E447013" w14:textId="77777777" w:rsidR="007D68EE" w:rsidRPr="00EA053D" w:rsidRDefault="007D68EE" w:rsidP="007D68EE">
      <w:pPr>
        <w:rPr>
          <w:rFonts w:asciiTheme="majorHAnsi" w:hAnsiTheme="majorHAnsi"/>
        </w:rPr>
      </w:pPr>
    </w:p>
    <w:p w14:paraId="2DF6BDC6" w14:textId="1150307E" w:rsidR="005E5436" w:rsidRPr="00EA053D" w:rsidRDefault="005E5436" w:rsidP="007D68EE">
      <w:pPr>
        <w:rPr>
          <w:rFonts w:asciiTheme="majorHAnsi" w:hAnsiTheme="majorHAnsi"/>
          <w:b/>
        </w:rPr>
      </w:pPr>
      <w:r w:rsidRPr="00EA053D">
        <w:rPr>
          <w:rFonts w:asciiTheme="majorHAnsi" w:hAnsiTheme="majorHAnsi"/>
          <w:b/>
        </w:rPr>
        <w:t>For U13 – U15s (</w:t>
      </w:r>
      <w:proofErr w:type="spellStart"/>
      <w:r w:rsidRPr="00EA053D">
        <w:rPr>
          <w:rFonts w:asciiTheme="majorHAnsi" w:hAnsiTheme="majorHAnsi"/>
          <w:b/>
        </w:rPr>
        <w:t>YoB</w:t>
      </w:r>
      <w:proofErr w:type="spellEnd"/>
      <w:r w:rsidRPr="00EA053D">
        <w:rPr>
          <w:rFonts w:asciiTheme="majorHAnsi" w:hAnsiTheme="majorHAnsi"/>
          <w:b/>
        </w:rPr>
        <w:t xml:space="preserve"> 2009 – 2005)</w:t>
      </w:r>
    </w:p>
    <w:p w14:paraId="69ECA759" w14:textId="11AAEAC7" w:rsidR="0046242F" w:rsidRPr="00EA053D" w:rsidRDefault="007D68EE" w:rsidP="0046242F">
      <w:pPr>
        <w:rPr>
          <w:rFonts w:asciiTheme="majorHAnsi" w:hAnsiTheme="majorHAnsi"/>
        </w:rPr>
      </w:pPr>
      <w:r w:rsidRPr="00EA053D">
        <w:rPr>
          <w:rFonts w:asciiTheme="majorHAnsi" w:hAnsiTheme="majorHAnsi"/>
        </w:rPr>
        <w:t>There is no 'selection' or nomination required to attend DC, so please tell your friends to just register and come along and have a go.</w:t>
      </w:r>
    </w:p>
    <w:p w14:paraId="778D4DC0" w14:textId="77777777" w:rsidR="0046242F" w:rsidRPr="00EA053D" w:rsidRDefault="0046242F" w:rsidP="0046242F">
      <w:pPr>
        <w:rPr>
          <w:rFonts w:asciiTheme="majorHAnsi" w:hAnsiTheme="majorHAnsi"/>
        </w:rPr>
      </w:pPr>
    </w:p>
    <w:p w14:paraId="02ECB54A" w14:textId="78E4F038" w:rsidR="0046242F" w:rsidRPr="00EA053D" w:rsidRDefault="0046242F" w:rsidP="0046242F">
      <w:pPr>
        <w:rPr>
          <w:rFonts w:asciiTheme="majorHAnsi" w:hAnsiTheme="majorHAnsi"/>
        </w:rPr>
      </w:pPr>
      <w:r w:rsidRPr="00EA053D">
        <w:rPr>
          <w:rFonts w:asciiTheme="majorHAnsi" w:hAnsiTheme="majorHAnsi"/>
        </w:rPr>
        <w:lastRenderedPageBreak/>
        <w:t>It is recommended that you try to attend at least 12 hours of DC coaching during the summer</w:t>
      </w:r>
      <w:r w:rsidR="00C20F6D" w:rsidRPr="00EA053D">
        <w:rPr>
          <w:rFonts w:asciiTheme="majorHAnsi" w:hAnsiTheme="majorHAnsi"/>
        </w:rPr>
        <w:t xml:space="preserve"> to gain the most benefit</w:t>
      </w:r>
      <w:r w:rsidRPr="00EA053D">
        <w:rPr>
          <w:rFonts w:asciiTheme="majorHAnsi" w:hAnsiTheme="majorHAnsi"/>
        </w:rPr>
        <w:t>. You can attend at one or more of the venues</w:t>
      </w:r>
      <w:r w:rsidR="007D68EE" w:rsidRPr="00EA053D">
        <w:rPr>
          <w:rFonts w:asciiTheme="majorHAnsi" w:hAnsiTheme="majorHAnsi"/>
        </w:rPr>
        <w:t xml:space="preserve"> (</w:t>
      </w:r>
      <w:proofErr w:type="spellStart"/>
      <w:r w:rsidR="007D68EE" w:rsidRPr="00D16BBD">
        <w:rPr>
          <w:rFonts w:asciiTheme="majorHAnsi" w:hAnsiTheme="majorHAnsi"/>
          <w:b/>
        </w:rPr>
        <w:t>Shobnall</w:t>
      </w:r>
      <w:proofErr w:type="spellEnd"/>
      <w:r w:rsidR="007D68EE" w:rsidRPr="00EA053D">
        <w:rPr>
          <w:rFonts w:asciiTheme="majorHAnsi" w:hAnsiTheme="majorHAnsi"/>
        </w:rPr>
        <w:t xml:space="preserve">, </w:t>
      </w:r>
      <w:proofErr w:type="spellStart"/>
      <w:r w:rsidR="007D68EE" w:rsidRPr="00D16BBD">
        <w:rPr>
          <w:rFonts w:asciiTheme="majorHAnsi" w:hAnsiTheme="majorHAnsi"/>
          <w:b/>
        </w:rPr>
        <w:t>Belper</w:t>
      </w:r>
      <w:proofErr w:type="spellEnd"/>
      <w:r w:rsidR="007D68EE" w:rsidRPr="00EA053D">
        <w:rPr>
          <w:rFonts w:asciiTheme="majorHAnsi" w:hAnsiTheme="majorHAnsi"/>
        </w:rPr>
        <w:t xml:space="preserve"> or </w:t>
      </w:r>
      <w:r w:rsidR="005E5436" w:rsidRPr="00D16BBD">
        <w:rPr>
          <w:rFonts w:asciiTheme="majorHAnsi" w:hAnsiTheme="majorHAnsi"/>
          <w:b/>
        </w:rPr>
        <w:t>Chesterfield</w:t>
      </w:r>
      <w:r w:rsidR="007D68EE" w:rsidRPr="00EA053D">
        <w:rPr>
          <w:rFonts w:asciiTheme="majorHAnsi" w:hAnsiTheme="majorHAnsi"/>
        </w:rPr>
        <w:t>)</w:t>
      </w:r>
      <w:r w:rsidRPr="00EA053D">
        <w:rPr>
          <w:rFonts w:asciiTheme="majorHAnsi" w:hAnsiTheme="majorHAnsi"/>
        </w:rPr>
        <w:t>, depending which dates suit you best. You can attend more than 12 hours, if you wish, at no extra cost. You will receive feedback from the coaches during the training sessions, both individually to players, as well as to groups. There will be no formal assessments for DC activity.</w:t>
      </w:r>
    </w:p>
    <w:p w14:paraId="4DF39925" w14:textId="1C5ADC95" w:rsidR="0046242F" w:rsidRPr="00EA053D" w:rsidRDefault="0046242F" w:rsidP="0046242F">
      <w:pPr>
        <w:rPr>
          <w:rFonts w:asciiTheme="majorHAnsi" w:hAnsiTheme="majorHAnsi"/>
        </w:rPr>
      </w:pPr>
      <w:r w:rsidRPr="00EA053D">
        <w:rPr>
          <w:rFonts w:asciiTheme="majorHAnsi" w:hAnsiTheme="majorHAnsi"/>
        </w:rPr>
        <w:t>Please pay your training fees in advance, by bank transfer</w:t>
      </w:r>
      <w:r w:rsidR="007D68EE" w:rsidRPr="00EA053D">
        <w:rPr>
          <w:rFonts w:asciiTheme="majorHAnsi" w:hAnsiTheme="majorHAnsi"/>
        </w:rPr>
        <w:t xml:space="preserve"> if possible</w:t>
      </w:r>
      <w:r w:rsidRPr="00EA053D">
        <w:rPr>
          <w:rFonts w:asciiTheme="majorHAnsi" w:hAnsiTheme="majorHAnsi"/>
        </w:rPr>
        <w:t>, as detailed in the Player Pathway Handbook.</w:t>
      </w:r>
    </w:p>
    <w:p w14:paraId="64FD8FC9" w14:textId="77777777" w:rsidR="005E5436" w:rsidRPr="00EA053D" w:rsidRDefault="005E5436" w:rsidP="0046242F">
      <w:pPr>
        <w:rPr>
          <w:rFonts w:asciiTheme="majorHAnsi" w:hAnsiTheme="majorHAnsi"/>
        </w:rPr>
      </w:pPr>
    </w:p>
    <w:p w14:paraId="6E81F466" w14:textId="6C45CB97" w:rsidR="005E5436" w:rsidRPr="00EA053D" w:rsidRDefault="005E5436" w:rsidP="0046242F">
      <w:pPr>
        <w:rPr>
          <w:rFonts w:asciiTheme="majorHAnsi" w:hAnsiTheme="majorHAnsi"/>
          <w:b/>
        </w:rPr>
      </w:pPr>
      <w:r w:rsidRPr="00EA053D">
        <w:rPr>
          <w:rFonts w:asciiTheme="majorHAnsi" w:hAnsiTheme="majorHAnsi"/>
          <w:b/>
        </w:rPr>
        <w:t>To help our admin, please complete our Doodle survey us</w:t>
      </w:r>
      <w:r w:rsidR="00E01DC9" w:rsidRPr="00EA053D">
        <w:rPr>
          <w:rFonts w:asciiTheme="majorHAnsi" w:hAnsiTheme="majorHAnsi"/>
          <w:b/>
        </w:rPr>
        <w:t>ing the link</w:t>
      </w:r>
      <w:r w:rsidRPr="00EA053D">
        <w:rPr>
          <w:rFonts w:asciiTheme="majorHAnsi" w:hAnsiTheme="majorHAnsi"/>
          <w:b/>
        </w:rPr>
        <w:t xml:space="preserve">: </w:t>
      </w:r>
      <w:hyperlink r:id="rId7" w:history="1">
        <w:r w:rsidRPr="00EA053D">
          <w:rPr>
            <w:rStyle w:val="Hyperlink"/>
            <w:rFonts w:asciiTheme="majorHAnsi" w:hAnsiTheme="majorHAnsi"/>
            <w:b/>
          </w:rPr>
          <w:t>https://doodle.com/poll/d8gg9fqdhy9n86sr</w:t>
        </w:r>
      </w:hyperlink>
      <w:r w:rsidR="0008404C" w:rsidRPr="00EA053D">
        <w:rPr>
          <w:rFonts w:asciiTheme="majorHAnsi" w:hAnsiTheme="majorHAnsi"/>
          <w:b/>
        </w:rPr>
        <w:t xml:space="preserve"> (hope it works!)</w:t>
      </w:r>
      <w:r w:rsidRPr="00EA053D">
        <w:rPr>
          <w:rFonts w:asciiTheme="majorHAnsi" w:hAnsiTheme="majorHAnsi"/>
          <w:b/>
        </w:rPr>
        <w:t>, to give us an idea of how many players will be attending each session. This is not a commitment, merely an indication to enable us to ensure an appropriate level of coaching support.</w:t>
      </w:r>
    </w:p>
    <w:p w14:paraId="1547024E" w14:textId="77777777" w:rsidR="0046242F" w:rsidRPr="00EA053D" w:rsidRDefault="0046242F" w:rsidP="0046242F">
      <w:pPr>
        <w:rPr>
          <w:rFonts w:asciiTheme="majorHAnsi" w:hAnsiTheme="majorHAnsi"/>
          <w:b/>
        </w:rPr>
      </w:pPr>
    </w:p>
    <w:p w14:paraId="603016FE" w14:textId="77777777" w:rsidR="0046242F" w:rsidRPr="00EA053D" w:rsidRDefault="0046242F" w:rsidP="0046242F">
      <w:pPr>
        <w:rPr>
          <w:rFonts w:asciiTheme="majorHAnsi" w:hAnsiTheme="majorHAnsi"/>
        </w:rPr>
      </w:pPr>
      <w:r w:rsidRPr="00EA053D">
        <w:rPr>
          <w:rFonts w:asciiTheme="majorHAnsi" w:hAnsiTheme="majorHAnsi"/>
          <w:b/>
        </w:rPr>
        <w:t>BACK THIS SEASON</w:t>
      </w:r>
      <w:r w:rsidRPr="00EA053D">
        <w:rPr>
          <w:rFonts w:asciiTheme="majorHAnsi" w:hAnsiTheme="majorHAnsi"/>
        </w:rPr>
        <w:t xml:space="preserve">, by popular demand, we will again be offering the opportunity for players to purchase a Derbyshire Hockey t-shirt. A simple purple cotton T, with Derbyshire Hockey branding, suitable for wearing for training or just as a casual top. These are available to anyone taking part in Derbyshire Hockey activities, but are by no means compulsory – they are not required kit. They will be available to purchase at the training sessions and will cost just £10. </w:t>
      </w:r>
    </w:p>
    <w:p w14:paraId="2FEEF201" w14:textId="77777777" w:rsidR="0046242F" w:rsidRPr="00EA053D" w:rsidRDefault="0046242F" w:rsidP="0046242F">
      <w:pPr>
        <w:rPr>
          <w:rFonts w:asciiTheme="majorHAnsi" w:hAnsiTheme="majorHAnsi"/>
        </w:rPr>
      </w:pPr>
    </w:p>
    <w:p w14:paraId="4D730522" w14:textId="77777777" w:rsidR="0098149B" w:rsidRPr="00025381" w:rsidRDefault="0046242F" w:rsidP="0098149B">
      <w:pPr>
        <w:rPr>
          <w:rFonts w:ascii="-webkit-standard" w:eastAsia="Times New Roman" w:hAnsi="-webkit-standard" w:cs="Times New Roman"/>
          <w:color w:val="000000"/>
          <w:lang w:val="en-GB"/>
        </w:rPr>
      </w:pPr>
      <w:r w:rsidRPr="00EA053D">
        <w:rPr>
          <w:rFonts w:asciiTheme="majorHAnsi" w:hAnsiTheme="majorHAnsi"/>
        </w:rPr>
        <w:t xml:space="preserve">If you have any questions or problems, </w:t>
      </w:r>
      <w:r w:rsidR="0098149B" w:rsidRPr="00025381">
        <w:rPr>
          <w:rFonts w:ascii="-webkit-standard" w:eastAsia="Times New Roman" w:hAnsi="-webkit-standard" w:cs="Times New Roman"/>
          <w:color w:val="000000"/>
          <w:lang w:val="en-GB"/>
        </w:rPr>
        <w:t>please contact Sarah (</w:t>
      </w:r>
      <w:hyperlink r:id="rId8" w:history="1">
        <w:r w:rsidR="0098149B" w:rsidRPr="00EA053D">
          <w:rPr>
            <w:rFonts w:ascii="-webkit-standard" w:eastAsia="Times New Roman" w:hAnsi="-webkit-standard" w:cs="Times New Roman"/>
            <w:color w:val="0000FF" w:themeColor="hyperlink"/>
            <w:u w:val="single"/>
            <w:lang w:val="en-GB"/>
          </w:rPr>
          <w:t>sarah.abel01@googlemail.com</w:t>
        </w:r>
      </w:hyperlink>
      <w:r w:rsidR="0098149B" w:rsidRPr="00025381">
        <w:rPr>
          <w:rFonts w:ascii="-webkit-standard" w:eastAsia="Times New Roman" w:hAnsi="-webkit-standard" w:cs="Times New Roman"/>
          <w:color w:val="000000"/>
          <w:lang w:val="en-GB"/>
        </w:rPr>
        <w:t>) or myself</w:t>
      </w:r>
      <w:r w:rsidR="0098149B" w:rsidRPr="00EA053D">
        <w:rPr>
          <w:rFonts w:ascii="-webkit-standard" w:eastAsia="Times New Roman" w:hAnsi="-webkit-standard" w:cs="Times New Roman"/>
          <w:color w:val="000000"/>
          <w:lang w:val="en-GB"/>
        </w:rPr>
        <w:t xml:space="preserve"> (</w:t>
      </w:r>
      <w:hyperlink r:id="rId9" w:history="1">
        <w:r w:rsidR="0098149B" w:rsidRPr="00EA053D">
          <w:rPr>
            <w:rStyle w:val="Hyperlink"/>
            <w:rFonts w:ascii="-webkit-standard" w:eastAsia="Times New Roman" w:hAnsi="-webkit-standard" w:cs="Times New Roman"/>
            <w:lang w:val="en-GB"/>
          </w:rPr>
          <w:t>judynigel@btinternet.com</w:t>
        </w:r>
      </w:hyperlink>
      <w:r w:rsidR="0098149B" w:rsidRPr="00EA053D">
        <w:rPr>
          <w:rFonts w:ascii="-webkit-standard" w:eastAsia="Times New Roman" w:hAnsi="-webkit-standard" w:cs="Times New Roman"/>
          <w:color w:val="000000"/>
          <w:lang w:val="en-GB"/>
        </w:rPr>
        <w:t>)</w:t>
      </w:r>
      <w:r w:rsidR="0098149B" w:rsidRPr="00025381">
        <w:rPr>
          <w:rFonts w:ascii="-webkit-standard" w:eastAsia="Times New Roman" w:hAnsi="-webkit-standard" w:cs="Times New Roman"/>
          <w:color w:val="000000"/>
          <w:lang w:val="en-GB"/>
        </w:rPr>
        <w:t>.</w:t>
      </w:r>
    </w:p>
    <w:p w14:paraId="7CC6E122" w14:textId="0E996215" w:rsidR="0046242F" w:rsidRPr="00EA053D" w:rsidRDefault="0046242F" w:rsidP="0046242F">
      <w:pPr>
        <w:rPr>
          <w:rFonts w:asciiTheme="majorHAnsi" w:hAnsiTheme="majorHAnsi"/>
        </w:rPr>
      </w:pPr>
    </w:p>
    <w:p w14:paraId="7A9B7020" w14:textId="38297D07" w:rsidR="005E5436" w:rsidRPr="00EA053D" w:rsidRDefault="005E5436" w:rsidP="0046242F">
      <w:pPr>
        <w:rPr>
          <w:rFonts w:asciiTheme="majorHAnsi" w:hAnsiTheme="majorHAnsi"/>
          <w:b/>
        </w:rPr>
      </w:pPr>
      <w:r w:rsidRPr="00EA053D">
        <w:rPr>
          <w:rFonts w:asciiTheme="majorHAnsi" w:hAnsiTheme="majorHAnsi"/>
          <w:b/>
        </w:rPr>
        <w:t>HELP REQUIRED</w:t>
      </w:r>
    </w:p>
    <w:p w14:paraId="26F898A3" w14:textId="1E8AA07E" w:rsidR="002F2427" w:rsidRPr="00EA053D" w:rsidRDefault="002F2427" w:rsidP="0046242F">
      <w:pPr>
        <w:rPr>
          <w:rFonts w:asciiTheme="majorHAnsi" w:hAnsiTheme="majorHAnsi"/>
        </w:rPr>
      </w:pPr>
      <w:r w:rsidRPr="00EA053D">
        <w:rPr>
          <w:rFonts w:asciiTheme="majorHAnsi" w:hAnsiTheme="majorHAnsi"/>
        </w:rPr>
        <w:t xml:space="preserve">We are always looking for extra help coaching, managing teams, </w:t>
      </w:r>
      <w:r w:rsidR="005E5436" w:rsidRPr="00EA053D">
        <w:rPr>
          <w:rFonts w:asciiTheme="majorHAnsi" w:hAnsiTheme="majorHAnsi"/>
        </w:rPr>
        <w:t>umpiring, helping with</w:t>
      </w:r>
      <w:r w:rsidRPr="00EA053D">
        <w:rPr>
          <w:rFonts w:asciiTheme="majorHAnsi" w:hAnsiTheme="majorHAnsi"/>
        </w:rPr>
        <w:t xml:space="preserve"> admin</w:t>
      </w:r>
      <w:r w:rsidR="005E5436" w:rsidRPr="00EA053D">
        <w:rPr>
          <w:rFonts w:asciiTheme="majorHAnsi" w:hAnsiTheme="majorHAnsi"/>
        </w:rPr>
        <w:t xml:space="preserve"> </w:t>
      </w:r>
      <w:proofErr w:type="spellStart"/>
      <w:r w:rsidR="005E5436" w:rsidRPr="00EA053D">
        <w:rPr>
          <w:rFonts w:asciiTheme="majorHAnsi" w:hAnsiTheme="majorHAnsi"/>
        </w:rPr>
        <w:t>etc</w:t>
      </w:r>
      <w:proofErr w:type="spellEnd"/>
      <w:r w:rsidRPr="00EA053D">
        <w:rPr>
          <w:rFonts w:asciiTheme="majorHAnsi" w:hAnsiTheme="majorHAnsi"/>
        </w:rPr>
        <w:t xml:space="preserve">, so if any parents would like to get more involved, in any way, please don’t hesitate to </w:t>
      </w:r>
      <w:r w:rsidR="0026277C" w:rsidRPr="00EA053D">
        <w:rPr>
          <w:rFonts w:asciiTheme="majorHAnsi" w:hAnsiTheme="majorHAnsi"/>
        </w:rPr>
        <w:t>get in touch</w:t>
      </w:r>
      <w:r w:rsidRPr="00EA053D">
        <w:rPr>
          <w:rFonts w:asciiTheme="majorHAnsi" w:hAnsiTheme="majorHAnsi"/>
        </w:rPr>
        <w:t>.</w:t>
      </w:r>
    </w:p>
    <w:p w14:paraId="44BDCC4F" w14:textId="77777777" w:rsidR="00025381" w:rsidRPr="00EA053D" w:rsidRDefault="00025381" w:rsidP="0046242F">
      <w:pPr>
        <w:rPr>
          <w:rFonts w:asciiTheme="majorHAnsi" w:hAnsiTheme="majorHAnsi"/>
        </w:rPr>
      </w:pPr>
    </w:p>
    <w:p w14:paraId="4A6EC702" w14:textId="77777777" w:rsidR="0046242F" w:rsidRPr="00EA053D" w:rsidRDefault="0046242F" w:rsidP="0046242F">
      <w:pPr>
        <w:rPr>
          <w:rFonts w:asciiTheme="majorHAnsi" w:hAnsiTheme="majorHAnsi"/>
        </w:rPr>
      </w:pPr>
      <w:r w:rsidRPr="00EA053D">
        <w:rPr>
          <w:rFonts w:asciiTheme="majorHAnsi" w:hAnsiTheme="majorHAnsi"/>
        </w:rPr>
        <w:t>Regards,</w:t>
      </w:r>
    </w:p>
    <w:p w14:paraId="16D56608" w14:textId="77777777" w:rsidR="0046242F" w:rsidRPr="00EA053D" w:rsidRDefault="0046242F" w:rsidP="0046242F">
      <w:pPr>
        <w:rPr>
          <w:rFonts w:asciiTheme="majorHAnsi" w:hAnsiTheme="majorHAnsi"/>
        </w:rPr>
      </w:pPr>
      <w:r w:rsidRPr="00EA053D">
        <w:rPr>
          <w:rFonts w:asciiTheme="majorHAnsi" w:hAnsiTheme="majorHAnsi"/>
        </w:rPr>
        <w:t>Judy</w:t>
      </w:r>
    </w:p>
    <w:p w14:paraId="13B7ED44" w14:textId="77777777" w:rsidR="0046242F" w:rsidRPr="00EA053D" w:rsidRDefault="0046242F" w:rsidP="0046242F">
      <w:pPr>
        <w:rPr>
          <w:rFonts w:asciiTheme="majorHAnsi" w:hAnsiTheme="majorHAnsi"/>
        </w:rPr>
      </w:pPr>
      <w:r w:rsidRPr="00EA053D">
        <w:rPr>
          <w:rFonts w:asciiTheme="majorHAnsi" w:hAnsiTheme="majorHAnsi"/>
        </w:rPr>
        <w:t>Player Admin – Derbyshire</w:t>
      </w:r>
    </w:p>
    <w:p w14:paraId="379B0458" w14:textId="37157265" w:rsidR="0046242F" w:rsidRPr="00EA053D" w:rsidRDefault="0046242F" w:rsidP="0046242F">
      <w:pPr>
        <w:rPr>
          <w:rFonts w:asciiTheme="majorHAnsi" w:hAnsiTheme="majorHAnsi"/>
        </w:rPr>
      </w:pPr>
      <w:r w:rsidRPr="00EA053D">
        <w:rPr>
          <w:rFonts w:asciiTheme="majorHAnsi" w:hAnsiTheme="majorHAnsi"/>
        </w:rPr>
        <w:t xml:space="preserve">Visit the Derbyshire Hockey Development website </w:t>
      </w:r>
      <w:hyperlink r:id="rId10" w:history="1">
        <w:r w:rsidR="002F541B" w:rsidRPr="00EA053D">
          <w:rPr>
            <w:rStyle w:val="Hyperlink"/>
            <w:rFonts w:asciiTheme="majorHAnsi" w:hAnsiTheme="majorHAnsi"/>
          </w:rPr>
          <w:t>http://derbyshockeydev.clubbuzz.co.uk</w:t>
        </w:r>
      </w:hyperlink>
    </w:p>
    <w:p w14:paraId="462272DF" w14:textId="77777777" w:rsidR="002F541B" w:rsidRPr="00EA053D" w:rsidRDefault="002F541B" w:rsidP="0046242F">
      <w:pPr>
        <w:rPr>
          <w:rFonts w:asciiTheme="majorHAnsi" w:hAnsiTheme="majorHAnsi"/>
        </w:rPr>
      </w:pPr>
    </w:p>
    <w:p w14:paraId="5F19D6FE" w14:textId="77777777" w:rsidR="00025381" w:rsidRPr="00EA053D" w:rsidRDefault="00025381" w:rsidP="0046242F">
      <w:pPr>
        <w:rPr>
          <w:rFonts w:asciiTheme="majorHAnsi" w:hAnsiTheme="majorHAnsi"/>
        </w:rPr>
      </w:pPr>
    </w:p>
    <w:sectPr w:rsidR="00025381" w:rsidRPr="00EA053D" w:rsidSect="00B72051">
      <w:pgSz w:w="11900" w:h="16840"/>
      <w:pgMar w:top="709" w:right="141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webkit-standard">
    <w:altName w:val="Times New Roman"/>
    <w:panose1 w:val="00000000000000000000"/>
    <w:charset w:val="00"/>
    <w:family w:val="roman"/>
    <w:notTrueType/>
    <w:pitch w:val="default"/>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CB"/>
    <w:rsid w:val="00025381"/>
    <w:rsid w:val="0008404C"/>
    <w:rsid w:val="000C021B"/>
    <w:rsid w:val="000F36CB"/>
    <w:rsid w:val="0026277C"/>
    <w:rsid w:val="00271D95"/>
    <w:rsid w:val="002721F0"/>
    <w:rsid w:val="002E6E4B"/>
    <w:rsid w:val="002F2427"/>
    <w:rsid w:val="002F541B"/>
    <w:rsid w:val="003E1E14"/>
    <w:rsid w:val="0046242F"/>
    <w:rsid w:val="00493D9D"/>
    <w:rsid w:val="00531328"/>
    <w:rsid w:val="00574428"/>
    <w:rsid w:val="005C3BFD"/>
    <w:rsid w:val="005E5436"/>
    <w:rsid w:val="00632868"/>
    <w:rsid w:val="00684562"/>
    <w:rsid w:val="006D5E7C"/>
    <w:rsid w:val="00765D56"/>
    <w:rsid w:val="00767ED3"/>
    <w:rsid w:val="007832D3"/>
    <w:rsid w:val="00784304"/>
    <w:rsid w:val="007B2217"/>
    <w:rsid w:val="007D68EE"/>
    <w:rsid w:val="007D7DFD"/>
    <w:rsid w:val="0098149B"/>
    <w:rsid w:val="00986A95"/>
    <w:rsid w:val="009B648F"/>
    <w:rsid w:val="009C59CB"/>
    <w:rsid w:val="009E1188"/>
    <w:rsid w:val="009F44D6"/>
    <w:rsid w:val="00A029EF"/>
    <w:rsid w:val="00A87958"/>
    <w:rsid w:val="00AA4929"/>
    <w:rsid w:val="00B13ED2"/>
    <w:rsid w:val="00B326E8"/>
    <w:rsid w:val="00B72051"/>
    <w:rsid w:val="00B95DA7"/>
    <w:rsid w:val="00BD406C"/>
    <w:rsid w:val="00C20F6D"/>
    <w:rsid w:val="00C47539"/>
    <w:rsid w:val="00D16BBD"/>
    <w:rsid w:val="00D73D7F"/>
    <w:rsid w:val="00E01DC9"/>
    <w:rsid w:val="00EA053D"/>
    <w:rsid w:val="00EB1A30"/>
    <w:rsid w:val="00EE4559"/>
    <w:rsid w:val="00F46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2E66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42F"/>
    <w:rPr>
      <w:color w:val="0000FF" w:themeColor="hyperlink"/>
      <w:u w:val="single"/>
    </w:rPr>
  </w:style>
  <w:style w:type="paragraph" w:styleId="BalloonText">
    <w:name w:val="Balloon Text"/>
    <w:basedOn w:val="Normal"/>
    <w:link w:val="BalloonTextChar"/>
    <w:uiPriority w:val="99"/>
    <w:semiHidden/>
    <w:unhideWhenUsed/>
    <w:rsid w:val="00EA05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53D"/>
    <w:rPr>
      <w:rFonts w:ascii="Lucida Grande" w:hAnsi="Lucida Grande" w:cs="Lucida Grande"/>
      <w:sz w:val="18"/>
      <w:szCs w:val="18"/>
    </w:rPr>
  </w:style>
  <w:style w:type="character" w:styleId="Strong">
    <w:name w:val="Strong"/>
    <w:basedOn w:val="DefaultParagraphFont"/>
    <w:uiPriority w:val="22"/>
    <w:qFormat/>
    <w:rsid w:val="00B7205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42F"/>
    <w:rPr>
      <w:color w:val="0000FF" w:themeColor="hyperlink"/>
      <w:u w:val="single"/>
    </w:rPr>
  </w:style>
  <w:style w:type="paragraph" w:styleId="BalloonText">
    <w:name w:val="Balloon Text"/>
    <w:basedOn w:val="Normal"/>
    <w:link w:val="BalloonTextChar"/>
    <w:uiPriority w:val="99"/>
    <w:semiHidden/>
    <w:unhideWhenUsed/>
    <w:rsid w:val="00EA05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53D"/>
    <w:rPr>
      <w:rFonts w:ascii="Lucida Grande" w:hAnsi="Lucida Grande" w:cs="Lucida Grande"/>
      <w:sz w:val="18"/>
      <w:szCs w:val="18"/>
    </w:rPr>
  </w:style>
  <w:style w:type="character" w:styleId="Strong">
    <w:name w:val="Strong"/>
    <w:basedOn w:val="DefaultParagraphFont"/>
    <w:uiPriority w:val="22"/>
    <w:qFormat/>
    <w:rsid w:val="00B72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5314">
      <w:bodyDiv w:val="1"/>
      <w:marLeft w:val="0"/>
      <w:marRight w:val="0"/>
      <w:marTop w:val="0"/>
      <w:marBottom w:val="0"/>
      <w:divBdr>
        <w:top w:val="none" w:sz="0" w:space="0" w:color="auto"/>
        <w:left w:val="none" w:sz="0" w:space="0" w:color="auto"/>
        <w:bottom w:val="none" w:sz="0" w:space="0" w:color="auto"/>
        <w:right w:val="none" w:sz="0" w:space="0" w:color="auto"/>
      </w:divBdr>
    </w:div>
    <w:div w:id="1613974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playerpathway.englandhockey.co.uk" TargetMode="External"/><Relationship Id="rId7" Type="http://schemas.openxmlformats.org/officeDocument/2006/relationships/hyperlink" Target="https://doodle.com/poll/d8gg9fqdhy9n86sr" TargetMode="External"/><Relationship Id="rId8" Type="http://schemas.openxmlformats.org/officeDocument/2006/relationships/hyperlink" Target="mailto:sarah.abel01@googlemail.com" TargetMode="External"/><Relationship Id="rId9" Type="http://schemas.openxmlformats.org/officeDocument/2006/relationships/hyperlink" Target="mailto:judynigel@btinternet.com" TargetMode="External"/><Relationship Id="rId10" Type="http://schemas.openxmlformats.org/officeDocument/2006/relationships/hyperlink" Target="http://derbyshockeydev.clubbuzz.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644</Words>
  <Characters>3671</Characters>
  <Application>Microsoft Macintosh Word</Application>
  <DocSecurity>0</DocSecurity>
  <Lines>30</Lines>
  <Paragraphs>8</Paragraphs>
  <ScaleCrop>false</ScaleCrop>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hooker</dc:creator>
  <cp:keywords/>
  <dc:description/>
  <cp:lastModifiedBy>judy hooker</cp:lastModifiedBy>
  <cp:revision>13</cp:revision>
  <dcterms:created xsi:type="dcterms:W3CDTF">2019-05-08T17:24:00Z</dcterms:created>
  <dcterms:modified xsi:type="dcterms:W3CDTF">2019-05-08T20:55:00Z</dcterms:modified>
</cp:coreProperties>
</file>