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8" w:type="dxa"/>
        <w:jc w:val="center"/>
        <w:tblLook w:val="04A0" w:firstRow="1" w:lastRow="0" w:firstColumn="1" w:lastColumn="0" w:noHBand="0" w:noVBand="1"/>
      </w:tblPr>
      <w:tblGrid>
        <w:gridCol w:w="3451"/>
        <w:gridCol w:w="2688"/>
        <w:gridCol w:w="4319"/>
      </w:tblGrid>
      <w:tr w:rsidR="00AA71FD" w:rsidRPr="000F3D1E" w14:paraId="413A9A36" w14:textId="77777777" w:rsidTr="00DF610C">
        <w:trPr>
          <w:jc w:val="center"/>
        </w:trPr>
        <w:tc>
          <w:tcPr>
            <w:tcW w:w="3451" w:type="dxa"/>
            <w:shd w:val="clear" w:color="auto" w:fill="F2F2F2" w:themeFill="background1" w:themeFillShade="F2"/>
          </w:tcPr>
          <w:p w14:paraId="481A8271" w14:textId="77777777" w:rsidR="00AA71FD" w:rsidRPr="000F3D1E" w:rsidRDefault="00AA71FD" w:rsidP="00DF610C">
            <w:pPr>
              <w:adjustRightInd/>
              <w:spacing w:after="200" w:line="276" w:lineRule="auto"/>
              <w:jc w:val="left"/>
              <w:rPr>
                <w:rFonts w:eastAsiaTheme="minorHAnsi"/>
                <w:b/>
              </w:rPr>
            </w:pPr>
            <w:bookmarkStart w:id="0" w:name="_GoBack"/>
            <w:bookmarkEnd w:id="0"/>
            <w:r w:rsidRPr="000F3D1E">
              <w:rPr>
                <w:rFonts w:eastAsiaTheme="minorHAnsi"/>
                <w:b/>
              </w:rPr>
              <w:t xml:space="preserve">For the purposes of administering the Midlands </w:t>
            </w:r>
            <w:r>
              <w:rPr>
                <w:rFonts w:eastAsiaTheme="minorHAnsi"/>
                <w:b/>
              </w:rPr>
              <w:t>Wom</w:t>
            </w:r>
            <w:r w:rsidRPr="000F3D1E">
              <w:rPr>
                <w:rFonts w:eastAsiaTheme="minorHAnsi"/>
                <w:b/>
              </w:rPr>
              <w:t>en’s League</w:t>
            </w:r>
            <w:r w:rsidRPr="000F3D1E">
              <w:rPr>
                <w:rFonts w:eastAsiaTheme="minorHAnsi"/>
                <w:b/>
              </w:rPr>
              <w:tab/>
              <w:t xml:space="preserve">  </w:t>
            </w:r>
            <w:r w:rsidRPr="000F3D1E">
              <w:rPr>
                <w:rFonts w:eastAsiaTheme="minorHAnsi"/>
                <w:b/>
              </w:rPr>
              <w:tab/>
            </w:r>
          </w:p>
        </w:tc>
        <w:tc>
          <w:tcPr>
            <w:tcW w:w="2688" w:type="dxa"/>
          </w:tcPr>
          <w:p w14:paraId="6A32D6EF" w14:textId="72E34A39" w:rsidR="00FE7134" w:rsidRPr="00FE7134" w:rsidRDefault="00AA71FD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0F3D1E">
              <w:rPr>
                <w:rFonts w:eastAsiaTheme="minorHAnsi"/>
              </w:rPr>
              <w:t xml:space="preserve">Contact details of the Midlands </w:t>
            </w:r>
            <w:r>
              <w:rPr>
                <w:rFonts w:eastAsiaTheme="minorHAnsi"/>
              </w:rPr>
              <w:t>Wom</w:t>
            </w:r>
            <w:r w:rsidRPr="000F3D1E">
              <w:rPr>
                <w:rFonts w:eastAsiaTheme="minorHAnsi"/>
              </w:rPr>
              <w:t>en’s League Committee members and officials</w:t>
            </w:r>
            <w:r w:rsidR="00986407">
              <w:rPr>
                <w:rFonts w:eastAsiaTheme="minorHAnsi"/>
              </w:rPr>
              <w:t xml:space="preserve"> and</w:t>
            </w:r>
            <w:r w:rsidRPr="000F3D1E">
              <w:rPr>
                <w:rFonts w:eastAsiaTheme="minorHAnsi"/>
              </w:rPr>
              <w:t xml:space="preserve"> club contacts</w:t>
            </w:r>
            <w:r>
              <w:rPr>
                <w:rFonts w:eastAsiaTheme="minorHAnsi"/>
              </w:rPr>
              <w:t>. The</w:t>
            </w:r>
            <w:r w:rsidRPr="00DF1DDE">
              <w:rPr>
                <w:rFonts w:eastAsiaTheme="minorHAnsi"/>
              </w:rPr>
              <w:t xml:space="preserve"> names of individuals</w:t>
            </w:r>
            <w:r>
              <w:rPr>
                <w:rFonts w:eastAsiaTheme="minorHAnsi"/>
              </w:rPr>
              <w:t>, their player ID number</w:t>
            </w:r>
            <w:r w:rsidRPr="00DF1DDE">
              <w:rPr>
                <w:rFonts w:eastAsiaTheme="minorHAnsi"/>
              </w:rPr>
              <w:t xml:space="preserve"> and their clubs </w:t>
            </w:r>
            <w:r>
              <w:rPr>
                <w:rFonts w:eastAsiaTheme="minorHAnsi"/>
              </w:rPr>
              <w:t xml:space="preserve">are entered </w:t>
            </w:r>
            <w:r w:rsidRPr="00DF1DDE">
              <w:rPr>
                <w:rFonts w:eastAsiaTheme="minorHAnsi"/>
              </w:rPr>
              <w:t>on</w:t>
            </w:r>
            <w:r>
              <w:rPr>
                <w:rFonts w:eastAsiaTheme="minorHAnsi"/>
              </w:rPr>
              <w:t>to</w:t>
            </w:r>
            <w:r w:rsidRPr="00DF1DDE">
              <w:rPr>
                <w:rFonts w:eastAsiaTheme="minorHAnsi"/>
              </w:rPr>
              <w:t xml:space="preserve"> team sheets</w:t>
            </w:r>
            <w:r>
              <w:rPr>
                <w:rFonts w:eastAsiaTheme="minorHAnsi"/>
              </w:rPr>
              <w:t>.</w:t>
            </w:r>
            <w:r w:rsidR="00FE7134">
              <w:t xml:space="preserve"> </w:t>
            </w:r>
            <w:r w:rsidR="00FE7134" w:rsidRPr="00FE7134">
              <w:rPr>
                <w:rFonts w:eastAsiaTheme="minorHAnsi"/>
              </w:rPr>
              <w:t>The names of</w:t>
            </w:r>
          </w:p>
          <w:p w14:paraId="3B6C7374" w14:textId="77777777" w:rsidR="00FE7134" w:rsidRPr="00FE7134" w:rsidRDefault="00FE7134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FE7134">
              <w:rPr>
                <w:rFonts w:eastAsiaTheme="minorHAnsi"/>
              </w:rPr>
              <w:t>individuals, their club or</w:t>
            </w:r>
          </w:p>
          <w:p w14:paraId="4A9600CE" w14:textId="77777777" w:rsidR="00FE7134" w:rsidRPr="00FE7134" w:rsidRDefault="00FE7134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FE7134">
              <w:rPr>
                <w:rFonts w:eastAsiaTheme="minorHAnsi"/>
              </w:rPr>
              <w:t>school, the offence and</w:t>
            </w:r>
          </w:p>
          <w:p w14:paraId="77A9CC9A" w14:textId="77777777" w:rsidR="00FE7134" w:rsidRPr="00FE7134" w:rsidRDefault="00FE7134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FE7134">
              <w:rPr>
                <w:rFonts w:eastAsiaTheme="minorHAnsi"/>
              </w:rPr>
              <w:t>penalty imposed who are</w:t>
            </w:r>
          </w:p>
          <w:p w14:paraId="481B341E" w14:textId="77777777" w:rsidR="00FE7134" w:rsidRPr="00FE7134" w:rsidRDefault="00FE7134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FE7134">
              <w:rPr>
                <w:rFonts w:eastAsiaTheme="minorHAnsi"/>
              </w:rPr>
              <w:t>have been disciplined</w:t>
            </w:r>
          </w:p>
          <w:p w14:paraId="56AB4C9F" w14:textId="77777777" w:rsidR="00FE7134" w:rsidRPr="00FE7134" w:rsidRDefault="00FE7134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FE7134">
              <w:rPr>
                <w:rFonts w:eastAsiaTheme="minorHAnsi"/>
              </w:rPr>
              <w:t>under the England Hockey</w:t>
            </w:r>
          </w:p>
          <w:p w14:paraId="04A754EB" w14:textId="77777777" w:rsidR="00FE7134" w:rsidRPr="00FE7134" w:rsidRDefault="00FE7134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FE7134">
              <w:rPr>
                <w:rFonts w:eastAsiaTheme="minorHAnsi"/>
              </w:rPr>
              <w:t>Discipline Regulations by</w:t>
            </w:r>
          </w:p>
          <w:p w14:paraId="22717717" w14:textId="77777777" w:rsidR="00FE7134" w:rsidRPr="00FE7134" w:rsidRDefault="00FE7134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FE7134">
              <w:rPr>
                <w:rFonts w:eastAsiaTheme="minorHAnsi"/>
              </w:rPr>
              <w:t>the MRHA or the Midland</w:t>
            </w:r>
          </w:p>
          <w:p w14:paraId="3C0B1061" w14:textId="3D9A0028" w:rsidR="00AA71FD" w:rsidRPr="000F3D1E" w:rsidRDefault="00FE7134" w:rsidP="00FE7134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Counties. </w:t>
            </w:r>
            <w:r w:rsidR="00204D08">
              <w:rPr>
                <w:rFonts w:eastAsiaTheme="minorHAnsi"/>
              </w:rPr>
              <w:t xml:space="preserve">Bank account details </w:t>
            </w:r>
            <w:r w:rsidR="00204D08" w:rsidRPr="00204D08">
              <w:rPr>
                <w:rFonts w:eastAsiaTheme="minorHAnsi"/>
              </w:rPr>
              <w:t>of the Midlands Women’s League Committee members and officials</w:t>
            </w:r>
            <w:r w:rsidR="00204D08">
              <w:rPr>
                <w:rFonts w:eastAsiaTheme="minorHAnsi"/>
              </w:rPr>
              <w:t>.</w:t>
            </w:r>
          </w:p>
        </w:tc>
        <w:tc>
          <w:tcPr>
            <w:tcW w:w="4319" w:type="dxa"/>
          </w:tcPr>
          <w:p w14:paraId="0F801F39" w14:textId="77777777" w:rsidR="00AA71FD" w:rsidRPr="000F3D1E" w:rsidRDefault="00AA71FD" w:rsidP="00DF610C">
            <w:pPr>
              <w:adjustRightInd/>
              <w:spacing w:after="200" w:line="276" w:lineRule="auto"/>
              <w:jc w:val="left"/>
              <w:rPr>
                <w:rFonts w:eastAsiaTheme="minorHAnsi"/>
              </w:rPr>
            </w:pPr>
            <w:r w:rsidRPr="000F3D1E">
              <w:rPr>
                <w:rFonts w:eastAsiaTheme="minorHAnsi"/>
              </w:rPr>
              <w:t xml:space="preserve">We have a legitimate interest in administering the Midlands </w:t>
            </w:r>
            <w:r>
              <w:rPr>
                <w:rFonts w:eastAsiaTheme="minorHAnsi"/>
              </w:rPr>
              <w:t>Wom</w:t>
            </w:r>
            <w:r w:rsidRPr="000F3D1E">
              <w:rPr>
                <w:rFonts w:eastAsiaTheme="minorHAnsi"/>
              </w:rPr>
              <w:t>en’s League in the Midlands.</w:t>
            </w:r>
          </w:p>
        </w:tc>
      </w:tr>
      <w:tr w:rsidR="00C761A6" w:rsidRPr="000F3D1E" w14:paraId="41AAE14F" w14:textId="77777777" w:rsidTr="00DF610C">
        <w:trPr>
          <w:jc w:val="center"/>
        </w:trPr>
        <w:tc>
          <w:tcPr>
            <w:tcW w:w="3451" w:type="dxa"/>
            <w:shd w:val="clear" w:color="auto" w:fill="F2F2F2" w:themeFill="background1" w:themeFillShade="F2"/>
          </w:tcPr>
          <w:p w14:paraId="0962D15A" w14:textId="25C9743D" w:rsidR="00C761A6" w:rsidRPr="000F3D1E" w:rsidRDefault="00C761A6" w:rsidP="00DF610C">
            <w:pPr>
              <w:adjustRightInd/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C761A6">
              <w:rPr>
                <w:rFonts w:eastAsiaTheme="minorHAnsi"/>
                <w:b/>
              </w:rPr>
              <w:t>For the purposes of administering the Midlands Women’s League</w:t>
            </w:r>
          </w:p>
        </w:tc>
        <w:tc>
          <w:tcPr>
            <w:tcW w:w="2688" w:type="dxa"/>
          </w:tcPr>
          <w:p w14:paraId="2F061874" w14:textId="4E2A76AD" w:rsidR="00C761A6" w:rsidRPr="000F3D1E" w:rsidRDefault="00986407" w:rsidP="00B91E4A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986407">
              <w:rPr>
                <w:rFonts w:eastAsiaTheme="minorHAnsi"/>
              </w:rPr>
              <w:t xml:space="preserve">Photographic images </w:t>
            </w:r>
            <w:r>
              <w:rPr>
                <w:rFonts w:eastAsiaTheme="minorHAnsi"/>
              </w:rPr>
              <w:t xml:space="preserve">and names </w:t>
            </w:r>
            <w:r w:rsidRPr="00986407">
              <w:rPr>
                <w:rFonts w:eastAsiaTheme="minorHAnsi"/>
              </w:rPr>
              <w:t xml:space="preserve">of Midlands Women’s League </w:t>
            </w:r>
            <w:r>
              <w:rPr>
                <w:rFonts w:eastAsiaTheme="minorHAnsi"/>
              </w:rPr>
              <w:t xml:space="preserve">Players.  </w:t>
            </w:r>
            <w:r w:rsidRPr="00986407">
              <w:rPr>
                <w:rFonts w:eastAsiaTheme="minorHAnsi"/>
              </w:rPr>
              <w:t xml:space="preserve">Photographic images and names of Midlands Women’s League </w:t>
            </w:r>
            <w:r w:rsidR="00B91E4A">
              <w:rPr>
                <w:rFonts w:eastAsiaTheme="minorHAnsi"/>
              </w:rPr>
              <w:t xml:space="preserve">Over </w:t>
            </w:r>
            <w:r>
              <w:rPr>
                <w:rFonts w:eastAsiaTheme="minorHAnsi"/>
              </w:rPr>
              <w:t xml:space="preserve">18 </w:t>
            </w:r>
            <w:r w:rsidRPr="00986407">
              <w:rPr>
                <w:rFonts w:eastAsiaTheme="minorHAnsi"/>
              </w:rPr>
              <w:t xml:space="preserve">Players </w:t>
            </w:r>
            <w:r>
              <w:rPr>
                <w:rFonts w:eastAsiaTheme="minorHAnsi"/>
              </w:rPr>
              <w:t xml:space="preserve">will be </w:t>
            </w:r>
            <w:r w:rsidRPr="00986407">
              <w:rPr>
                <w:rFonts w:eastAsiaTheme="minorHAnsi"/>
              </w:rPr>
              <w:t>posted to the Midlands Women’s League Committee website</w:t>
            </w:r>
            <w:r>
              <w:rPr>
                <w:rFonts w:eastAsiaTheme="minorHAnsi"/>
              </w:rPr>
              <w:t xml:space="preserve"> unless the Player requests that the her image is not displayed</w:t>
            </w:r>
            <w:r w:rsidRPr="00986407">
              <w:rPr>
                <w:rFonts w:eastAsiaTheme="minorHAnsi"/>
              </w:rPr>
              <w:t>.</w:t>
            </w:r>
          </w:p>
        </w:tc>
        <w:tc>
          <w:tcPr>
            <w:tcW w:w="4319" w:type="dxa"/>
          </w:tcPr>
          <w:p w14:paraId="17E4DACE" w14:textId="57CE2D59" w:rsidR="00C761A6" w:rsidRPr="000F3D1E" w:rsidRDefault="00986407" w:rsidP="00B91E4A">
            <w:pPr>
              <w:adjustRightInd/>
              <w:spacing w:after="200" w:line="276" w:lineRule="auto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r w:rsidRPr="00986407">
              <w:rPr>
                <w:rFonts w:eastAsiaTheme="minorHAnsi"/>
              </w:rPr>
              <w:t>Midlands Women</w:t>
            </w:r>
            <w:r>
              <w:rPr>
                <w:rFonts w:eastAsiaTheme="minorHAnsi"/>
              </w:rPr>
              <w:t xml:space="preserve"> Clubs have</w:t>
            </w:r>
            <w:r w:rsidR="00B91E4A">
              <w:rPr>
                <w:rFonts w:eastAsiaTheme="minorHAnsi"/>
              </w:rPr>
              <w:t xml:space="preserve"> </w:t>
            </w:r>
            <w:proofErr w:type="gramStart"/>
            <w:r w:rsidR="00B91E4A">
              <w:rPr>
                <w:rFonts w:eastAsiaTheme="minorHAnsi"/>
              </w:rPr>
              <w:t xml:space="preserve">entered </w:t>
            </w:r>
            <w:r>
              <w:rPr>
                <w:rFonts w:eastAsiaTheme="minorHAnsi"/>
              </w:rPr>
              <w:t xml:space="preserve"> into</w:t>
            </w:r>
            <w:proofErr w:type="gramEnd"/>
            <w:r>
              <w:rPr>
                <w:rFonts w:eastAsiaTheme="minorHAnsi"/>
              </w:rPr>
              <w:t xml:space="preserve"> contracts with MRHA in which they </w:t>
            </w:r>
            <w:r w:rsidR="003F446E">
              <w:rPr>
                <w:rFonts w:eastAsiaTheme="minorHAnsi"/>
              </w:rPr>
              <w:t xml:space="preserve">agree </w:t>
            </w:r>
            <w:r>
              <w:rPr>
                <w:rFonts w:eastAsiaTheme="minorHAnsi"/>
              </w:rPr>
              <w:t>to provide p</w:t>
            </w:r>
            <w:r w:rsidR="003F446E">
              <w:rPr>
                <w:rFonts w:eastAsiaTheme="minorHAnsi"/>
              </w:rPr>
              <w:t xml:space="preserve">ayers images and names </w:t>
            </w:r>
            <w:r w:rsidR="00B91E4A">
              <w:rPr>
                <w:rFonts w:eastAsiaTheme="minorHAnsi"/>
              </w:rPr>
              <w:t xml:space="preserve">and </w:t>
            </w:r>
            <w:r w:rsidR="003F446E">
              <w:rPr>
                <w:rFonts w:eastAsiaTheme="minorHAnsi"/>
              </w:rPr>
              <w:t>obtain</w:t>
            </w:r>
            <w:r w:rsidR="00B91E4A">
              <w:rPr>
                <w:rFonts w:eastAsiaTheme="minorHAnsi"/>
              </w:rPr>
              <w:t xml:space="preserve"> permission from </w:t>
            </w:r>
            <w:r w:rsidR="003F446E">
              <w:rPr>
                <w:rFonts w:eastAsiaTheme="minorHAnsi"/>
              </w:rPr>
              <w:t>the players</w:t>
            </w:r>
            <w:r w:rsidR="00B91E4A">
              <w:rPr>
                <w:rFonts w:eastAsiaTheme="minorHAnsi"/>
              </w:rPr>
              <w:t xml:space="preserve"> for use of players images and names. The players images and names are required by MRHA to enforce the </w:t>
            </w:r>
            <w:r w:rsidR="00B91E4A" w:rsidRPr="00B91E4A">
              <w:rPr>
                <w:rFonts w:eastAsiaTheme="minorHAnsi"/>
              </w:rPr>
              <w:t xml:space="preserve">Midlands Women’s </w:t>
            </w:r>
            <w:r w:rsidR="00B91E4A">
              <w:rPr>
                <w:rFonts w:eastAsiaTheme="minorHAnsi"/>
              </w:rPr>
              <w:t xml:space="preserve">League rules. </w:t>
            </w:r>
          </w:p>
        </w:tc>
      </w:tr>
      <w:tr w:rsidR="00AA71FD" w:rsidRPr="000F3D1E" w14:paraId="364ABAB3" w14:textId="77777777" w:rsidTr="00DF610C">
        <w:trPr>
          <w:jc w:val="center"/>
        </w:trPr>
        <w:tc>
          <w:tcPr>
            <w:tcW w:w="3451" w:type="dxa"/>
            <w:shd w:val="clear" w:color="auto" w:fill="F2F2F2" w:themeFill="background1" w:themeFillShade="F2"/>
          </w:tcPr>
          <w:p w14:paraId="003ACE8E" w14:textId="77777777" w:rsidR="00AA71FD" w:rsidRPr="000F3D1E" w:rsidRDefault="00AA71FD" w:rsidP="00DF610C">
            <w:pPr>
              <w:adjustRightInd/>
              <w:spacing w:after="200" w:line="276" w:lineRule="auto"/>
              <w:jc w:val="left"/>
              <w:rPr>
                <w:rFonts w:eastAsiaTheme="minorHAnsi"/>
                <w:b/>
              </w:rPr>
            </w:pPr>
            <w:r w:rsidRPr="000F3D1E">
              <w:rPr>
                <w:rFonts w:eastAsiaTheme="minorHAnsi"/>
                <w:b/>
              </w:rPr>
              <w:t>For the purposes of administering the Midlands Women’s League</w:t>
            </w:r>
            <w:r w:rsidRPr="000F3D1E">
              <w:rPr>
                <w:rFonts w:eastAsiaTheme="minorHAnsi"/>
                <w:b/>
              </w:rPr>
              <w:tab/>
            </w:r>
          </w:p>
        </w:tc>
        <w:tc>
          <w:tcPr>
            <w:tcW w:w="2688" w:type="dxa"/>
          </w:tcPr>
          <w:p w14:paraId="6B12D541" w14:textId="77777777" w:rsidR="00AA71FD" w:rsidRPr="000F3D1E" w:rsidRDefault="00AA71FD" w:rsidP="00DF610C">
            <w:pPr>
              <w:adjustRightInd/>
              <w:spacing w:after="200" w:line="276" w:lineRule="auto"/>
              <w:contextualSpacing/>
              <w:jc w:val="left"/>
              <w:rPr>
                <w:rFonts w:eastAsiaTheme="minorHAnsi"/>
              </w:rPr>
            </w:pPr>
            <w:r w:rsidRPr="007C59EC">
              <w:rPr>
                <w:rFonts w:eastAsiaTheme="minorHAnsi"/>
              </w:rPr>
              <w:t xml:space="preserve">Photographic images of Midlands </w:t>
            </w:r>
            <w:r>
              <w:rPr>
                <w:rFonts w:eastAsiaTheme="minorHAnsi"/>
              </w:rPr>
              <w:t>Wom</w:t>
            </w:r>
            <w:r w:rsidRPr="007C59EC">
              <w:rPr>
                <w:rFonts w:eastAsiaTheme="minorHAnsi"/>
              </w:rPr>
              <w:t>en’s League Committee members</w:t>
            </w:r>
            <w:r>
              <w:rPr>
                <w:rFonts w:eastAsiaTheme="minorHAnsi"/>
              </w:rPr>
              <w:t xml:space="preserve"> and officials posted to the </w:t>
            </w:r>
            <w:r w:rsidRPr="007C59EC">
              <w:rPr>
                <w:rFonts w:eastAsiaTheme="minorHAnsi"/>
              </w:rPr>
              <w:t xml:space="preserve">Midlands Women’s League Committee </w:t>
            </w:r>
            <w:r>
              <w:rPr>
                <w:rFonts w:eastAsiaTheme="minorHAnsi"/>
              </w:rPr>
              <w:t>website.</w:t>
            </w:r>
          </w:p>
        </w:tc>
        <w:tc>
          <w:tcPr>
            <w:tcW w:w="4319" w:type="dxa"/>
          </w:tcPr>
          <w:p w14:paraId="4C8C1D3E" w14:textId="77777777" w:rsidR="00AA71FD" w:rsidRPr="000F3D1E" w:rsidRDefault="00AA71FD" w:rsidP="00DF610C">
            <w:pPr>
              <w:adjustRightInd/>
              <w:spacing w:after="200" w:line="276" w:lineRule="auto"/>
              <w:jc w:val="left"/>
              <w:rPr>
                <w:rFonts w:eastAsiaTheme="minorHAnsi"/>
              </w:rPr>
            </w:pPr>
            <w:r w:rsidRPr="000F3D1E">
              <w:rPr>
                <w:rFonts w:eastAsiaTheme="minorHAnsi"/>
              </w:rPr>
              <w:t>Where you have given us your explicit consent to do so.</w:t>
            </w:r>
          </w:p>
        </w:tc>
      </w:tr>
    </w:tbl>
    <w:p w14:paraId="6BE9436F" w14:textId="77777777" w:rsidR="00603F3B" w:rsidRDefault="00603F3B"/>
    <w:sectPr w:rsidR="0060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FD"/>
    <w:rsid w:val="00204D08"/>
    <w:rsid w:val="003063EF"/>
    <w:rsid w:val="003F446E"/>
    <w:rsid w:val="00603F3B"/>
    <w:rsid w:val="00986407"/>
    <w:rsid w:val="00AA71FD"/>
    <w:rsid w:val="00B91E4A"/>
    <w:rsid w:val="00C761A6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D610"/>
  <w15:chartTrackingRefBased/>
  <w15:docId w15:val="{B02063F9-093F-4CAC-AF80-8E637E96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FD"/>
    <w:pPr>
      <w:adjustRightInd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nash</dc:creator>
  <cp:keywords/>
  <dc:description/>
  <cp:lastModifiedBy>Nicola Dyke</cp:lastModifiedBy>
  <cp:revision>2</cp:revision>
  <dcterms:created xsi:type="dcterms:W3CDTF">2019-03-25T16:07:00Z</dcterms:created>
  <dcterms:modified xsi:type="dcterms:W3CDTF">2019-03-25T16:07:00Z</dcterms:modified>
</cp:coreProperties>
</file>