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DE5" w:rsidRPr="00FD7DE5" w:rsidRDefault="00623B4A" w:rsidP="00FD7DE5">
      <w:pPr>
        <w:pStyle w:val="Header"/>
        <w:tabs>
          <w:tab w:val="clear" w:pos="4513"/>
          <w:tab w:val="center" w:pos="4111"/>
        </w:tabs>
        <w:rPr>
          <w:rFonts w:ascii="Franklin Gothic Medium" w:hAnsi="Franklin Gothic Medium"/>
          <w:b/>
          <w:sz w:val="32"/>
          <w:szCs w:val="32"/>
        </w:rPr>
      </w:pPr>
      <w:r>
        <w:rPr>
          <w:rFonts w:ascii="Franklin Gothic Medium" w:hAnsi="Franklin Gothic Medium"/>
          <w:b/>
          <w:noProof/>
          <w:sz w:val="32"/>
          <w:szCs w:val="32"/>
          <w:lang w:eastAsia="en-GB"/>
        </w:rPr>
        <w:drawing>
          <wp:anchor distT="0" distB="0" distL="114300" distR="114300" simplePos="0" relativeHeight="251659264" behindDoc="1" locked="0" layoutInCell="1" allowOverlap="1" wp14:anchorId="4EEBD2B4" wp14:editId="47FF2F4A">
            <wp:simplePos x="0" y="0"/>
            <wp:positionH relativeFrom="column">
              <wp:posOffset>4523740</wp:posOffset>
            </wp:positionH>
            <wp:positionV relativeFrom="paragraph">
              <wp:posOffset>111125</wp:posOffset>
            </wp:positionV>
            <wp:extent cx="885825" cy="885825"/>
            <wp:effectExtent l="0" t="0" r="9525" b="9525"/>
            <wp:wrapTight wrapText="bothSides">
              <wp:wrapPolygon edited="0">
                <wp:start x="0" y="0"/>
                <wp:lineTo x="0" y="21368"/>
                <wp:lineTo x="21368" y="21368"/>
                <wp:lineTo x="213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r w:rsidR="00E43C67" w:rsidRPr="00B8647C">
        <w:rPr>
          <w:noProof/>
          <w:spacing w:val="20"/>
          <w:lang w:eastAsia="en-GB"/>
          <w14:textOutline w14:w="0" w14:cap="rnd" w14:cmpd="sng" w14:algn="ctr">
            <w14:solidFill>
              <w14:srgbClr w14:val="000000"/>
            </w14:solidFill>
            <w14:prstDash w14:val="solid"/>
            <w14:bevel/>
          </w14:textOutline>
        </w:rPr>
        <w:drawing>
          <wp:anchor distT="0" distB="0" distL="114300" distR="114300" simplePos="0" relativeHeight="251658240" behindDoc="1" locked="0" layoutInCell="1" allowOverlap="1" wp14:anchorId="4DE64419" wp14:editId="15CF5B3C">
            <wp:simplePos x="0" y="0"/>
            <wp:positionH relativeFrom="column">
              <wp:posOffset>-133350</wp:posOffset>
            </wp:positionH>
            <wp:positionV relativeFrom="paragraph">
              <wp:posOffset>215900</wp:posOffset>
            </wp:positionV>
            <wp:extent cx="1238250" cy="876300"/>
            <wp:effectExtent l="0" t="0" r="0" b="0"/>
            <wp:wrapThrough wrapText="bothSides">
              <wp:wrapPolygon edited="0">
                <wp:start x="5649" y="1409"/>
                <wp:lineTo x="2326" y="4696"/>
                <wp:lineTo x="1994" y="6104"/>
                <wp:lineTo x="2991" y="9861"/>
                <wp:lineTo x="1662" y="10330"/>
                <wp:lineTo x="1662" y="13148"/>
                <wp:lineTo x="2326" y="17374"/>
                <wp:lineTo x="5982" y="19722"/>
                <wp:lineTo x="12628" y="19722"/>
                <wp:lineTo x="16615" y="17374"/>
                <wp:lineTo x="19606" y="15026"/>
                <wp:lineTo x="19606" y="11739"/>
                <wp:lineTo x="16948" y="9861"/>
                <wp:lineTo x="17280" y="7513"/>
                <wp:lineTo x="14622" y="4696"/>
                <wp:lineTo x="8308" y="1409"/>
                <wp:lineTo x="5649" y="1409"/>
              </wp:wrapPolygon>
            </wp:wrapThrough>
            <wp:docPr id="1" name="Picture 1" descr="Respon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pons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7DE5">
        <w:rPr>
          <w:rFonts w:cstheme="minorHAnsi"/>
          <w:b/>
          <w:spacing w:val="20"/>
          <w:sz w:val="44"/>
          <w:szCs w:val="44"/>
          <w:bdr w:val="thinThickThinSmallGap" w:sz="24" w:space="0" w:color="808080" w:themeColor="background1" w:themeShade="80"/>
        </w:rPr>
        <w:t xml:space="preserve">                                       </w:t>
      </w:r>
      <w:r w:rsidR="00FD7DE5" w:rsidRPr="00FD7DE5">
        <w:rPr>
          <w:b/>
          <w:sz w:val="32"/>
          <w:szCs w:val="32"/>
        </w:rPr>
        <w:t xml:space="preserve">                                                                </w:t>
      </w:r>
      <w:r w:rsidR="00FD7DE5">
        <w:rPr>
          <w:b/>
          <w:sz w:val="32"/>
          <w:szCs w:val="32"/>
        </w:rPr>
        <w:t xml:space="preserve">        </w:t>
      </w:r>
    </w:p>
    <w:p w:rsidR="00FD7DE5" w:rsidRPr="00FD7DE5" w:rsidRDefault="00FD7DE5" w:rsidP="00FD7DE5">
      <w:pPr>
        <w:pStyle w:val="Header"/>
        <w:tabs>
          <w:tab w:val="left" w:pos="4111"/>
        </w:tabs>
        <w:rPr>
          <w:rFonts w:ascii="Franklin Gothic Medium" w:hAnsi="Franklin Gothic Medium"/>
          <w:b/>
          <w:sz w:val="32"/>
          <w:szCs w:val="32"/>
        </w:rPr>
      </w:pPr>
      <w:r w:rsidRPr="00FD7DE5">
        <w:rPr>
          <w:rFonts w:ascii="Franklin Gothic Medium" w:hAnsi="Franklin Gothic Medium"/>
          <w:b/>
          <w:sz w:val="32"/>
          <w:szCs w:val="32"/>
        </w:rPr>
        <w:t xml:space="preserve"> </w:t>
      </w:r>
      <w:r w:rsidR="00623B4A">
        <w:rPr>
          <w:rFonts w:ascii="Franklin Gothic Medium" w:hAnsi="Franklin Gothic Medium"/>
          <w:b/>
          <w:sz w:val="32"/>
          <w:szCs w:val="32"/>
        </w:rPr>
        <w:t xml:space="preserve">                </w:t>
      </w:r>
      <w:r w:rsidRPr="00FD7DE5">
        <w:rPr>
          <w:rFonts w:ascii="Franklin Gothic Medium" w:hAnsi="Franklin Gothic Medium"/>
          <w:b/>
          <w:sz w:val="32"/>
          <w:szCs w:val="32"/>
        </w:rPr>
        <w:t>ELGIN AMATEUR</w:t>
      </w:r>
    </w:p>
    <w:p w:rsidR="00025E49" w:rsidRDefault="00623B4A" w:rsidP="00025E49">
      <w:pPr>
        <w:pStyle w:val="Header"/>
        <w:tabs>
          <w:tab w:val="clear" w:pos="4513"/>
          <w:tab w:val="left" w:pos="4111"/>
        </w:tabs>
        <w:rPr>
          <w:rFonts w:ascii="Franklin Gothic Medium" w:hAnsi="Franklin Gothic Medium"/>
          <w:b/>
          <w:sz w:val="32"/>
          <w:szCs w:val="32"/>
        </w:rPr>
      </w:pPr>
      <w:r>
        <w:rPr>
          <w:rFonts w:ascii="Franklin Gothic Medium" w:hAnsi="Franklin Gothic Medium"/>
          <w:b/>
          <w:sz w:val="32"/>
          <w:szCs w:val="32"/>
        </w:rPr>
        <w:t xml:space="preserve">              </w:t>
      </w:r>
      <w:r w:rsidR="00FD7DE5" w:rsidRPr="00FD7DE5">
        <w:rPr>
          <w:rFonts w:ascii="Franklin Gothic Medium" w:hAnsi="Franklin Gothic Medium"/>
          <w:b/>
          <w:sz w:val="32"/>
          <w:szCs w:val="32"/>
        </w:rPr>
        <w:t>ATHLETIC CLUB</w:t>
      </w:r>
      <w:r w:rsidR="00025E49">
        <w:rPr>
          <w:rFonts w:ascii="Franklin Gothic Medium" w:hAnsi="Franklin Gothic Medium"/>
          <w:b/>
          <w:sz w:val="32"/>
          <w:szCs w:val="32"/>
        </w:rPr>
        <w:t xml:space="preserve">        </w:t>
      </w:r>
    </w:p>
    <w:p w:rsidR="00025E49" w:rsidRDefault="00025E49" w:rsidP="00025E49">
      <w:pPr>
        <w:pStyle w:val="Header"/>
        <w:tabs>
          <w:tab w:val="clear" w:pos="4513"/>
          <w:tab w:val="left" w:pos="4111"/>
        </w:tabs>
        <w:rPr>
          <w:rFonts w:ascii="Franklin Gothic Medium" w:hAnsi="Franklin Gothic Medium"/>
          <w:b/>
          <w:sz w:val="32"/>
          <w:szCs w:val="32"/>
        </w:rPr>
      </w:pPr>
    </w:p>
    <w:p w:rsidR="00025E49" w:rsidRDefault="00025E49" w:rsidP="00025E49">
      <w:pPr>
        <w:ind w:left="-284" w:right="29"/>
        <w:rPr>
          <w:b/>
          <w:sz w:val="24"/>
        </w:rPr>
      </w:pPr>
    </w:p>
    <w:p w:rsidR="00025E49" w:rsidRPr="00025E49" w:rsidRDefault="00025E49" w:rsidP="00025E49">
      <w:pPr>
        <w:ind w:left="-284" w:right="29"/>
        <w:jc w:val="center"/>
        <w:rPr>
          <w:rFonts w:ascii="Arial" w:hAnsi="Arial" w:cs="Arial"/>
          <w:b/>
          <w:sz w:val="24"/>
        </w:rPr>
      </w:pPr>
      <w:r w:rsidRPr="00025E49">
        <w:rPr>
          <w:rFonts w:ascii="Arial" w:hAnsi="Arial" w:cs="Arial"/>
          <w:b/>
          <w:sz w:val="24"/>
        </w:rPr>
        <w:t>ATHLETE’S CODE OF CONDUCT</w:t>
      </w:r>
    </w:p>
    <w:p w:rsidR="00025E49" w:rsidRDefault="00025E49" w:rsidP="00025E49">
      <w:pPr>
        <w:pStyle w:val="Header"/>
        <w:tabs>
          <w:tab w:val="clear" w:pos="4513"/>
          <w:tab w:val="left" w:pos="4111"/>
        </w:tabs>
        <w:rPr>
          <w:rFonts w:ascii="Franklin Gothic Medium" w:hAnsi="Franklin Gothic Medium"/>
          <w:b/>
          <w:sz w:val="32"/>
          <w:szCs w:val="32"/>
        </w:rPr>
      </w:pPr>
    </w:p>
    <w:p w:rsidR="00025E49" w:rsidRPr="00025E49" w:rsidRDefault="00025E49" w:rsidP="00025E49">
      <w:pPr>
        <w:pStyle w:val="Header"/>
        <w:tabs>
          <w:tab w:val="clear" w:pos="4513"/>
          <w:tab w:val="left" w:pos="4111"/>
        </w:tabs>
        <w:rPr>
          <w:rFonts w:ascii="Arial" w:hAnsi="Arial" w:cs="Arial"/>
          <w:b/>
          <w:sz w:val="32"/>
          <w:szCs w:val="32"/>
        </w:rPr>
      </w:pPr>
      <w:r w:rsidRPr="00025E49">
        <w:rPr>
          <w:rFonts w:ascii="Arial" w:hAnsi="Arial" w:cs="Arial"/>
          <w:sz w:val="24"/>
        </w:rPr>
        <w:t>Elgin Amateur Athletic Club is committed to safeguarding and promoting the wellbeing of all its members.  The club believes that it is important that members, coaches, committee members and parents associated with the club, should at all times show respect</w:t>
      </w:r>
      <w:r w:rsidRPr="00025E49">
        <w:rPr>
          <w:rFonts w:ascii="Arial" w:hAnsi="Arial" w:cs="Arial"/>
          <w:sz w:val="28"/>
        </w:rPr>
        <w:t xml:space="preserve"> </w:t>
      </w:r>
      <w:r w:rsidRPr="00025E49">
        <w:rPr>
          <w:rFonts w:ascii="Arial" w:hAnsi="Arial" w:cs="Arial"/>
          <w:sz w:val="24"/>
        </w:rPr>
        <w:t xml:space="preserve">and understanding for the safety and welfare of others. Members are encouraged to be open at all times and to share any concerns or complaints that they may have about any aspect of the club with Coach, </w:t>
      </w:r>
      <w:r w:rsidR="00763301">
        <w:rPr>
          <w:rFonts w:ascii="Arial" w:hAnsi="Arial" w:cs="Arial"/>
          <w:sz w:val="24"/>
        </w:rPr>
        <w:t>President</w:t>
      </w:r>
      <w:r w:rsidRPr="00025E49">
        <w:rPr>
          <w:rFonts w:ascii="Arial" w:hAnsi="Arial" w:cs="Arial"/>
          <w:sz w:val="24"/>
        </w:rPr>
        <w:t xml:space="preserve"> or Welfare Officer.</w:t>
      </w:r>
    </w:p>
    <w:p w:rsidR="00025E49" w:rsidRDefault="00025E49" w:rsidP="00025E49">
      <w:pPr>
        <w:ind w:right="29"/>
        <w:rPr>
          <w:sz w:val="24"/>
        </w:rPr>
      </w:pPr>
    </w:p>
    <w:p w:rsidR="00025E49" w:rsidRPr="009D2095" w:rsidRDefault="00025E49" w:rsidP="00623B4A">
      <w:pPr>
        <w:pStyle w:val="ListParagraph"/>
        <w:numPr>
          <w:ilvl w:val="0"/>
          <w:numId w:val="3"/>
        </w:numPr>
        <w:spacing w:after="0" w:line="240" w:lineRule="auto"/>
        <w:ind w:right="29"/>
        <w:rPr>
          <w:rFonts w:ascii="Arial" w:eastAsia="Times New Roman" w:hAnsi="Arial" w:cs="Arial"/>
          <w:sz w:val="24"/>
          <w:szCs w:val="24"/>
          <w:lang w:eastAsia="en-GB"/>
        </w:rPr>
      </w:pPr>
      <w:r w:rsidRPr="009D2095">
        <w:rPr>
          <w:rFonts w:ascii="Arial" w:eastAsia="Times New Roman" w:hAnsi="Arial" w:cs="Arial"/>
          <w:sz w:val="24"/>
          <w:szCs w:val="24"/>
          <w:lang w:eastAsia="en-GB"/>
        </w:rPr>
        <w:t>Listen to the coaches and obey all rules, particularly with regard to Health &amp; Safety</w:t>
      </w:r>
      <w:r>
        <w:rPr>
          <w:rFonts w:ascii="Arial" w:eastAsia="Times New Roman" w:hAnsi="Arial" w:cs="Arial"/>
          <w:sz w:val="24"/>
          <w:szCs w:val="24"/>
          <w:lang w:eastAsia="en-GB"/>
        </w:rPr>
        <w:t xml:space="preserve">. </w:t>
      </w:r>
    </w:p>
    <w:p w:rsidR="00025E49" w:rsidRDefault="00025E49" w:rsidP="00025E49">
      <w:pPr>
        <w:ind w:right="29"/>
        <w:rPr>
          <w:sz w:val="24"/>
        </w:rPr>
      </w:pPr>
    </w:p>
    <w:p w:rsidR="00025E49" w:rsidRPr="009D2095" w:rsidRDefault="00025E49" w:rsidP="00623B4A">
      <w:pPr>
        <w:pStyle w:val="ListParagraph"/>
        <w:numPr>
          <w:ilvl w:val="0"/>
          <w:numId w:val="3"/>
        </w:numPr>
        <w:spacing w:after="0" w:line="240" w:lineRule="auto"/>
        <w:ind w:right="29"/>
        <w:rPr>
          <w:rFonts w:ascii="Arial" w:eastAsia="Times New Roman" w:hAnsi="Arial" w:cs="Arial"/>
          <w:sz w:val="24"/>
          <w:szCs w:val="24"/>
          <w:lang w:eastAsia="en-GB"/>
        </w:rPr>
      </w:pPr>
      <w:r>
        <w:rPr>
          <w:rFonts w:ascii="Arial" w:eastAsia="Times New Roman" w:hAnsi="Arial" w:cs="Arial"/>
          <w:sz w:val="24"/>
          <w:szCs w:val="24"/>
          <w:lang w:eastAsia="en-GB"/>
        </w:rPr>
        <w:t xml:space="preserve">Any </w:t>
      </w:r>
      <w:r w:rsidRPr="009D2095">
        <w:rPr>
          <w:rFonts w:ascii="Arial" w:eastAsia="Times New Roman" w:hAnsi="Arial" w:cs="Arial"/>
          <w:sz w:val="24"/>
          <w:szCs w:val="24"/>
          <w:lang w:eastAsia="en-GB"/>
        </w:rPr>
        <w:t>illnesses</w:t>
      </w:r>
      <w:r>
        <w:rPr>
          <w:rFonts w:ascii="Arial" w:eastAsia="Times New Roman" w:hAnsi="Arial" w:cs="Arial"/>
          <w:sz w:val="24"/>
          <w:szCs w:val="24"/>
          <w:lang w:eastAsia="en-GB"/>
        </w:rPr>
        <w:t xml:space="preserve"> or injuries suffered by a member must be reported to their coach at the earliest convenience and medical information form must be completed</w:t>
      </w:r>
      <w:r w:rsidRPr="009D2095">
        <w:rPr>
          <w:rFonts w:ascii="Arial" w:eastAsia="Times New Roman" w:hAnsi="Arial" w:cs="Arial"/>
          <w:sz w:val="24"/>
          <w:szCs w:val="24"/>
          <w:lang w:eastAsia="en-GB"/>
        </w:rPr>
        <w:t xml:space="preserve"> </w:t>
      </w:r>
    </w:p>
    <w:p w:rsidR="00025E49" w:rsidRDefault="00025E49" w:rsidP="00025E49">
      <w:pPr>
        <w:ind w:right="29"/>
        <w:rPr>
          <w:sz w:val="24"/>
        </w:rPr>
      </w:pPr>
    </w:p>
    <w:p w:rsidR="00025E49" w:rsidRPr="009D2095" w:rsidRDefault="00025E49" w:rsidP="00623B4A">
      <w:pPr>
        <w:pStyle w:val="ListParagraph"/>
        <w:numPr>
          <w:ilvl w:val="0"/>
          <w:numId w:val="3"/>
        </w:numPr>
        <w:spacing w:after="0" w:line="240" w:lineRule="auto"/>
        <w:ind w:right="29"/>
        <w:rPr>
          <w:rFonts w:ascii="Arial" w:eastAsia="Times New Roman" w:hAnsi="Arial" w:cs="Arial"/>
          <w:sz w:val="24"/>
          <w:szCs w:val="24"/>
          <w:lang w:eastAsia="en-GB"/>
        </w:rPr>
      </w:pPr>
      <w:r w:rsidRPr="009D2095">
        <w:rPr>
          <w:rFonts w:ascii="Arial" w:eastAsia="Times New Roman" w:hAnsi="Arial" w:cs="Arial"/>
          <w:sz w:val="24"/>
          <w:szCs w:val="24"/>
          <w:lang w:eastAsia="en-GB"/>
        </w:rPr>
        <w:t>Treat others with the same respect and fairness that you wish to receive.  Be considerate to others, work as a team and respect opponents and team mates</w:t>
      </w:r>
    </w:p>
    <w:p w:rsidR="00025E49" w:rsidRDefault="00025E49" w:rsidP="00025E49">
      <w:pPr>
        <w:ind w:right="29"/>
        <w:rPr>
          <w:sz w:val="24"/>
        </w:rPr>
      </w:pPr>
    </w:p>
    <w:p w:rsidR="00025E49" w:rsidRPr="009D2095" w:rsidRDefault="00025E49" w:rsidP="00623B4A">
      <w:pPr>
        <w:pStyle w:val="ListParagraph"/>
        <w:numPr>
          <w:ilvl w:val="0"/>
          <w:numId w:val="3"/>
        </w:numPr>
        <w:spacing w:after="0" w:line="240" w:lineRule="auto"/>
        <w:ind w:right="29"/>
        <w:rPr>
          <w:rFonts w:ascii="Arial" w:eastAsia="Times New Roman" w:hAnsi="Arial" w:cs="Arial"/>
          <w:sz w:val="24"/>
          <w:szCs w:val="24"/>
          <w:lang w:eastAsia="en-GB"/>
        </w:rPr>
      </w:pPr>
      <w:r>
        <w:rPr>
          <w:rFonts w:ascii="Arial" w:eastAsia="Times New Roman" w:hAnsi="Arial" w:cs="Arial"/>
          <w:sz w:val="24"/>
          <w:szCs w:val="24"/>
          <w:lang w:eastAsia="en-GB"/>
        </w:rPr>
        <w:t>All property belonging to EAAC must be carefully used and stored at all times</w:t>
      </w:r>
    </w:p>
    <w:p w:rsidR="00025E49" w:rsidRDefault="00025E49" w:rsidP="00D86977">
      <w:pPr>
        <w:ind w:right="29"/>
        <w:rPr>
          <w:sz w:val="24"/>
        </w:rPr>
      </w:pPr>
    </w:p>
    <w:p w:rsidR="00025E49" w:rsidRPr="009D2095" w:rsidRDefault="00025E49" w:rsidP="00623B4A">
      <w:pPr>
        <w:pStyle w:val="ListParagraph"/>
        <w:numPr>
          <w:ilvl w:val="0"/>
          <w:numId w:val="3"/>
        </w:numPr>
        <w:spacing w:after="0" w:line="240" w:lineRule="auto"/>
        <w:ind w:right="29"/>
        <w:rPr>
          <w:rFonts w:ascii="Arial" w:eastAsia="Times New Roman" w:hAnsi="Arial" w:cs="Arial"/>
          <w:sz w:val="24"/>
          <w:szCs w:val="24"/>
          <w:lang w:eastAsia="en-GB"/>
        </w:rPr>
      </w:pPr>
      <w:r w:rsidRPr="009D2095">
        <w:rPr>
          <w:rFonts w:ascii="Arial" w:eastAsia="Times New Roman" w:hAnsi="Arial" w:cs="Arial"/>
          <w:sz w:val="24"/>
          <w:szCs w:val="24"/>
          <w:lang w:eastAsia="en-GB"/>
        </w:rPr>
        <w:t>It is the athletes’ responsibility to apply for competitions on time.  All competitors will wear a club vest when representing EAAC</w:t>
      </w:r>
    </w:p>
    <w:p w:rsidR="00025E49" w:rsidRDefault="00025E49" w:rsidP="00D86977">
      <w:pPr>
        <w:ind w:right="29"/>
        <w:rPr>
          <w:sz w:val="24"/>
        </w:rPr>
      </w:pPr>
    </w:p>
    <w:p w:rsidR="00025E49" w:rsidRPr="009D2095" w:rsidRDefault="00025E49" w:rsidP="00623B4A">
      <w:pPr>
        <w:pStyle w:val="ListParagraph"/>
        <w:numPr>
          <w:ilvl w:val="0"/>
          <w:numId w:val="3"/>
        </w:numPr>
        <w:spacing w:after="0" w:line="240" w:lineRule="auto"/>
        <w:ind w:right="29"/>
        <w:rPr>
          <w:rFonts w:ascii="Arial" w:eastAsia="Times New Roman" w:hAnsi="Arial" w:cs="Arial"/>
          <w:sz w:val="24"/>
          <w:szCs w:val="24"/>
          <w:lang w:eastAsia="en-GB"/>
        </w:rPr>
      </w:pPr>
      <w:r w:rsidRPr="009D2095">
        <w:rPr>
          <w:rFonts w:ascii="Arial" w:eastAsia="Times New Roman" w:hAnsi="Arial" w:cs="Arial"/>
          <w:sz w:val="24"/>
          <w:szCs w:val="24"/>
          <w:lang w:eastAsia="en-GB"/>
        </w:rPr>
        <w:t>Never accept lifts in cars without the prior knowledge of your parent/guardian</w:t>
      </w:r>
    </w:p>
    <w:p w:rsidR="00025E49" w:rsidRDefault="00025E49" w:rsidP="00D86977">
      <w:pPr>
        <w:ind w:right="29"/>
        <w:rPr>
          <w:sz w:val="24"/>
        </w:rPr>
      </w:pPr>
    </w:p>
    <w:p w:rsidR="00D86977" w:rsidRDefault="00D86977" w:rsidP="00623B4A">
      <w:pPr>
        <w:pStyle w:val="ListParagraph"/>
        <w:numPr>
          <w:ilvl w:val="0"/>
          <w:numId w:val="3"/>
        </w:numPr>
        <w:spacing w:after="0" w:line="240" w:lineRule="auto"/>
        <w:ind w:right="29"/>
        <w:rPr>
          <w:rFonts w:ascii="Arial" w:eastAsia="Times New Roman" w:hAnsi="Arial" w:cs="Arial"/>
          <w:sz w:val="24"/>
          <w:szCs w:val="24"/>
          <w:lang w:eastAsia="en-GB"/>
        </w:rPr>
      </w:pPr>
      <w:r>
        <w:rPr>
          <w:rFonts w:ascii="Arial" w:eastAsia="Times New Roman" w:hAnsi="Arial" w:cs="Arial"/>
          <w:sz w:val="24"/>
          <w:szCs w:val="24"/>
          <w:lang w:eastAsia="en-GB"/>
        </w:rPr>
        <w:t>M</w:t>
      </w:r>
      <w:r w:rsidR="00025E49" w:rsidRPr="009D2095">
        <w:rPr>
          <w:rFonts w:ascii="Arial" w:eastAsia="Times New Roman" w:hAnsi="Arial" w:cs="Arial"/>
          <w:sz w:val="24"/>
          <w:szCs w:val="24"/>
          <w:lang w:eastAsia="en-GB"/>
        </w:rPr>
        <w:t>embers are not allowed to smoke</w:t>
      </w:r>
      <w:r>
        <w:rPr>
          <w:rFonts w:ascii="Arial" w:eastAsia="Times New Roman" w:hAnsi="Arial" w:cs="Arial"/>
          <w:sz w:val="24"/>
          <w:szCs w:val="24"/>
          <w:lang w:eastAsia="en-GB"/>
        </w:rPr>
        <w:t>, consume alcohol or take drugs</w:t>
      </w:r>
      <w:r w:rsidR="00025E49" w:rsidRPr="009D2095">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of any kind </w:t>
      </w:r>
      <w:r w:rsidR="00025E49" w:rsidRPr="009D2095">
        <w:rPr>
          <w:rFonts w:ascii="Arial" w:eastAsia="Times New Roman" w:hAnsi="Arial" w:cs="Arial"/>
          <w:sz w:val="24"/>
          <w:szCs w:val="24"/>
          <w:lang w:eastAsia="en-GB"/>
        </w:rPr>
        <w:t>on club premises or whilst representing the club</w:t>
      </w:r>
      <w:r>
        <w:rPr>
          <w:rFonts w:ascii="Arial" w:eastAsia="Times New Roman" w:hAnsi="Arial" w:cs="Arial"/>
          <w:sz w:val="24"/>
          <w:szCs w:val="24"/>
          <w:lang w:eastAsia="en-GB"/>
        </w:rPr>
        <w:t>.</w:t>
      </w:r>
      <w:r w:rsidRPr="00D86977">
        <w:rPr>
          <w:rFonts w:ascii="Arial" w:eastAsia="Times New Roman" w:hAnsi="Arial" w:cs="Arial"/>
          <w:sz w:val="24"/>
          <w:szCs w:val="24"/>
          <w:lang w:eastAsia="en-GB"/>
        </w:rPr>
        <w:t xml:space="preserve"> </w:t>
      </w:r>
      <w:r w:rsidRPr="009D2095">
        <w:rPr>
          <w:rFonts w:ascii="Arial" w:eastAsia="Times New Roman" w:hAnsi="Arial" w:cs="Arial"/>
          <w:sz w:val="24"/>
          <w:szCs w:val="24"/>
          <w:lang w:eastAsia="en-GB"/>
        </w:rPr>
        <w:t>If you use an inhaler or take any prescription drugs you must fill out the appropriate form (available from a member of the committee).  Random drug tests may be administered at any formal competition</w:t>
      </w:r>
    </w:p>
    <w:p w:rsidR="004E05D0" w:rsidRPr="00763301" w:rsidRDefault="004E05D0" w:rsidP="00623B4A">
      <w:pPr>
        <w:pStyle w:val="ListParagraph"/>
        <w:spacing w:after="0" w:line="240" w:lineRule="auto"/>
        <w:ind w:left="436" w:right="107" w:firstLine="11340"/>
        <w:rPr>
          <w:rFonts w:ascii="Arial" w:eastAsia="Times New Roman" w:hAnsi="Arial" w:cs="Arial"/>
          <w:sz w:val="24"/>
          <w:szCs w:val="24"/>
          <w:u w:val="single"/>
          <w:lang w:eastAsia="en-GB"/>
        </w:rPr>
      </w:pPr>
      <w:bookmarkStart w:id="0" w:name="_GoBack"/>
      <w:bookmarkEnd w:id="0"/>
    </w:p>
    <w:sectPr w:rsidR="004E05D0" w:rsidRPr="00763301" w:rsidSect="009466B0">
      <w:pgSz w:w="11906" w:h="16838"/>
      <w:pgMar w:top="260" w:right="1440" w:bottom="1440" w:left="1440" w:header="708" w:footer="9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0CF" w:rsidRDefault="002870CF" w:rsidP="00FD7DE5">
      <w:pPr>
        <w:spacing w:after="0" w:line="240" w:lineRule="auto"/>
      </w:pPr>
      <w:r>
        <w:separator/>
      </w:r>
    </w:p>
  </w:endnote>
  <w:endnote w:type="continuationSeparator" w:id="0">
    <w:p w:rsidR="002870CF" w:rsidRDefault="002870CF" w:rsidP="00FD7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0CF" w:rsidRDefault="002870CF" w:rsidP="00FD7DE5">
      <w:pPr>
        <w:spacing w:after="0" w:line="240" w:lineRule="auto"/>
      </w:pPr>
      <w:r>
        <w:separator/>
      </w:r>
    </w:p>
  </w:footnote>
  <w:footnote w:type="continuationSeparator" w:id="0">
    <w:p w:rsidR="002870CF" w:rsidRDefault="002870CF" w:rsidP="00FD7D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6983"/>
    <w:multiLevelType w:val="hybridMultilevel"/>
    <w:tmpl w:val="20C44834"/>
    <w:lvl w:ilvl="0" w:tplc="0809000B">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nsid w:val="58185996"/>
    <w:multiLevelType w:val="hybridMultilevel"/>
    <w:tmpl w:val="1BDE925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nsid w:val="61293A3D"/>
    <w:multiLevelType w:val="hybridMultilevel"/>
    <w:tmpl w:val="CA22F3BA"/>
    <w:lvl w:ilvl="0" w:tplc="0809000F">
      <w:start w:val="1"/>
      <w:numFmt w:val="decimal"/>
      <w:lvlText w:val="%1."/>
      <w:lvlJc w:val="left"/>
      <w:pPr>
        <w:ind w:left="436" w:hanging="360"/>
      </w:pPr>
      <w:rPr>
        <w:rFont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wRiC3NDYzNzSwtTAyUdpeDU4uLM/DyQAtNaANxw2j4sAAAA"/>
  </w:docVars>
  <w:rsids>
    <w:rsidRoot w:val="00025E49"/>
    <w:rsid w:val="00025E49"/>
    <w:rsid w:val="002665D3"/>
    <w:rsid w:val="002870CF"/>
    <w:rsid w:val="0046743D"/>
    <w:rsid w:val="00497312"/>
    <w:rsid w:val="004E05D0"/>
    <w:rsid w:val="00573A12"/>
    <w:rsid w:val="00623B4A"/>
    <w:rsid w:val="006E72FD"/>
    <w:rsid w:val="00763301"/>
    <w:rsid w:val="00783091"/>
    <w:rsid w:val="008D13B4"/>
    <w:rsid w:val="009466B0"/>
    <w:rsid w:val="00B8647C"/>
    <w:rsid w:val="00D86977"/>
    <w:rsid w:val="00D96F2D"/>
    <w:rsid w:val="00E43C67"/>
    <w:rsid w:val="00FD7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C67"/>
    <w:rPr>
      <w:rFonts w:ascii="Tahoma" w:hAnsi="Tahoma" w:cs="Tahoma"/>
      <w:sz w:val="16"/>
      <w:szCs w:val="16"/>
    </w:rPr>
  </w:style>
  <w:style w:type="paragraph" w:styleId="Header">
    <w:name w:val="header"/>
    <w:basedOn w:val="Normal"/>
    <w:link w:val="HeaderChar"/>
    <w:uiPriority w:val="99"/>
    <w:unhideWhenUsed/>
    <w:rsid w:val="00FD7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DE5"/>
  </w:style>
  <w:style w:type="paragraph" w:styleId="Footer">
    <w:name w:val="footer"/>
    <w:basedOn w:val="Normal"/>
    <w:link w:val="FooterChar"/>
    <w:uiPriority w:val="99"/>
    <w:unhideWhenUsed/>
    <w:rsid w:val="00FD7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DE5"/>
  </w:style>
  <w:style w:type="paragraph" w:styleId="ListParagraph">
    <w:name w:val="List Paragraph"/>
    <w:basedOn w:val="Normal"/>
    <w:uiPriority w:val="34"/>
    <w:qFormat/>
    <w:rsid w:val="00025E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C67"/>
    <w:rPr>
      <w:rFonts w:ascii="Tahoma" w:hAnsi="Tahoma" w:cs="Tahoma"/>
      <w:sz w:val="16"/>
      <w:szCs w:val="16"/>
    </w:rPr>
  </w:style>
  <w:style w:type="paragraph" w:styleId="Header">
    <w:name w:val="header"/>
    <w:basedOn w:val="Normal"/>
    <w:link w:val="HeaderChar"/>
    <w:uiPriority w:val="99"/>
    <w:unhideWhenUsed/>
    <w:rsid w:val="00FD7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DE5"/>
  </w:style>
  <w:style w:type="paragraph" w:styleId="Footer">
    <w:name w:val="footer"/>
    <w:basedOn w:val="Normal"/>
    <w:link w:val="FooterChar"/>
    <w:uiPriority w:val="99"/>
    <w:unhideWhenUsed/>
    <w:rsid w:val="00FD7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DE5"/>
  </w:style>
  <w:style w:type="paragraph" w:styleId="ListParagraph">
    <w:name w:val="List Paragraph"/>
    <w:basedOn w:val="Normal"/>
    <w:uiPriority w:val="34"/>
    <w:qFormat/>
    <w:rsid w:val="00025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olet\Documents\EAAC%202019%20-2020\EAA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EAAC LETTERHEAD</Template>
  <TotalTime>26</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dc:creator>
  <cp:lastModifiedBy>Violet</cp:lastModifiedBy>
  <cp:revision>4</cp:revision>
  <cp:lastPrinted>2018-04-29T10:04:00Z</cp:lastPrinted>
  <dcterms:created xsi:type="dcterms:W3CDTF">2018-04-28T18:26:00Z</dcterms:created>
  <dcterms:modified xsi:type="dcterms:W3CDTF">2019-05-02T12:34:00Z</dcterms:modified>
</cp:coreProperties>
</file>