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53E1" w14:textId="7A0A910B" w:rsidR="000C79E2" w:rsidRDefault="00B12167">
      <w:pPr>
        <w:rPr>
          <w:rFonts w:ascii="Arial" w:hAnsi="Arial" w:cs="Arial"/>
          <w:color w:val="7030A0"/>
          <w:sz w:val="28"/>
          <w:szCs w:val="28"/>
        </w:rPr>
      </w:pPr>
      <w:r w:rsidRPr="00B12167">
        <w:rPr>
          <w:rFonts w:ascii="Arial" w:hAnsi="Arial" w:cs="Arial"/>
          <w:color w:val="7030A0"/>
          <w:sz w:val="28"/>
          <w:szCs w:val="28"/>
        </w:rPr>
        <w:t>Fundraising Committee</w:t>
      </w:r>
    </w:p>
    <w:p w14:paraId="0112F27A" w14:textId="4F1434EA" w:rsidR="00B12167" w:rsidRDefault="00B12167">
      <w:pPr>
        <w:rPr>
          <w:rFonts w:ascii="Arial" w:hAnsi="Arial" w:cs="Arial"/>
        </w:rPr>
      </w:pPr>
      <w:r w:rsidRPr="00B12167">
        <w:rPr>
          <w:rFonts w:ascii="Arial" w:hAnsi="Arial" w:cs="Arial"/>
        </w:rPr>
        <w:t>As your treasurer reported at the AGM</w:t>
      </w:r>
      <w:r>
        <w:rPr>
          <w:rFonts w:ascii="Arial" w:hAnsi="Arial" w:cs="Arial"/>
        </w:rPr>
        <w:t xml:space="preserve">, the Club, thanks to the generous sponsorship of Higgins Group plc and generous grants from the OL Trust, has, combined with its membership income, sufficient funds to enable members to enjoy the exceptional playing and coaching facilities which we have at </w:t>
      </w:r>
      <w:proofErr w:type="spellStart"/>
      <w:r>
        <w:rPr>
          <w:rFonts w:ascii="Arial" w:hAnsi="Arial" w:cs="Arial"/>
        </w:rPr>
        <w:t>Luxborough</w:t>
      </w:r>
      <w:proofErr w:type="spellEnd"/>
      <w:r>
        <w:rPr>
          <w:rFonts w:ascii="Arial" w:hAnsi="Arial" w:cs="Arial"/>
        </w:rPr>
        <w:t xml:space="preserve"> Lane.</w:t>
      </w:r>
    </w:p>
    <w:p w14:paraId="7BD9AEA8" w14:textId="4457F245" w:rsidR="00B12167" w:rsidRDefault="00B12167">
      <w:pPr>
        <w:rPr>
          <w:rFonts w:ascii="Arial" w:hAnsi="Arial" w:cs="Arial"/>
        </w:rPr>
      </w:pPr>
      <w:r>
        <w:rPr>
          <w:rFonts w:ascii="Arial" w:hAnsi="Arial" w:cs="Arial"/>
        </w:rPr>
        <w:t xml:space="preserve">We are </w:t>
      </w:r>
      <w:r w:rsidR="00B60FC1">
        <w:rPr>
          <w:rFonts w:ascii="Arial" w:hAnsi="Arial" w:cs="Arial"/>
        </w:rPr>
        <w:t xml:space="preserve">also very </w:t>
      </w:r>
      <w:r>
        <w:rPr>
          <w:rFonts w:ascii="Arial" w:hAnsi="Arial" w:cs="Arial"/>
        </w:rPr>
        <w:t>fortunate to have had new pitches funded by the Olympic De</w:t>
      </w:r>
      <w:r w:rsidR="00B60FC1">
        <w:rPr>
          <w:rFonts w:ascii="Arial" w:hAnsi="Arial" w:cs="Arial"/>
        </w:rPr>
        <w:t>livery Authority</w:t>
      </w:r>
      <w:r>
        <w:rPr>
          <w:rFonts w:ascii="Arial" w:hAnsi="Arial" w:cs="Arial"/>
        </w:rPr>
        <w:t xml:space="preserve"> in 2011/2012 and other infrastructure improvements.</w:t>
      </w:r>
    </w:p>
    <w:p w14:paraId="7EBD8067" w14:textId="762E70B5" w:rsidR="00B12167" w:rsidRDefault="00B12167">
      <w:pPr>
        <w:rPr>
          <w:rFonts w:ascii="Arial" w:hAnsi="Arial" w:cs="Arial"/>
        </w:rPr>
      </w:pPr>
      <w:r>
        <w:rPr>
          <w:rFonts w:ascii="Arial" w:hAnsi="Arial" w:cs="Arial"/>
        </w:rPr>
        <w:t>The pitches, irrigation system, floodlights, goals and other equipment will however not last forever and are expensive to maintain annually.</w:t>
      </w:r>
    </w:p>
    <w:p w14:paraId="2820DB0D" w14:textId="501418F2" w:rsidR="00B12167" w:rsidRDefault="00B12167">
      <w:pPr>
        <w:rPr>
          <w:rFonts w:ascii="Arial" w:hAnsi="Arial" w:cs="Arial"/>
        </w:rPr>
      </w:pPr>
      <w:r>
        <w:rPr>
          <w:rFonts w:ascii="Arial" w:hAnsi="Arial" w:cs="Arial"/>
        </w:rPr>
        <w:t xml:space="preserve">Within 7 to 10 years the pitches will have to be replaced.  The cost could be around £500,000.  We cannot possibly expect to be able to raise that sort of money in one season and the </w:t>
      </w:r>
      <w:r w:rsidR="00B60FC1">
        <w:rPr>
          <w:rFonts w:ascii="Arial" w:hAnsi="Arial" w:cs="Arial"/>
        </w:rPr>
        <w:t>C</w:t>
      </w:r>
      <w:r>
        <w:rPr>
          <w:rFonts w:ascii="Arial" w:hAnsi="Arial" w:cs="Arial"/>
        </w:rPr>
        <w:t>lub therefore needs to start its fundraising now and plan for the long term.</w:t>
      </w:r>
    </w:p>
    <w:p w14:paraId="70E87F98" w14:textId="52FEF46E" w:rsidR="00B12167" w:rsidRDefault="00B12167">
      <w:pPr>
        <w:rPr>
          <w:rFonts w:ascii="Arial" w:hAnsi="Arial" w:cs="Arial"/>
        </w:rPr>
      </w:pPr>
      <w:r>
        <w:rPr>
          <w:rFonts w:ascii="Arial" w:hAnsi="Arial" w:cs="Arial"/>
        </w:rPr>
        <w:t xml:space="preserve">We need volunteers who are familiar with fundraising, keen to help and willing </w:t>
      </w:r>
      <w:r w:rsidR="005A2269">
        <w:rPr>
          <w:rFonts w:ascii="Arial" w:hAnsi="Arial" w:cs="Arial"/>
        </w:rPr>
        <w:t xml:space="preserve">to </w:t>
      </w:r>
      <w:r>
        <w:rPr>
          <w:rFonts w:ascii="Arial" w:hAnsi="Arial" w:cs="Arial"/>
        </w:rPr>
        <w:t>use their experience</w:t>
      </w:r>
      <w:r w:rsidR="00B60FC1">
        <w:rPr>
          <w:rFonts w:ascii="Arial" w:hAnsi="Arial" w:cs="Arial"/>
        </w:rPr>
        <w:t xml:space="preserve">, connections </w:t>
      </w:r>
      <w:r>
        <w:rPr>
          <w:rFonts w:ascii="Arial" w:hAnsi="Arial" w:cs="Arial"/>
        </w:rPr>
        <w:t>and expertise to help raise money for the Club.</w:t>
      </w:r>
    </w:p>
    <w:p w14:paraId="08CFCB34" w14:textId="50D6ED17" w:rsidR="005A2269" w:rsidRDefault="005A2269">
      <w:pPr>
        <w:rPr>
          <w:rFonts w:ascii="Arial" w:hAnsi="Arial" w:cs="Arial"/>
        </w:rPr>
      </w:pPr>
      <w:r>
        <w:rPr>
          <w:rFonts w:ascii="Arial" w:hAnsi="Arial" w:cs="Arial"/>
        </w:rPr>
        <w:t xml:space="preserve">Key areas </w:t>
      </w:r>
      <w:r w:rsidR="005A39D3">
        <w:rPr>
          <w:rFonts w:ascii="Arial" w:hAnsi="Arial" w:cs="Arial"/>
        </w:rPr>
        <w:t xml:space="preserve">over the next 5 years </w:t>
      </w:r>
      <w:bookmarkStart w:id="0" w:name="_GoBack"/>
      <w:bookmarkEnd w:id="0"/>
      <w:r w:rsidR="00EA3230">
        <w:rPr>
          <w:rFonts w:ascii="Arial" w:hAnsi="Arial" w:cs="Arial"/>
        </w:rPr>
        <w:t>could</w:t>
      </w:r>
      <w:r>
        <w:rPr>
          <w:rFonts w:ascii="Arial" w:hAnsi="Arial" w:cs="Arial"/>
        </w:rPr>
        <w:t xml:space="preserve"> include:</w:t>
      </w:r>
    </w:p>
    <w:p w14:paraId="6116C3A4" w14:textId="4DF67F78" w:rsidR="005A2269" w:rsidRDefault="005A2269" w:rsidP="005A2269">
      <w:pPr>
        <w:pStyle w:val="ListParagraph"/>
        <w:numPr>
          <w:ilvl w:val="0"/>
          <w:numId w:val="1"/>
        </w:numPr>
        <w:rPr>
          <w:rFonts w:ascii="Arial" w:hAnsi="Arial" w:cs="Arial"/>
        </w:rPr>
      </w:pPr>
      <w:r>
        <w:rPr>
          <w:rFonts w:ascii="Arial" w:hAnsi="Arial" w:cs="Arial"/>
        </w:rPr>
        <w:t xml:space="preserve">Increasing the number of Club sponsors </w:t>
      </w:r>
    </w:p>
    <w:p w14:paraId="7A695105" w14:textId="2031A39A" w:rsidR="005A2269" w:rsidRDefault="005A2269" w:rsidP="005A2269">
      <w:pPr>
        <w:pStyle w:val="ListParagraph"/>
        <w:numPr>
          <w:ilvl w:val="0"/>
          <w:numId w:val="1"/>
        </w:numPr>
        <w:rPr>
          <w:rFonts w:ascii="Arial" w:hAnsi="Arial" w:cs="Arial"/>
        </w:rPr>
      </w:pPr>
      <w:r>
        <w:rPr>
          <w:rFonts w:ascii="Arial" w:hAnsi="Arial" w:cs="Arial"/>
        </w:rPr>
        <w:t>Generating greater income from the Club’s facilities (pitches and hall)</w:t>
      </w:r>
    </w:p>
    <w:p w14:paraId="2B5DFD39" w14:textId="6D6DB2F8" w:rsidR="005A2269" w:rsidRDefault="005A2269" w:rsidP="005A2269">
      <w:pPr>
        <w:pStyle w:val="ListParagraph"/>
        <w:numPr>
          <w:ilvl w:val="0"/>
          <w:numId w:val="1"/>
        </w:numPr>
        <w:rPr>
          <w:rFonts w:ascii="Arial" w:hAnsi="Arial" w:cs="Arial"/>
        </w:rPr>
      </w:pPr>
      <w:r>
        <w:rPr>
          <w:rFonts w:ascii="Arial" w:hAnsi="Arial" w:cs="Arial"/>
        </w:rPr>
        <w:t>Individual fundraising events</w:t>
      </w:r>
    </w:p>
    <w:p w14:paraId="6489294C" w14:textId="2477BE45" w:rsidR="005A2269" w:rsidRDefault="005A2269" w:rsidP="005A2269">
      <w:pPr>
        <w:pStyle w:val="ListParagraph"/>
        <w:numPr>
          <w:ilvl w:val="0"/>
          <w:numId w:val="1"/>
        </w:numPr>
        <w:rPr>
          <w:rFonts w:ascii="Arial" w:hAnsi="Arial" w:cs="Arial"/>
        </w:rPr>
      </w:pPr>
      <w:r>
        <w:rPr>
          <w:rFonts w:ascii="Arial" w:hAnsi="Arial" w:cs="Arial"/>
        </w:rPr>
        <w:t>Fundraising campaigns</w:t>
      </w:r>
    </w:p>
    <w:p w14:paraId="20CB1F61" w14:textId="3FBEB61E" w:rsidR="005A2269" w:rsidRDefault="00B60FC1" w:rsidP="005A2269">
      <w:pPr>
        <w:pStyle w:val="ListParagraph"/>
        <w:numPr>
          <w:ilvl w:val="0"/>
          <w:numId w:val="1"/>
        </w:numPr>
        <w:rPr>
          <w:rFonts w:ascii="Arial" w:hAnsi="Arial" w:cs="Arial"/>
        </w:rPr>
      </w:pPr>
      <w:r>
        <w:rPr>
          <w:rFonts w:ascii="Arial" w:hAnsi="Arial" w:cs="Arial"/>
        </w:rPr>
        <w:t>Seeking b</w:t>
      </w:r>
      <w:r w:rsidR="005A2269">
        <w:rPr>
          <w:rFonts w:ascii="Arial" w:hAnsi="Arial" w:cs="Arial"/>
        </w:rPr>
        <w:t>equests</w:t>
      </w:r>
    </w:p>
    <w:p w14:paraId="6E6CAFD8" w14:textId="0C037A2D" w:rsidR="005A2269" w:rsidRDefault="00B60FC1" w:rsidP="005A2269">
      <w:pPr>
        <w:pStyle w:val="ListParagraph"/>
        <w:numPr>
          <w:ilvl w:val="0"/>
          <w:numId w:val="1"/>
        </w:numPr>
        <w:rPr>
          <w:rFonts w:ascii="Arial" w:hAnsi="Arial" w:cs="Arial"/>
        </w:rPr>
      </w:pPr>
      <w:r>
        <w:rPr>
          <w:rFonts w:ascii="Arial" w:hAnsi="Arial" w:cs="Arial"/>
        </w:rPr>
        <w:t>Obtaining d</w:t>
      </w:r>
      <w:r w:rsidR="005A2269">
        <w:rPr>
          <w:rFonts w:ascii="Arial" w:hAnsi="Arial" w:cs="Arial"/>
        </w:rPr>
        <w:t>onations</w:t>
      </w:r>
    </w:p>
    <w:p w14:paraId="3F8599E6" w14:textId="21185FB7" w:rsidR="005A2269" w:rsidRDefault="00B60FC1" w:rsidP="005A2269">
      <w:pPr>
        <w:pStyle w:val="ListParagraph"/>
        <w:numPr>
          <w:ilvl w:val="0"/>
          <w:numId w:val="1"/>
        </w:numPr>
        <w:rPr>
          <w:rFonts w:ascii="Arial" w:hAnsi="Arial" w:cs="Arial"/>
        </w:rPr>
      </w:pPr>
      <w:r>
        <w:rPr>
          <w:rFonts w:ascii="Arial" w:hAnsi="Arial" w:cs="Arial"/>
        </w:rPr>
        <w:t>Organising i</w:t>
      </w:r>
      <w:r w:rsidR="005A2269">
        <w:rPr>
          <w:rFonts w:ascii="Arial" w:hAnsi="Arial" w:cs="Arial"/>
        </w:rPr>
        <w:t>ndividual sponsorship deals (</w:t>
      </w:r>
      <w:proofErr w:type="spellStart"/>
      <w:r w:rsidR="005A2269">
        <w:rPr>
          <w:rFonts w:ascii="Arial" w:hAnsi="Arial" w:cs="Arial"/>
        </w:rPr>
        <w:t>eg</w:t>
      </w:r>
      <w:proofErr w:type="spellEnd"/>
      <w:r w:rsidR="005A2269">
        <w:rPr>
          <w:rFonts w:ascii="Arial" w:hAnsi="Arial" w:cs="Arial"/>
        </w:rPr>
        <w:t xml:space="preserve"> of players)</w:t>
      </w:r>
    </w:p>
    <w:p w14:paraId="175B5D05" w14:textId="47C4166A" w:rsidR="005A2269" w:rsidRDefault="005A2269" w:rsidP="005A2269">
      <w:pPr>
        <w:pStyle w:val="ListParagraph"/>
        <w:numPr>
          <w:ilvl w:val="0"/>
          <w:numId w:val="1"/>
        </w:numPr>
        <w:rPr>
          <w:rFonts w:ascii="Arial" w:hAnsi="Arial" w:cs="Arial"/>
        </w:rPr>
      </w:pPr>
      <w:r>
        <w:rPr>
          <w:rFonts w:ascii="Arial" w:hAnsi="Arial" w:cs="Arial"/>
        </w:rPr>
        <w:t>Liaising with businesses and finding business supporters</w:t>
      </w:r>
    </w:p>
    <w:p w14:paraId="73552D21" w14:textId="67E0A422" w:rsidR="005A2269" w:rsidRDefault="00B60FC1" w:rsidP="005A2269">
      <w:pPr>
        <w:pStyle w:val="ListParagraph"/>
        <w:numPr>
          <w:ilvl w:val="0"/>
          <w:numId w:val="1"/>
        </w:numPr>
        <w:rPr>
          <w:rFonts w:ascii="Arial" w:hAnsi="Arial" w:cs="Arial"/>
        </w:rPr>
      </w:pPr>
      <w:r>
        <w:rPr>
          <w:rFonts w:ascii="Arial" w:hAnsi="Arial" w:cs="Arial"/>
        </w:rPr>
        <w:t>Starting c</w:t>
      </w:r>
      <w:r w:rsidR="005A2269">
        <w:rPr>
          <w:rFonts w:ascii="Arial" w:hAnsi="Arial" w:cs="Arial"/>
        </w:rPr>
        <w:t>ommunity ventures</w:t>
      </w:r>
    </w:p>
    <w:p w14:paraId="5FAE3D3C" w14:textId="489CBB2C" w:rsidR="005A2269" w:rsidRDefault="005A2269" w:rsidP="005A2269">
      <w:pPr>
        <w:pStyle w:val="ListParagraph"/>
        <w:numPr>
          <w:ilvl w:val="0"/>
          <w:numId w:val="1"/>
        </w:numPr>
        <w:rPr>
          <w:rFonts w:ascii="Arial" w:hAnsi="Arial" w:cs="Arial"/>
        </w:rPr>
      </w:pPr>
      <w:r>
        <w:rPr>
          <w:rFonts w:ascii="Arial" w:hAnsi="Arial" w:cs="Arial"/>
        </w:rPr>
        <w:t>Finding available grants</w:t>
      </w:r>
    </w:p>
    <w:p w14:paraId="3FC55895" w14:textId="62BE5554" w:rsidR="005A2269" w:rsidRDefault="00B60FC1" w:rsidP="005A2269">
      <w:pPr>
        <w:pStyle w:val="ListParagraph"/>
        <w:numPr>
          <w:ilvl w:val="0"/>
          <w:numId w:val="1"/>
        </w:numPr>
        <w:rPr>
          <w:rFonts w:ascii="Arial" w:hAnsi="Arial" w:cs="Arial"/>
        </w:rPr>
      </w:pPr>
      <w:r>
        <w:rPr>
          <w:rFonts w:ascii="Arial" w:hAnsi="Arial" w:cs="Arial"/>
        </w:rPr>
        <w:t>Selling a</w:t>
      </w:r>
      <w:r w:rsidR="005A2269">
        <w:rPr>
          <w:rFonts w:ascii="Arial" w:hAnsi="Arial" w:cs="Arial"/>
        </w:rPr>
        <w:t>dvertising on hoardings or on the website</w:t>
      </w:r>
    </w:p>
    <w:p w14:paraId="6269AED2" w14:textId="7302BE3A" w:rsidR="00B60FC1" w:rsidRDefault="00B60FC1" w:rsidP="00B60FC1">
      <w:pPr>
        <w:rPr>
          <w:rFonts w:ascii="Arial" w:hAnsi="Arial" w:cs="Arial"/>
        </w:rPr>
      </w:pPr>
      <w:r>
        <w:rPr>
          <w:rFonts w:ascii="Arial" w:hAnsi="Arial" w:cs="Arial"/>
        </w:rPr>
        <w:t>The fundraising committee would work independently of the management committee but report to it.</w:t>
      </w:r>
    </w:p>
    <w:p w14:paraId="6A284FE2" w14:textId="19F40B1C" w:rsidR="00B60FC1" w:rsidRDefault="00B60FC1" w:rsidP="00B60FC1">
      <w:pPr>
        <w:rPr>
          <w:rFonts w:ascii="Arial" w:hAnsi="Arial" w:cs="Arial"/>
        </w:rPr>
      </w:pPr>
      <w:r>
        <w:rPr>
          <w:rFonts w:ascii="Arial" w:hAnsi="Arial" w:cs="Arial"/>
        </w:rPr>
        <w:t>It would provide prominent information in the clubhouse showing what had been raised and what was still needed.</w:t>
      </w:r>
    </w:p>
    <w:p w14:paraId="425B0145" w14:textId="36329F40" w:rsidR="00B60FC1" w:rsidRPr="00B60FC1" w:rsidRDefault="00B60FC1" w:rsidP="00B60FC1">
      <w:pPr>
        <w:rPr>
          <w:rFonts w:ascii="Arial" w:hAnsi="Arial" w:cs="Arial"/>
        </w:rPr>
      </w:pPr>
      <w:r>
        <w:rPr>
          <w:rFonts w:ascii="Arial" w:hAnsi="Arial" w:cs="Arial"/>
        </w:rPr>
        <w:t>If you can help please contact Julie or Richard.</w:t>
      </w:r>
    </w:p>
    <w:sectPr w:rsidR="00B60FC1" w:rsidRPr="00B60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C24"/>
    <w:multiLevelType w:val="hybridMultilevel"/>
    <w:tmpl w:val="AE8A61C4"/>
    <w:lvl w:ilvl="0" w:tplc="068800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A4"/>
    <w:rsid w:val="000C79E2"/>
    <w:rsid w:val="005A2269"/>
    <w:rsid w:val="005A39D3"/>
    <w:rsid w:val="009837E1"/>
    <w:rsid w:val="00A575A4"/>
    <w:rsid w:val="00B12167"/>
    <w:rsid w:val="00B60FC1"/>
    <w:rsid w:val="00BB5734"/>
    <w:rsid w:val="00DC42C4"/>
    <w:rsid w:val="00EA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48A6"/>
  <w15:chartTrackingRefBased/>
  <w15:docId w15:val="{296D9C94-F7F5-4D9B-9A9C-5D3187F8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Kempe</dc:creator>
  <cp:keywords/>
  <dc:description/>
  <cp:lastModifiedBy>Peter Kempe</cp:lastModifiedBy>
  <cp:revision>3</cp:revision>
  <dcterms:created xsi:type="dcterms:W3CDTF">2018-08-29T16:17:00Z</dcterms:created>
  <dcterms:modified xsi:type="dcterms:W3CDTF">2019-02-12T16:03:00Z</dcterms:modified>
</cp:coreProperties>
</file>