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7F1B" w14:textId="2D659698" w:rsidR="008C5B78" w:rsidRDefault="008C5B78" w:rsidP="008C5B78">
      <w:pPr>
        <w:jc w:val="center"/>
        <w:rPr>
          <w:sz w:val="40"/>
        </w:rPr>
      </w:pPr>
      <w:r w:rsidRPr="0050295A">
        <w:rPr>
          <w:sz w:val="40"/>
        </w:rPr>
        <w:t xml:space="preserve">BWTC Committee meeting – </w:t>
      </w:r>
      <w:r w:rsidR="00754FAB" w:rsidRPr="00754FAB">
        <w:rPr>
          <w:sz w:val="40"/>
        </w:rPr>
        <w:t>5th Sept 2019</w:t>
      </w:r>
    </w:p>
    <w:p w14:paraId="2D4F2115" w14:textId="77777777" w:rsidR="00BA701F" w:rsidRPr="0050295A" w:rsidRDefault="00BA701F" w:rsidP="008C5B78">
      <w:pPr>
        <w:jc w:val="center"/>
        <w:rPr>
          <w:sz w:val="40"/>
        </w:rPr>
      </w:pPr>
    </w:p>
    <w:p w14:paraId="2D35BFB0" w14:textId="3F34E71F" w:rsidR="00686921" w:rsidRPr="00BA701F" w:rsidRDefault="00BA701F" w:rsidP="00BA701F">
      <w:pPr>
        <w:jc w:val="center"/>
        <w:rPr>
          <w:sz w:val="28"/>
        </w:rPr>
      </w:pPr>
      <w:r w:rsidRPr="00BA701F">
        <w:rPr>
          <w:sz w:val="28"/>
        </w:rPr>
        <w:t xml:space="preserve">Present: </w:t>
      </w:r>
      <w:r>
        <w:rPr>
          <w:sz w:val="28"/>
        </w:rPr>
        <w:t xml:space="preserve">A Vincent, C Pretty, K Carley, S Wilkinson-Ross, W </w:t>
      </w:r>
      <w:r w:rsidR="00012B5F">
        <w:rPr>
          <w:sz w:val="28"/>
        </w:rPr>
        <w:t>Allen</w:t>
      </w:r>
      <w:r>
        <w:rPr>
          <w:sz w:val="28"/>
        </w:rPr>
        <w:t>, J Harper</w:t>
      </w:r>
    </w:p>
    <w:p w14:paraId="5D7A4014" w14:textId="77777777" w:rsidR="00BA701F" w:rsidRDefault="00BA701F" w:rsidP="00170675">
      <w:pPr>
        <w:rPr>
          <w:sz w:val="28"/>
        </w:rPr>
      </w:pPr>
    </w:p>
    <w:p w14:paraId="796A8328" w14:textId="1725F582" w:rsidR="008C5B78" w:rsidRDefault="00FF6B35" w:rsidP="0069740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Additional key</w:t>
      </w:r>
      <w:r w:rsidR="008C5B78" w:rsidRPr="00E07C8F">
        <w:rPr>
          <w:b/>
          <w:bCs/>
        </w:rPr>
        <w:t xml:space="preserve"> role</w:t>
      </w:r>
      <w:r>
        <w:rPr>
          <w:b/>
          <w:bCs/>
        </w:rPr>
        <w:t>-holders</w:t>
      </w:r>
    </w:p>
    <w:p w14:paraId="65669C6A" w14:textId="77777777" w:rsidR="00ED5890" w:rsidRDefault="00C141FC" w:rsidP="0069740D">
      <w:pPr>
        <w:pStyle w:val="ListParagraph"/>
        <w:numPr>
          <w:ilvl w:val="1"/>
          <w:numId w:val="5"/>
        </w:numPr>
        <w:jc w:val="both"/>
      </w:pPr>
      <w:r w:rsidRPr="00351ACD">
        <w:t>Welfare Officer</w:t>
      </w:r>
      <w:r w:rsidR="00D0240D">
        <w:t>s</w:t>
      </w:r>
      <w:r w:rsidRPr="00351ACD">
        <w:t xml:space="preserve">. </w:t>
      </w:r>
      <w:r w:rsidR="00DB4330" w:rsidRPr="00351ACD">
        <w:t>Helen Thomas</w:t>
      </w:r>
      <w:r w:rsidR="00BC23D8" w:rsidRPr="00351ACD">
        <w:t xml:space="preserve"> and Karen Wells</w:t>
      </w:r>
      <w:r w:rsidR="00D0240D">
        <w:t>.</w:t>
      </w:r>
    </w:p>
    <w:p w14:paraId="40B0F733" w14:textId="435D7139" w:rsidR="001A49E9" w:rsidRPr="00351ACD" w:rsidRDefault="00ED5890" w:rsidP="00ED5890">
      <w:pPr>
        <w:ind w:left="720"/>
        <w:jc w:val="both"/>
      </w:pPr>
      <w:r>
        <w:t>Claire will liaise and formalise these roles with the individuals including providing them with a copy of the Role Profile from the Club website; any suggested changes to this would be gratefully received. Claire will also explore the setting up of a Welfare Officer email account.</w:t>
      </w:r>
    </w:p>
    <w:p w14:paraId="768C5773" w14:textId="60082A3B" w:rsidR="001B20C0" w:rsidRDefault="001B20C0" w:rsidP="001B20C0">
      <w:pPr>
        <w:pStyle w:val="ListParagraph"/>
        <w:numPr>
          <w:ilvl w:val="1"/>
          <w:numId w:val="5"/>
        </w:numPr>
      </w:pPr>
      <w:r w:rsidRPr="00351ACD">
        <w:t>Run Coaches</w:t>
      </w:r>
      <w:r w:rsidR="00D0240D">
        <w:t>.</w:t>
      </w:r>
      <w:r w:rsidRPr="00351ACD">
        <w:t xml:space="preserve"> David Ballard</w:t>
      </w:r>
      <w:r w:rsidR="00D0240D">
        <w:t>,</w:t>
      </w:r>
      <w:r w:rsidRPr="00351ACD">
        <w:t xml:space="preserve"> Darren Smith</w:t>
      </w:r>
      <w:r w:rsidR="00D0240D">
        <w:t xml:space="preserve"> and</w:t>
      </w:r>
      <w:r w:rsidRPr="00351ACD">
        <w:t xml:space="preserve"> Nicola Hewitt</w:t>
      </w:r>
      <w:r w:rsidR="00D0240D">
        <w:t>. Rick Matthews.</w:t>
      </w:r>
      <w:r w:rsidRPr="00351ACD">
        <w:t xml:space="preserve"> </w:t>
      </w:r>
    </w:p>
    <w:p w14:paraId="57EC519C" w14:textId="004223E5" w:rsidR="001A49E9" w:rsidRPr="00351ACD" w:rsidRDefault="00ED5890" w:rsidP="00ED5890">
      <w:pPr>
        <w:ind w:left="720"/>
      </w:pPr>
      <w:r>
        <w:t>Claire and Tracy R will put a plan together. It was recognised that there is a significant burden on a small number of the same people; it was agreed that the Club can afford to pay a Coach and this could be included in the plan going forward.</w:t>
      </w:r>
    </w:p>
    <w:p w14:paraId="7899B6C8" w14:textId="41C34199" w:rsidR="008C5B78" w:rsidRDefault="008C5B78" w:rsidP="008C5B78">
      <w:pPr>
        <w:pStyle w:val="ListParagraph"/>
        <w:ind w:left="1440"/>
        <w:jc w:val="both"/>
      </w:pPr>
    </w:p>
    <w:p w14:paraId="7AB85223" w14:textId="77777777" w:rsidR="00BA701F" w:rsidRDefault="00BA701F" w:rsidP="008C5B78">
      <w:pPr>
        <w:pStyle w:val="ListParagraph"/>
        <w:ind w:left="1440"/>
        <w:jc w:val="both"/>
      </w:pPr>
    </w:p>
    <w:p w14:paraId="17D6D27D" w14:textId="1C08C38A" w:rsidR="00333C43" w:rsidRDefault="001B20C0" w:rsidP="0069740D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D0240D">
        <w:rPr>
          <w:b/>
          <w:bCs/>
        </w:rPr>
        <w:t>Water testing at the lake.</w:t>
      </w:r>
    </w:p>
    <w:p w14:paraId="3BE0AA05" w14:textId="77777777" w:rsidR="00ED5890" w:rsidRDefault="00ED5890" w:rsidP="00BD3014">
      <w:pPr>
        <w:ind w:left="720"/>
        <w:jc w:val="both"/>
      </w:pPr>
      <w:proofErr w:type="spellStart"/>
      <w:r>
        <w:t>Trifarm</w:t>
      </w:r>
      <w:proofErr w:type="spellEnd"/>
      <w:r>
        <w:t xml:space="preserve"> have been emailed to see who they use but no response as yet. </w:t>
      </w:r>
      <w:r w:rsidRPr="00ED5890">
        <w:t>Essex &amp; Suffolk Water</w:t>
      </w:r>
      <w:r>
        <w:t xml:space="preserve"> are ready to carry out the required testing for £100.</w:t>
      </w:r>
    </w:p>
    <w:p w14:paraId="3CF6FC8B" w14:textId="1F1C3EB7" w:rsidR="00ED5890" w:rsidRDefault="00ED5890" w:rsidP="00BD3014">
      <w:pPr>
        <w:ind w:left="720"/>
        <w:jc w:val="both"/>
      </w:pPr>
      <w:r>
        <w:t xml:space="preserve">Whoever we choose, this is not considered to be a major issue at this </w:t>
      </w:r>
      <w:r w:rsidRPr="00ED5890">
        <w:t>stage</w:t>
      </w:r>
      <w:r w:rsidR="001A49E9" w:rsidRPr="00ED5890">
        <w:t xml:space="preserve"> as</w:t>
      </w:r>
      <w:r w:rsidRPr="00ED5890">
        <w:t xml:space="preserve"> </w:t>
      </w:r>
      <w:r>
        <w:t>it</w:t>
      </w:r>
      <w:r w:rsidR="001A49E9" w:rsidRPr="00ED5890">
        <w:t xml:space="preserve"> won’t need doing </w:t>
      </w:r>
      <w:r>
        <w:t>un</w:t>
      </w:r>
      <w:r w:rsidR="001A49E9" w:rsidRPr="00ED5890">
        <w:t>til next season anyway.</w:t>
      </w:r>
      <w:r>
        <w:t xml:space="preserve"> It was also noted that lake usage is at a very low level</w:t>
      </w:r>
      <w:r w:rsidR="00BD3014">
        <w:t>; this was discussed and the idea of an ‘Open Water Swim Social’ was thought to be one worth considering.</w:t>
      </w:r>
      <w:r w:rsidR="001A49E9" w:rsidRPr="001A49E9">
        <w:rPr>
          <w:i/>
          <w:iCs/>
        </w:rPr>
        <w:t xml:space="preserve"> </w:t>
      </w:r>
    </w:p>
    <w:p w14:paraId="199EA6DC" w14:textId="0C33F477" w:rsidR="00BD3014" w:rsidRDefault="00BD3014" w:rsidP="00ED5890">
      <w:pPr>
        <w:ind w:left="1080"/>
        <w:jc w:val="both"/>
      </w:pPr>
    </w:p>
    <w:p w14:paraId="40363480" w14:textId="77777777" w:rsidR="00BA701F" w:rsidRPr="00BD3014" w:rsidRDefault="00BA701F" w:rsidP="00ED5890">
      <w:pPr>
        <w:ind w:left="1080"/>
        <w:jc w:val="both"/>
      </w:pPr>
    </w:p>
    <w:p w14:paraId="7C7D6320" w14:textId="7673F81F" w:rsidR="00BD3014" w:rsidRDefault="00BD3014" w:rsidP="00BD3014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Tuesday evening swimming</w:t>
      </w:r>
    </w:p>
    <w:p w14:paraId="55AF984E" w14:textId="7A88DFF9" w:rsidR="001A49E9" w:rsidRDefault="00BD3014" w:rsidP="00BD3014">
      <w:pPr>
        <w:ind w:left="720"/>
        <w:jc w:val="both"/>
      </w:pPr>
      <w:r w:rsidRPr="00BD3014">
        <w:t xml:space="preserve">Concern has once again been expressed by Lorraine regarding </w:t>
      </w:r>
      <w:r>
        <w:t>possible overcrowding at this popular timeslot. It was agreed that we needn’t panic at this stage but an all-members email would be sent out to make members aware and encourage them, where possible, to utilise Thursday and Sunday. James to send the email.</w:t>
      </w:r>
    </w:p>
    <w:p w14:paraId="70054C9D" w14:textId="77777777" w:rsidR="00BA701F" w:rsidRPr="001A49E9" w:rsidRDefault="00BA701F" w:rsidP="00BD3014">
      <w:pPr>
        <w:ind w:left="720"/>
        <w:jc w:val="both"/>
        <w:rPr>
          <w:i/>
          <w:iCs/>
        </w:rPr>
      </w:pPr>
    </w:p>
    <w:p w14:paraId="259FC72B" w14:textId="77777777" w:rsidR="008C5AED" w:rsidRDefault="008C5AED" w:rsidP="008C5B78">
      <w:pPr>
        <w:pStyle w:val="ListParagraph"/>
        <w:jc w:val="both"/>
      </w:pPr>
    </w:p>
    <w:p w14:paraId="5F1DEF9A" w14:textId="2E2F3E66" w:rsidR="00D976C0" w:rsidRDefault="00E07C8F" w:rsidP="00BD3014">
      <w:pPr>
        <w:pStyle w:val="ListParagraph"/>
        <w:numPr>
          <w:ilvl w:val="0"/>
          <w:numId w:val="5"/>
        </w:numPr>
        <w:rPr>
          <w:b/>
        </w:rPr>
      </w:pPr>
      <w:r w:rsidRPr="00BD3014">
        <w:rPr>
          <w:b/>
        </w:rPr>
        <w:t>Bike Coaching/organised rides</w:t>
      </w:r>
    </w:p>
    <w:p w14:paraId="6579A54C" w14:textId="7AB20D3F" w:rsidR="00BD3014" w:rsidRDefault="00BD3014" w:rsidP="00BD3014">
      <w:pPr>
        <w:ind w:left="720"/>
        <w:rPr>
          <w:bCs/>
        </w:rPr>
      </w:pPr>
      <w:r>
        <w:rPr>
          <w:bCs/>
        </w:rPr>
        <w:t xml:space="preserve">It was agreed that a loop around Purleigh could provide an excellent </w:t>
      </w:r>
      <w:r w:rsidR="009A5A27">
        <w:rPr>
          <w:bCs/>
        </w:rPr>
        <w:t xml:space="preserve">coached ride </w:t>
      </w:r>
      <w:r>
        <w:rPr>
          <w:bCs/>
        </w:rPr>
        <w:t>for senior members</w:t>
      </w:r>
      <w:r w:rsidR="009A5A27">
        <w:rPr>
          <w:bCs/>
        </w:rPr>
        <w:t>; it has some good technical sections and a decent hill to help improve strength and fitness</w:t>
      </w:r>
      <w:r>
        <w:rPr>
          <w:bCs/>
        </w:rPr>
        <w:t>. Kevin to explore this further and propose a date.</w:t>
      </w:r>
    </w:p>
    <w:p w14:paraId="536D71B4" w14:textId="12411F6C" w:rsidR="001A49E9" w:rsidRPr="001A49E9" w:rsidRDefault="00BD3014" w:rsidP="009A5A27">
      <w:pPr>
        <w:ind w:left="720"/>
        <w:rPr>
          <w:b/>
        </w:rPr>
      </w:pPr>
      <w:r>
        <w:rPr>
          <w:bCs/>
        </w:rPr>
        <w:t xml:space="preserve">For the Juniors, it was noted that Chelmer Park could offer a safe, floodlit location </w:t>
      </w:r>
      <w:r w:rsidR="009A5A27">
        <w:rPr>
          <w:bCs/>
        </w:rPr>
        <w:t>to develop technique and confidence.</w:t>
      </w:r>
    </w:p>
    <w:p w14:paraId="3DE0CB68" w14:textId="4AAC7A41" w:rsidR="00874ECA" w:rsidRDefault="00874ECA" w:rsidP="00874ECA">
      <w:pPr>
        <w:pStyle w:val="ListParagraph"/>
        <w:jc w:val="both"/>
      </w:pPr>
    </w:p>
    <w:p w14:paraId="55DADD63" w14:textId="486C0DA2" w:rsidR="001417E4" w:rsidRDefault="001417E4" w:rsidP="00874ECA">
      <w:pPr>
        <w:pStyle w:val="ListParagraph"/>
        <w:jc w:val="both"/>
      </w:pPr>
    </w:p>
    <w:p w14:paraId="7453E48D" w14:textId="77777777" w:rsidR="001417E4" w:rsidRDefault="001417E4" w:rsidP="00874ECA">
      <w:pPr>
        <w:pStyle w:val="ListParagraph"/>
        <w:jc w:val="both"/>
      </w:pPr>
    </w:p>
    <w:p w14:paraId="7305FFC9" w14:textId="77777777" w:rsidR="00BA701F" w:rsidRDefault="00BA701F" w:rsidP="00874ECA">
      <w:pPr>
        <w:pStyle w:val="ListParagraph"/>
        <w:jc w:val="both"/>
      </w:pPr>
    </w:p>
    <w:p w14:paraId="1F4EB0B1" w14:textId="2E1D1441" w:rsidR="002935B5" w:rsidRDefault="00333C43" w:rsidP="009A5A27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9A5A27">
        <w:rPr>
          <w:b/>
        </w:rPr>
        <w:lastRenderedPageBreak/>
        <w:t>AoB</w:t>
      </w:r>
      <w:proofErr w:type="spellEnd"/>
    </w:p>
    <w:p w14:paraId="2C9ED503" w14:textId="77777777" w:rsidR="009A5A27" w:rsidRDefault="009A5A27" w:rsidP="009A5A27">
      <w:pPr>
        <w:pStyle w:val="ListParagraph"/>
        <w:jc w:val="both"/>
        <w:rPr>
          <w:b/>
        </w:rPr>
      </w:pPr>
    </w:p>
    <w:p w14:paraId="58B1A7F9" w14:textId="70218F3B" w:rsidR="00EC78F1" w:rsidRDefault="00EC78F1" w:rsidP="009A5A27">
      <w:pPr>
        <w:pStyle w:val="ListParagraph"/>
        <w:numPr>
          <w:ilvl w:val="0"/>
          <w:numId w:val="7"/>
        </w:numPr>
        <w:jc w:val="both"/>
        <w:rPr>
          <w:bCs/>
        </w:rPr>
      </w:pPr>
      <w:r w:rsidRPr="009A5A27">
        <w:rPr>
          <w:bCs/>
        </w:rPr>
        <w:t xml:space="preserve">Membership – </w:t>
      </w:r>
      <w:r w:rsidR="009A5A27">
        <w:rPr>
          <w:bCs/>
        </w:rPr>
        <w:t xml:space="preserve">We have had </w:t>
      </w:r>
      <w:r w:rsidRPr="009A5A27">
        <w:rPr>
          <w:bCs/>
        </w:rPr>
        <w:t>6 new</w:t>
      </w:r>
      <w:r w:rsidR="009A5A27">
        <w:rPr>
          <w:bCs/>
        </w:rPr>
        <w:t xml:space="preserve"> adult</w:t>
      </w:r>
      <w:r w:rsidRPr="009A5A27">
        <w:rPr>
          <w:bCs/>
        </w:rPr>
        <w:t xml:space="preserve"> members in </w:t>
      </w:r>
      <w:r w:rsidR="009A5A27">
        <w:rPr>
          <w:bCs/>
        </w:rPr>
        <w:t xml:space="preserve">the </w:t>
      </w:r>
      <w:r w:rsidRPr="009A5A27">
        <w:rPr>
          <w:bCs/>
        </w:rPr>
        <w:t>past few weeks. Adult membership now at 78</w:t>
      </w:r>
      <w:r w:rsidR="009A5A27">
        <w:rPr>
          <w:bCs/>
        </w:rPr>
        <w:t>. Junior membership still being held at circa 40 with a waiting list</w:t>
      </w:r>
      <w:r w:rsidR="006577C1">
        <w:rPr>
          <w:bCs/>
        </w:rPr>
        <w:t>. James to provide Warren with an updated membership list.</w:t>
      </w:r>
    </w:p>
    <w:p w14:paraId="10BF82C4" w14:textId="3CA5D8FD" w:rsidR="009A5A27" w:rsidRDefault="009A5A27" w:rsidP="009A5A27">
      <w:pPr>
        <w:pStyle w:val="ListParagraph"/>
        <w:numPr>
          <w:ilvl w:val="0"/>
          <w:numId w:val="7"/>
        </w:numPr>
        <w:jc w:val="both"/>
        <w:rPr>
          <w:bCs/>
        </w:rPr>
      </w:pPr>
      <w:r w:rsidRPr="009A5A27">
        <w:rPr>
          <w:bCs/>
        </w:rPr>
        <w:t xml:space="preserve">AGM date – </w:t>
      </w:r>
      <w:r>
        <w:rPr>
          <w:bCs/>
        </w:rPr>
        <w:t xml:space="preserve">agreed </w:t>
      </w:r>
      <w:r w:rsidR="006577C1">
        <w:rPr>
          <w:bCs/>
        </w:rPr>
        <w:t>as</w:t>
      </w:r>
      <w:r>
        <w:rPr>
          <w:bCs/>
        </w:rPr>
        <w:t xml:space="preserve"> 17</w:t>
      </w:r>
      <w:r w:rsidRPr="009A5A27">
        <w:rPr>
          <w:bCs/>
          <w:vertAlign w:val="superscript"/>
        </w:rPr>
        <w:t>th</w:t>
      </w:r>
      <w:r>
        <w:rPr>
          <w:bCs/>
        </w:rPr>
        <w:t xml:space="preserve"> November. At Wetherspoons with a free breakfast.</w:t>
      </w:r>
    </w:p>
    <w:p w14:paraId="26E5CE3E" w14:textId="6623C2A6" w:rsidR="009A5A27" w:rsidRDefault="009A5A27" w:rsidP="009A5A27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Above would be immediately preceded by a </w:t>
      </w:r>
      <w:r w:rsidR="00343E3A" w:rsidRPr="00343E3A">
        <w:rPr>
          <w:bCs/>
        </w:rPr>
        <w:t>fundraising Fancy-Dress Aquathon in aid of Nik Ringwood.</w:t>
      </w:r>
      <w:r w:rsidR="00343E3A">
        <w:rPr>
          <w:bCs/>
        </w:rPr>
        <w:t xml:space="preserve"> </w:t>
      </w:r>
      <w:r w:rsidR="00BA701F" w:rsidRPr="00BA701F">
        <w:rPr>
          <w:bCs/>
        </w:rPr>
        <w:t>The event will be members only and will be on a donation basis rather than a fixed fee</w:t>
      </w:r>
      <w:r w:rsidR="00BA701F">
        <w:rPr>
          <w:bCs/>
        </w:rPr>
        <w:t xml:space="preserve"> so that members could donate what they feel is appropriate. James to draft some words for Alison which will form the basis of an all-members email.</w:t>
      </w:r>
      <w:r w:rsidR="00AF0C2A">
        <w:rPr>
          <w:bCs/>
        </w:rPr>
        <w:t xml:space="preserve"> </w:t>
      </w:r>
      <w:r w:rsidR="00AF0C2A" w:rsidRPr="00AF0C2A">
        <w:rPr>
          <w:b/>
        </w:rPr>
        <w:t>Post Meeting Note:</w:t>
      </w:r>
      <w:r w:rsidR="00AF0C2A">
        <w:rPr>
          <w:b/>
        </w:rPr>
        <w:t xml:space="preserve"> </w:t>
      </w:r>
      <w:r w:rsidR="00AF0C2A">
        <w:rPr>
          <w:bCs/>
        </w:rPr>
        <w:t>It was suggested that Non-members should also</w:t>
      </w:r>
      <w:bookmarkStart w:id="0" w:name="_GoBack"/>
      <w:bookmarkEnd w:id="0"/>
      <w:r w:rsidR="00AF0C2A">
        <w:rPr>
          <w:bCs/>
        </w:rPr>
        <w:t xml:space="preserve"> be included if possible; this would be further explored.</w:t>
      </w:r>
    </w:p>
    <w:p w14:paraId="0F3CC689" w14:textId="51AEFE2B" w:rsidR="009375B3" w:rsidRPr="009A5A27" w:rsidRDefault="009375B3" w:rsidP="009A5A27">
      <w:pPr>
        <w:pStyle w:val="ListParagraph"/>
        <w:numPr>
          <w:ilvl w:val="0"/>
          <w:numId w:val="7"/>
        </w:numPr>
        <w:jc w:val="both"/>
        <w:rPr>
          <w:bCs/>
        </w:rPr>
      </w:pPr>
      <w:r w:rsidRPr="009A5A27">
        <w:rPr>
          <w:bCs/>
        </w:rPr>
        <w:t>Finances: The accounts are up to date with a balance of £13,716.</w:t>
      </w:r>
      <w:r w:rsidR="009A5A27">
        <w:rPr>
          <w:bCs/>
        </w:rPr>
        <w:t xml:space="preserve"> For the Charity Tri, we have so-far received </w:t>
      </w:r>
      <w:r w:rsidRPr="009A5A27">
        <w:rPr>
          <w:bCs/>
        </w:rPr>
        <w:t>£2,978 in entries</w:t>
      </w:r>
      <w:r w:rsidR="009A5A27">
        <w:rPr>
          <w:bCs/>
        </w:rPr>
        <w:t>; Jenny is finalising the</w:t>
      </w:r>
      <w:r w:rsidRPr="009A5A27">
        <w:rPr>
          <w:bCs/>
        </w:rPr>
        <w:t xml:space="preserve"> liabilities and expenses but </w:t>
      </w:r>
      <w:r w:rsidR="009A5A27">
        <w:rPr>
          <w:bCs/>
        </w:rPr>
        <w:t xml:space="preserve">these are </w:t>
      </w:r>
      <w:r w:rsidRPr="009A5A27">
        <w:rPr>
          <w:bCs/>
        </w:rPr>
        <w:t>roughly in</w:t>
      </w:r>
      <w:r w:rsidR="009A5A27">
        <w:rPr>
          <w:bCs/>
        </w:rPr>
        <w:t xml:space="preserve"> the</w:t>
      </w:r>
      <w:r w:rsidRPr="009A5A27">
        <w:rPr>
          <w:bCs/>
        </w:rPr>
        <w:t xml:space="preserve"> order of £2.2K (£1.8k already spent and deducted from £13.7k balance)</w:t>
      </w:r>
    </w:p>
    <w:p w14:paraId="33581D23" w14:textId="56629856" w:rsidR="00EC78F1" w:rsidRPr="009A5A27" w:rsidRDefault="00EC78F1" w:rsidP="001A49E9">
      <w:pPr>
        <w:pStyle w:val="ListParagraph"/>
        <w:ind w:left="0"/>
        <w:jc w:val="both"/>
        <w:rPr>
          <w:bCs/>
        </w:rPr>
      </w:pPr>
    </w:p>
    <w:p w14:paraId="1F7B062B" w14:textId="4DA85AD0" w:rsidR="00EC78F1" w:rsidRPr="009A5A27" w:rsidRDefault="00EC78F1" w:rsidP="001A49E9">
      <w:pPr>
        <w:pStyle w:val="ListParagraph"/>
        <w:ind w:left="0"/>
        <w:jc w:val="both"/>
        <w:rPr>
          <w:bCs/>
        </w:rPr>
      </w:pPr>
    </w:p>
    <w:p w14:paraId="6868C6BF" w14:textId="46341CC0" w:rsidR="003E2938" w:rsidRPr="004961F8" w:rsidRDefault="003E2E51" w:rsidP="00CD5050">
      <w:r>
        <w:t>DONM –</w:t>
      </w:r>
      <w:r w:rsidR="00754FAB">
        <w:t xml:space="preserve"> 3</w:t>
      </w:r>
      <w:r w:rsidR="00754FAB" w:rsidRPr="00754FAB">
        <w:rPr>
          <w:vertAlign w:val="superscript"/>
        </w:rPr>
        <w:t>rd</w:t>
      </w:r>
      <w:r w:rsidR="00754FAB">
        <w:t xml:space="preserve"> Oct </w:t>
      </w:r>
      <w:r>
        <w:t>@ 7:00</w:t>
      </w:r>
      <w:r w:rsidR="00D0240D">
        <w:t xml:space="preserve"> pm</w:t>
      </w:r>
      <w:r>
        <w:t>. Blackwater Leisure Centre.</w:t>
      </w:r>
    </w:p>
    <w:sectPr w:rsidR="003E2938" w:rsidRPr="004961F8" w:rsidSect="001A49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D97"/>
    <w:multiLevelType w:val="hybridMultilevel"/>
    <w:tmpl w:val="EC26F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1A9"/>
    <w:multiLevelType w:val="hybridMultilevel"/>
    <w:tmpl w:val="C1DA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E99"/>
    <w:multiLevelType w:val="hybridMultilevel"/>
    <w:tmpl w:val="4C7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C49"/>
    <w:multiLevelType w:val="hybridMultilevel"/>
    <w:tmpl w:val="1108A3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B2264"/>
    <w:multiLevelType w:val="hybridMultilevel"/>
    <w:tmpl w:val="43487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4215"/>
    <w:multiLevelType w:val="hybridMultilevel"/>
    <w:tmpl w:val="050C1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D63C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16053"/>
    <w:multiLevelType w:val="hybridMultilevel"/>
    <w:tmpl w:val="BBAE9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D63C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F7"/>
    <w:rsid w:val="00012B5F"/>
    <w:rsid w:val="00054CAA"/>
    <w:rsid w:val="00073FEE"/>
    <w:rsid w:val="00090A41"/>
    <w:rsid w:val="000D31B1"/>
    <w:rsid w:val="000F382D"/>
    <w:rsid w:val="001138B8"/>
    <w:rsid w:val="00122D67"/>
    <w:rsid w:val="001417E4"/>
    <w:rsid w:val="00170675"/>
    <w:rsid w:val="001A49E9"/>
    <w:rsid w:val="001B20C0"/>
    <w:rsid w:val="001B4E44"/>
    <w:rsid w:val="00203F0F"/>
    <w:rsid w:val="002307BE"/>
    <w:rsid w:val="00244F57"/>
    <w:rsid w:val="002935B5"/>
    <w:rsid w:val="00297059"/>
    <w:rsid w:val="002A1D38"/>
    <w:rsid w:val="002A6F47"/>
    <w:rsid w:val="002B161A"/>
    <w:rsid w:val="002B752C"/>
    <w:rsid w:val="002C41C1"/>
    <w:rsid w:val="002F1D73"/>
    <w:rsid w:val="0030485C"/>
    <w:rsid w:val="00333C43"/>
    <w:rsid w:val="00343E3A"/>
    <w:rsid w:val="003455E7"/>
    <w:rsid w:val="00351ACD"/>
    <w:rsid w:val="0036052D"/>
    <w:rsid w:val="003657EB"/>
    <w:rsid w:val="00375315"/>
    <w:rsid w:val="003B610F"/>
    <w:rsid w:val="003E1857"/>
    <w:rsid w:val="003E2938"/>
    <w:rsid w:val="003E2E51"/>
    <w:rsid w:val="003E5FAE"/>
    <w:rsid w:val="003F57E2"/>
    <w:rsid w:val="003F7B39"/>
    <w:rsid w:val="00400E87"/>
    <w:rsid w:val="00405FD4"/>
    <w:rsid w:val="0043037A"/>
    <w:rsid w:val="00433105"/>
    <w:rsid w:val="00462680"/>
    <w:rsid w:val="00473553"/>
    <w:rsid w:val="004961F8"/>
    <w:rsid w:val="0049695B"/>
    <w:rsid w:val="004A17E8"/>
    <w:rsid w:val="004B5220"/>
    <w:rsid w:val="004B5BA9"/>
    <w:rsid w:val="004D612C"/>
    <w:rsid w:val="0050295A"/>
    <w:rsid w:val="005267FE"/>
    <w:rsid w:val="0056722A"/>
    <w:rsid w:val="00576CEA"/>
    <w:rsid w:val="005809DF"/>
    <w:rsid w:val="00581506"/>
    <w:rsid w:val="005D19C2"/>
    <w:rsid w:val="006126DE"/>
    <w:rsid w:val="006577C1"/>
    <w:rsid w:val="006648E2"/>
    <w:rsid w:val="00686921"/>
    <w:rsid w:val="0069740D"/>
    <w:rsid w:val="006C4C0D"/>
    <w:rsid w:val="006E7EB5"/>
    <w:rsid w:val="0074406D"/>
    <w:rsid w:val="00754FAB"/>
    <w:rsid w:val="0077272E"/>
    <w:rsid w:val="00785B41"/>
    <w:rsid w:val="00794F1E"/>
    <w:rsid w:val="007A3E8A"/>
    <w:rsid w:val="007C5842"/>
    <w:rsid w:val="007E4670"/>
    <w:rsid w:val="00874ECA"/>
    <w:rsid w:val="008C4A30"/>
    <w:rsid w:val="008C5AED"/>
    <w:rsid w:val="008C5B78"/>
    <w:rsid w:val="009375B3"/>
    <w:rsid w:val="009543A0"/>
    <w:rsid w:val="0097180A"/>
    <w:rsid w:val="009A5A27"/>
    <w:rsid w:val="009E2AC3"/>
    <w:rsid w:val="00A13D19"/>
    <w:rsid w:val="00A179D3"/>
    <w:rsid w:val="00A46C8B"/>
    <w:rsid w:val="00A501E0"/>
    <w:rsid w:val="00A60FCE"/>
    <w:rsid w:val="00A93D42"/>
    <w:rsid w:val="00A94F90"/>
    <w:rsid w:val="00AB2E28"/>
    <w:rsid w:val="00AC57DF"/>
    <w:rsid w:val="00AF0C2A"/>
    <w:rsid w:val="00B031AC"/>
    <w:rsid w:val="00B8295E"/>
    <w:rsid w:val="00BA4EDA"/>
    <w:rsid w:val="00BA701F"/>
    <w:rsid w:val="00BC23D8"/>
    <w:rsid w:val="00BD3014"/>
    <w:rsid w:val="00C141FC"/>
    <w:rsid w:val="00C3337B"/>
    <w:rsid w:val="00C67F7B"/>
    <w:rsid w:val="00C738F4"/>
    <w:rsid w:val="00C73A64"/>
    <w:rsid w:val="00C81542"/>
    <w:rsid w:val="00C8193E"/>
    <w:rsid w:val="00C94C9F"/>
    <w:rsid w:val="00CD5050"/>
    <w:rsid w:val="00CE1694"/>
    <w:rsid w:val="00D0240D"/>
    <w:rsid w:val="00D6173D"/>
    <w:rsid w:val="00D976C0"/>
    <w:rsid w:val="00DA2FF7"/>
    <w:rsid w:val="00DA3A07"/>
    <w:rsid w:val="00DB4330"/>
    <w:rsid w:val="00DC2F39"/>
    <w:rsid w:val="00E05F20"/>
    <w:rsid w:val="00E07C8F"/>
    <w:rsid w:val="00E12887"/>
    <w:rsid w:val="00E351D6"/>
    <w:rsid w:val="00E43D14"/>
    <w:rsid w:val="00E76926"/>
    <w:rsid w:val="00E93D3C"/>
    <w:rsid w:val="00EA4721"/>
    <w:rsid w:val="00EC78F1"/>
    <w:rsid w:val="00ED5890"/>
    <w:rsid w:val="00F100AC"/>
    <w:rsid w:val="00F80203"/>
    <w:rsid w:val="00FF432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D90B"/>
  <w15:chartTrackingRefBased/>
  <w15:docId w15:val="{001CFBEB-4A01-4262-BD30-4248726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 </cp:lastModifiedBy>
  <cp:revision>1</cp:revision>
  <dcterms:created xsi:type="dcterms:W3CDTF">2019-09-05T16:03:00Z</dcterms:created>
  <dcterms:modified xsi:type="dcterms:W3CDTF">2019-09-24T11:10:00Z</dcterms:modified>
</cp:coreProperties>
</file>