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53EDD" w14:textId="77777777" w:rsidR="009828CA" w:rsidRDefault="009E32C5" w:rsidP="009828CA">
      <w:pPr>
        <w:spacing w:before="60" w:after="60" w:line="240" w:lineRule="auto"/>
        <w:jc w:val="center"/>
        <w:rPr>
          <w:sz w:val="44"/>
          <w:szCs w:val="44"/>
        </w:rPr>
      </w:pPr>
      <w:r w:rsidRPr="009828CA">
        <w:rPr>
          <w:sz w:val="44"/>
          <w:szCs w:val="44"/>
        </w:rPr>
        <w:t>Great Missenden Lawn Tennis Club</w:t>
      </w:r>
      <w:r w:rsidR="009828CA">
        <w:rPr>
          <w:sz w:val="44"/>
          <w:szCs w:val="44"/>
        </w:rPr>
        <w:t xml:space="preserve">, </w:t>
      </w:r>
    </w:p>
    <w:p w14:paraId="727BE892" w14:textId="1909FABF" w:rsidR="000500F7" w:rsidRPr="000500F7" w:rsidRDefault="000500F7" w:rsidP="009828CA">
      <w:pPr>
        <w:spacing w:before="60" w:after="60" w:line="240" w:lineRule="auto"/>
        <w:jc w:val="center"/>
        <w:rPr>
          <w:sz w:val="44"/>
          <w:szCs w:val="56"/>
        </w:rPr>
      </w:pPr>
      <w:r w:rsidRPr="000500F7">
        <w:rPr>
          <w:sz w:val="44"/>
          <w:szCs w:val="56"/>
        </w:rPr>
        <w:t xml:space="preserve">London Road, Great Missenden </w:t>
      </w:r>
    </w:p>
    <w:p w14:paraId="16961C0F" w14:textId="4D111E2B" w:rsidR="009E32C5" w:rsidRPr="009828CA" w:rsidRDefault="009E32C5" w:rsidP="009828CA">
      <w:pPr>
        <w:pStyle w:val="Heading2"/>
        <w:jc w:val="both"/>
        <w:rPr>
          <w:rFonts w:ascii="Calibri" w:hAnsi="Calibri"/>
          <w:b/>
          <w:sz w:val="22"/>
          <w:szCs w:val="20"/>
        </w:rPr>
      </w:pPr>
      <w:r w:rsidRPr="009828CA">
        <w:rPr>
          <w:rFonts w:ascii="Calibri" w:hAnsi="Calibri"/>
          <w:b/>
          <w:sz w:val="22"/>
          <w:szCs w:val="20"/>
        </w:rPr>
        <w:t>Welcome to GMLTC</w:t>
      </w:r>
      <w:r w:rsidR="00854175" w:rsidRPr="009828CA">
        <w:rPr>
          <w:rFonts w:ascii="Calibri" w:hAnsi="Calibri"/>
          <w:b/>
          <w:sz w:val="22"/>
          <w:szCs w:val="20"/>
        </w:rPr>
        <w:t xml:space="preserve">! </w:t>
      </w:r>
      <w:r w:rsidRPr="009828CA">
        <w:rPr>
          <w:rFonts w:ascii="Calibri" w:hAnsi="Calibri"/>
          <w:b/>
          <w:sz w:val="22"/>
          <w:szCs w:val="20"/>
        </w:rPr>
        <w:t xml:space="preserve"> </w:t>
      </w:r>
    </w:p>
    <w:p w14:paraId="17BF1809" w14:textId="5FCD87F1" w:rsidR="009E32C5" w:rsidRPr="008F25B6" w:rsidRDefault="00854175" w:rsidP="002F2253">
      <w:pPr>
        <w:jc w:val="both"/>
        <w:rPr>
          <w:szCs w:val="20"/>
        </w:rPr>
      </w:pPr>
      <w:r w:rsidRPr="008F25B6">
        <w:rPr>
          <w:szCs w:val="20"/>
        </w:rPr>
        <w:t xml:space="preserve">We are delighted to welcome new members </w:t>
      </w:r>
      <w:r w:rsidR="00674819">
        <w:rPr>
          <w:szCs w:val="20"/>
        </w:rPr>
        <w:t xml:space="preserve">to our club </w:t>
      </w:r>
      <w:r w:rsidRPr="008F25B6">
        <w:rPr>
          <w:szCs w:val="20"/>
        </w:rPr>
        <w:t xml:space="preserve">at any time of the year, whatever your level! </w:t>
      </w:r>
    </w:p>
    <w:p w14:paraId="1909C7AC" w14:textId="5C09AABD" w:rsidR="009E32C5" w:rsidRPr="008F25B6" w:rsidRDefault="009E32C5" w:rsidP="002F2253">
      <w:pPr>
        <w:pStyle w:val="Heading2"/>
        <w:jc w:val="both"/>
        <w:rPr>
          <w:rFonts w:ascii="Calibri" w:hAnsi="Calibri"/>
          <w:b/>
          <w:sz w:val="22"/>
          <w:szCs w:val="20"/>
        </w:rPr>
      </w:pPr>
      <w:r w:rsidRPr="008F25B6">
        <w:rPr>
          <w:rFonts w:ascii="Calibri" w:hAnsi="Calibri"/>
          <w:b/>
          <w:sz w:val="22"/>
          <w:szCs w:val="20"/>
        </w:rPr>
        <w:t>Courts</w:t>
      </w:r>
    </w:p>
    <w:p w14:paraId="45AB2C00" w14:textId="1E818C41" w:rsidR="00D246CA" w:rsidRPr="008F25B6" w:rsidRDefault="00674819" w:rsidP="00D246CA">
      <w:pPr>
        <w:jc w:val="both"/>
        <w:rPr>
          <w:szCs w:val="20"/>
        </w:rPr>
      </w:pPr>
      <w:r w:rsidRPr="00674819">
        <w:rPr>
          <w:noProof/>
          <w:szCs w:val="20"/>
        </w:rPr>
        <w:drawing>
          <wp:anchor distT="0" distB="0" distL="114300" distR="114300" simplePos="0" relativeHeight="251658240" behindDoc="0" locked="0" layoutInCell="1" allowOverlap="1" wp14:anchorId="7B7F9B34" wp14:editId="3E9E2436">
            <wp:simplePos x="0" y="0"/>
            <wp:positionH relativeFrom="margin">
              <wp:posOffset>4728210</wp:posOffset>
            </wp:positionH>
            <wp:positionV relativeFrom="paragraph">
              <wp:posOffset>5080</wp:posOffset>
            </wp:positionV>
            <wp:extent cx="2012315" cy="1119505"/>
            <wp:effectExtent l="0" t="0" r="698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2012315" cy="1119505"/>
                    </a:xfrm>
                    <a:prstGeom prst="rect">
                      <a:avLst/>
                    </a:prstGeom>
                  </pic:spPr>
                </pic:pic>
              </a:graphicData>
            </a:graphic>
            <wp14:sizeRelH relativeFrom="margin">
              <wp14:pctWidth>0</wp14:pctWidth>
            </wp14:sizeRelH>
            <wp14:sizeRelV relativeFrom="margin">
              <wp14:pctHeight>0</wp14:pctHeight>
            </wp14:sizeRelV>
          </wp:anchor>
        </w:drawing>
      </w:r>
      <w:r w:rsidR="009E32C5" w:rsidRPr="008F25B6">
        <w:rPr>
          <w:szCs w:val="20"/>
        </w:rPr>
        <w:t>W</w:t>
      </w:r>
      <w:r>
        <w:rPr>
          <w:szCs w:val="20"/>
        </w:rPr>
        <w:t xml:space="preserve">ith 18 tennis courts and four surfaces we have the largest number of </w:t>
      </w:r>
      <w:r w:rsidR="009E32C5" w:rsidRPr="008F25B6">
        <w:rPr>
          <w:szCs w:val="20"/>
        </w:rPr>
        <w:t>courts</w:t>
      </w:r>
      <w:r>
        <w:rPr>
          <w:szCs w:val="20"/>
        </w:rPr>
        <w:t xml:space="preserve"> in Buckinghamshire. We </w:t>
      </w:r>
      <w:r w:rsidR="009E32C5" w:rsidRPr="008F25B6">
        <w:rPr>
          <w:szCs w:val="20"/>
        </w:rPr>
        <w:t>cover</w:t>
      </w:r>
      <w:r>
        <w:rPr>
          <w:szCs w:val="20"/>
        </w:rPr>
        <w:t xml:space="preserve"> </w:t>
      </w:r>
      <w:r w:rsidR="009E32C5" w:rsidRPr="008F25B6">
        <w:rPr>
          <w:szCs w:val="20"/>
        </w:rPr>
        <w:t xml:space="preserve">all the </w:t>
      </w:r>
      <w:r w:rsidR="002F1A9C" w:rsidRPr="008F25B6">
        <w:rPr>
          <w:szCs w:val="20"/>
        </w:rPr>
        <w:t xml:space="preserve">tennis </w:t>
      </w:r>
      <w:r w:rsidR="0026579F" w:rsidRPr="008F25B6">
        <w:rPr>
          <w:szCs w:val="20"/>
        </w:rPr>
        <w:t>“</w:t>
      </w:r>
      <w:r w:rsidR="009E32C5" w:rsidRPr="008F25B6">
        <w:rPr>
          <w:szCs w:val="20"/>
        </w:rPr>
        <w:t>grand slam</w:t>
      </w:r>
      <w:r w:rsidR="0026579F" w:rsidRPr="008F25B6">
        <w:rPr>
          <w:szCs w:val="20"/>
        </w:rPr>
        <w:t>”</w:t>
      </w:r>
      <w:r w:rsidR="009E32C5" w:rsidRPr="008F25B6">
        <w:rPr>
          <w:szCs w:val="20"/>
        </w:rPr>
        <w:t xml:space="preserve"> surfaces</w:t>
      </w:r>
      <w:r>
        <w:rPr>
          <w:szCs w:val="20"/>
        </w:rPr>
        <w:t xml:space="preserve"> with 4</w:t>
      </w:r>
      <w:r w:rsidR="009E32C5" w:rsidRPr="008F25B6">
        <w:rPr>
          <w:szCs w:val="20"/>
        </w:rPr>
        <w:t xml:space="preserve"> grass courts</w:t>
      </w:r>
      <w:r w:rsidR="002F1A9C" w:rsidRPr="008F25B6">
        <w:rPr>
          <w:szCs w:val="20"/>
        </w:rPr>
        <w:t xml:space="preserve"> (Wimbledon)</w:t>
      </w:r>
      <w:r w:rsidR="009E32C5" w:rsidRPr="008F25B6">
        <w:rPr>
          <w:szCs w:val="20"/>
        </w:rPr>
        <w:t xml:space="preserve">, </w:t>
      </w:r>
      <w:r>
        <w:rPr>
          <w:szCs w:val="20"/>
        </w:rPr>
        <w:t>4</w:t>
      </w:r>
      <w:r w:rsidR="009E32C5" w:rsidRPr="008F25B6">
        <w:rPr>
          <w:szCs w:val="20"/>
        </w:rPr>
        <w:t xml:space="preserve"> </w:t>
      </w:r>
      <w:r w:rsidR="002473D0" w:rsidRPr="008F25B6">
        <w:rPr>
          <w:szCs w:val="20"/>
        </w:rPr>
        <w:t>hard / acrylic</w:t>
      </w:r>
      <w:r w:rsidR="002F1A9C" w:rsidRPr="008F25B6">
        <w:rPr>
          <w:szCs w:val="20"/>
        </w:rPr>
        <w:t xml:space="preserve"> (US and Australian Open)</w:t>
      </w:r>
      <w:r w:rsidR="009E32C5" w:rsidRPr="008F25B6">
        <w:rPr>
          <w:szCs w:val="20"/>
        </w:rPr>
        <w:t xml:space="preserve">, </w:t>
      </w:r>
      <w:r>
        <w:rPr>
          <w:szCs w:val="20"/>
        </w:rPr>
        <w:t>6</w:t>
      </w:r>
      <w:r w:rsidR="00854175" w:rsidRPr="008F25B6">
        <w:rPr>
          <w:szCs w:val="20"/>
        </w:rPr>
        <w:t xml:space="preserve"> </w:t>
      </w:r>
      <w:r w:rsidR="00CE1754" w:rsidRPr="008F25B6">
        <w:rPr>
          <w:szCs w:val="20"/>
        </w:rPr>
        <w:t xml:space="preserve">artificial </w:t>
      </w:r>
      <w:r w:rsidR="009E32C5" w:rsidRPr="008F25B6">
        <w:rPr>
          <w:szCs w:val="20"/>
        </w:rPr>
        <w:t xml:space="preserve">clay </w:t>
      </w:r>
      <w:r w:rsidR="002F1A9C" w:rsidRPr="008F25B6">
        <w:rPr>
          <w:szCs w:val="20"/>
        </w:rPr>
        <w:t xml:space="preserve">(Roland </w:t>
      </w:r>
      <w:r w:rsidR="00513E5A" w:rsidRPr="008F25B6">
        <w:rPr>
          <w:szCs w:val="20"/>
        </w:rPr>
        <w:t>Garros</w:t>
      </w:r>
      <w:r w:rsidR="002F1A9C" w:rsidRPr="008F25B6">
        <w:rPr>
          <w:szCs w:val="20"/>
        </w:rPr>
        <w:t xml:space="preserve">) </w:t>
      </w:r>
      <w:r w:rsidR="009E32C5" w:rsidRPr="008F25B6">
        <w:rPr>
          <w:szCs w:val="20"/>
        </w:rPr>
        <w:t xml:space="preserve">and </w:t>
      </w:r>
      <w:r>
        <w:rPr>
          <w:szCs w:val="20"/>
        </w:rPr>
        <w:t>4</w:t>
      </w:r>
      <w:r w:rsidR="00854175" w:rsidRPr="008F25B6">
        <w:rPr>
          <w:szCs w:val="20"/>
        </w:rPr>
        <w:t xml:space="preserve"> </w:t>
      </w:r>
      <w:r w:rsidR="002473D0" w:rsidRPr="008F25B6">
        <w:rPr>
          <w:szCs w:val="20"/>
        </w:rPr>
        <w:t xml:space="preserve">tarmac </w:t>
      </w:r>
      <w:r w:rsidR="00854175" w:rsidRPr="008F25B6">
        <w:rPr>
          <w:szCs w:val="20"/>
        </w:rPr>
        <w:t>courts</w:t>
      </w:r>
      <w:r w:rsidR="009E32C5" w:rsidRPr="008F25B6">
        <w:rPr>
          <w:szCs w:val="20"/>
        </w:rPr>
        <w:t xml:space="preserve">. </w:t>
      </w:r>
      <w:r>
        <w:rPr>
          <w:szCs w:val="20"/>
        </w:rPr>
        <w:t>6</w:t>
      </w:r>
      <w:r w:rsidR="009E32C5" w:rsidRPr="008F25B6">
        <w:rPr>
          <w:szCs w:val="20"/>
        </w:rPr>
        <w:t xml:space="preserve"> </w:t>
      </w:r>
      <w:r w:rsidR="00854175" w:rsidRPr="008F25B6">
        <w:rPr>
          <w:szCs w:val="20"/>
        </w:rPr>
        <w:t>of the courts</w:t>
      </w:r>
      <w:r w:rsidR="00811957" w:rsidRPr="008F25B6">
        <w:rPr>
          <w:szCs w:val="20"/>
        </w:rPr>
        <w:t xml:space="preserve"> have floodlights</w:t>
      </w:r>
      <w:r w:rsidR="00854175" w:rsidRPr="008F25B6">
        <w:rPr>
          <w:szCs w:val="20"/>
        </w:rPr>
        <w:t xml:space="preserve">. </w:t>
      </w:r>
      <w:r w:rsidR="002473D0" w:rsidRPr="008F25B6">
        <w:rPr>
          <w:szCs w:val="20"/>
        </w:rPr>
        <w:t xml:space="preserve">Members do not need to book courts – it is turn up and play and we </w:t>
      </w:r>
      <w:r>
        <w:rPr>
          <w:szCs w:val="20"/>
        </w:rPr>
        <w:t xml:space="preserve">always </w:t>
      </w:r>
      <w:r w:rsidR="002473D0" w:rsidRPr="008F25B6">
        <w:rPr>
          <w:szCs w:val="20"/>
        </w:rPr>
        <w:t>have plenty of courts to go around</w:t>
      </w:r>
      <w:r>
        <w:rPr>
          <w:szCs w:val="20"/>
        </w:rPr>
        <w:t>. F</w:t>
      </w:r>
      <w:r w:rsidR="002473D0" w:rsidRPr="008F25B6">
        <w:rPr>
          <w:szCs w:val="20"/>
        </w:rPr>
        <w:t xml:space="preserve">loodlit courts can be booked during the winter months.  </w:t>
      </w:r>
      <w:r w:rsidR="00811957" w:rsidRPr="008F25B6">
        <w:rPr>
          <w:szCs w:val="20"/>
        </w:rPr>
        <w:t xml:space="preserve">  </w:t>
      </w:r>
    </w:p>
    <w:p w14:paraId="06FC2B94" w14:textId="72B6E757" w:rsidR="009E32C5" w:rsidRPr="008F25B6" w:rsidRDefault="00A3327B" w:rsidP="002F2253">
      <w:pPr>
        <w:pStyle w:val="Heading2"/>
        <w:jc w:val="both"/>
        <w:rPr>
          <w:rFonts w:ascii="Calibri" w:hAnsi="Calibri"/>
          <w:b/>
          <w:sz w:val="22"/>
          <w:szCs w:val="20"/>
        </w:rPr>
      </w:pPr>
      <w:r w:rsidRPr="00A3327B">
        <w:rPr>
          <w:rFonts w:ascii="Calibri" w:hAnsi="Calibri"/>
          <w:b/>
          <w:noProof/>
          <w:sz w:val="22"/>
          <w:szCs w:val="20"/>
        </w:rPr>
        <w:drawing>
          <wp:anchor distT="0" distB="0" distL="114300" distR="114300" simplePos="0" relativeHeight="251661312" behindDoc="0" locked="0" layoutInCell="1" allowOverlap="1" wp14:anchorId="596F7638" wp14:editId="43E6DD54">
            <wp:simplePos x="0" y="0"/>
            <wp:positionH relativeFrom="margin">
              <wp:align>left</wp:align>
            </wp:positionH>
            <wp:positionV relativeFrom="paragraph">
              <wp:posOffset>51435</wp:posOffset>
            </wp:positionV>
            <wp:extent cx="899795" cy="10394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899795" cy="1039495"/>
                    </a:xfrm>
                    <a:prstGeom prst="rect">
                      <a:avLst/>
                    </a:prstGeom>
                  </pic:spPr>
                </pic:pic>
              </a:graphicData>
            </a:graphic>
            <wp14:sizeRelH relativeFrom="margin">
              <wp14:pctWidth>0</wp14:pctWidth>
            </wp14:sizeRelH>
            <wp14:sizeRelV relativeFrom="margin">
              <wp14:pctHeight>0</wp14:pctHeight>
            </wp14:sizeRelV>
          </wp:anchor>
        </w:drawing>
      </w:r>
      <w:r w:rsidR="009E32C5" w:rsidRPr="008F25B6">
        <w:rPr>
          <w:rFonts w:ascii="Calibri" w:hAnsi="Calibri"/>
          <w:b/>
          <w:sz w:val="22"/>
          <w:szCs w:val="20"/>
        </w:rPr>
        <w:t>Coaching</w:t>
      </w:r>
      <w:r w:rsidR="00854175" w:rsidRPr="008F25B6">
        <w:rPr>
          <w:rFonts w:ascii="Calibri" w:hAnsi="Calibri"/>
          <w:b/>
          <w:sz w:val="22"/>
          <w:szCs w:val="20"/>
        </w:rPr>
        <w:t xml:space="preserve"> with Challenge Tennis</w:t>
      </w:r>
    </w:p>
    <w:p w14:paraId="1320833E" w14:textId="04191DCF" w:rsidR="00704EA5" w:rsidRPr="008F25B6" w:rsidRDefault="00854175" w:rsidP="00854175">
      <w:pPr>
        <w:pStyle w:val="NormalWeb"/>
        <w:shd w:val="clear" w:color="auto" w:fill="FFFFFF"/>
        <w:textAlignment w:val="baseline"/>
        <w:rPr>
          <w:rFonts w:ascii="Calibri" w:eastAsia="Calibri" w:hAnsi="Calibri"/>
          <w:sz w:val="22"/>
          <w:szCs w:val="20"/>
        </w:rPr>
      </w:pPr>
      <w:r w:rsidRPr="008F25B6">
        <w:rPr>
          <w:rFonts w:ascii="Calibri" w:eastAsia="Calibri" w:hAnsi="Calibri"/>
          <w:sz w:val="22"/>
          <w:szCs w:val="20"/>
        </w:rPr>
        <w:t xml:space="preserve">Our Coaching Partner is Challenge Tennis. The Challenge Tennis team </w:t>
      </w:r>
      <w:r w:rsidR="00631E24">
        <w:rPr>
          <w:rFonts w:ascii="Calibri" w:eastAsia="Calibri" w:hAnsi="Calibri"/>
          <w:sz w:val="22"/>
          <w:szCs w:val="20"/>
        </w:rPr>
        <w:t xml:space="preserve">is led by Head Coach Chris Graham and </w:t>
      </w:r>
      <w:r w:rsidRPr="008F25B6">
        <w:rPr>
          <w:rFonts w:ascii="Calibri" w:eastAsia="Calibri" w:hAnsi="Calibri"/>
          <w:sz w:val="22"/>
          <w:szCs w:val="20"/>
        </w:rPr>
        <w:t xml:space="preserve">are excellent coaches </w:t>
      </w:r>
      <w:r w:rsidR="00631E24">
        <w:rPr>
          <w:rFonts w:ascii="Calibri" w:eastAsia="Calibri" w:hAnsi="Calibri"/>
          <w:sz w:val="22"/>
          <w:szCs w:val="20"/>
        </w:rPr>
        <w:t>who</w:t>
      </w:r>
      <w:r w:rsidRPr="008F25B6">
        <w:rPr>
          <w:rFonts w:ascii="Calibri" w:eastAsia="Calibri" w:hAnsi="Calibri"/>
          <w:sz w:val="22"/>
          <w:szCs w:val="20"/>
        </w:rPr>
        <w:t xml:space="preserve"> provide individual and group lessons for </w:t>
      </w:r>
      <w:r w:rsidR="00631E24">
        <w:rPr>
          <w:rFonts w:ascii="Calibri" w:eastAsia="Calibri" w:hAnsi="Calibri"/>
          <w:sz w:val="22"/>
          <w:szCs w:val="20"/>
        </w:rPr>
        <w:t xml:space="preserve">juniors and </w:t>
      </w:r>
      <w:r w:rsidRPr="008F25B6">
        <w:rPr>
          <w:rFonts w:ascii="Calibri" w:eastAsia="Calibri" w:hAnsi="Calibri"/>
          <w:sz w:val="22"/>
          <w:szCs w:val="20"/>
        </w:rPr>
        <w:t xml:space="preserve">adults. These include cardio tennis, beginners, </w:t>
      </w:r>
      <w:r w:rsidR="00A64392" w:rsidRPr="008F25B6">
        <w:rPr>
          <w:rFonts w:ascii="Calibri" w:eastAsia="Calibri" w:hAnsi="Calibri"/>
          <w:sz w:val="22"/>
          <w:szCs w:val="20"/>
        </w:rPr>
        <w:t>drills and team tennis</w:t>
      </w:r>
      <w:r w:rsidR="001D53FA">
        <w:rPr>
          <w:rFonts w:ascii="Calibri" w:eastAsia="Calibri" w:hAnsi="Calibri"/>
          <w:sz w:val="22"/>
          <w:szCs w:val="20"/>
        </w:rPr>
        <w:t xml:space="preserve"> and an extensive junior programme</w:t>
      </w:r>
      <w:r w:rsidRPr="008F25B6">
        <w:rPr>
          <w:rFonts w:ascii="Calibri" w:eastAsia="Calibri" w:hAnsi="Calibri"/>
          <w:sz w:val="22"/>
          <w:szCs w:val="20"/>
        </w:rPr>
        <w:t xml:space="preserve"> during the week after sc</w:t>
      </w:r>
      <w:r w:rsidR="00400C98" w:rsidRPr="008F25B6">
        <w:rPr>
          <w:rFonts w:ascii="Calibri" w:eastAsia="Calibri" w:hAnsi="Calibri"/>
          <w:sz w:val="22"/>
          <w:szCs w:val="20"/>
        </w:rPr>
        <w:t xml:space="preserve">hool and on Saturdays. </w:t>
      </w:r>
      <w:r w:rsidR="002473D0" w:rsidRPr="008F25B6">
        <w:rPr>
          <w:rFonts w:ascii="Calibri" w:eastAsia="Calibri" w:hAnsi="Calibri"/>
          <w:sz w:val="22"/>
          <w:szCs w:val="20"/>
        </w:rPr>
        <w:t xml:space="preserve">Members get discounted coaching rates for all group and individual lessons. </w:t>
      </w:r>
      <w:r w:rsidR="00D246CA">
        <w:rPr>
          <w:rFonts w:ascii="Calibri" w:eastAsia="Calibri" w:hAnsi="Calibri"/>
          <w:sz w:val="22"/>
          <w:szCs w:val="20"/>
        </w:rPr>
        <w:t xml:space="preserve">If you are a beginner, ask about our Beginner Programme that gets you up to speed with the basics and ready to join in.   </w:t>
      </w:r>
    </w:p>
    <w:p w14:paraId="78498F2D" w14:textId="5C641249" w:rsidR="009E32C5" w:rsidRPr="009828CA" w:rsidRDefault="00320A48" w:rsidP="009828CA">
      <w:pPr>
        <w:pStyle w:val="NormalWeb"/>
        <w:shd w:val="clear" w:color="auto" w:fill="FFFFFF"/>
        <w:tabs>
          <w:tab w:val="center" w:pos="4063"/>
        </w:tabs>
        <w:textAlignment w:val="baseline"/>
        <w:rPr>
          <w:rFonts w:ascii="Calibri" w:hAnsi="Calibri"/>
          <w:b/>
          <w:color w:val="538135"/>
          <w:sz w:val="22"/>
          <w:szCs w:val="20"/>
        </w:rPr>
      </w:pPr>
      <w:r w:rsidRPr="009828CA">
        <w:rPr>
          <w:rFonts w:ascii="Calibri" w:hAnsi="Calibri"/>
          <w:b/>
          <w:color w:val="538135"/>
          <w:sz w:val="22"/>
          <w:szCs w:val="20"/>
        </w:rPr>
        <w:t>Competitive Tennis</w:t>
      </w:r>
      <w:r w:rsidR="009E32C5" w:rsidRPr="009828CA">
        <w:rPr>
          <w:rFonts w:ascii="Calibri" w:hAnsi="Calibri"/>
          <w:b/>
          <w:color w:val="538135"/>
          <w:sz w:val="22"/>
          <w:szCs w:val="20"/>
        </w:rPr>
        <w:t xml:space="preserve"> </w:t>
      </w:r>
    </w:p>
    <w:p w14:paraId="3906B4EC" w14:textId="7E924558" w:rsidR="00320A48" w:rsidRPr="008F25B6" w:rsidRDefault="00D246CA" w:rsidP="002F2253">
      <w:pPr>
        <w:jc w:val="both"/>
        <w:rPr>
          <w:szCs w:val="20"/>
        </w:rPr>
      </w:pPr>
      <w:r w:rsidRPr="00D246CA">
        <w:rPr>
          <w:b/>
          <w:noProof/>
          <w:szCs w:val="20"/>
        </w:rPr>
        <w:drawing>
          <wp:anchor distT="0" distB="0" distL="114300" distR="114300" simplePos="0" relativeHeight="251663360" behindDoc="0" locked="0" layoutInCell="1" allowOverlap="1" wp14:anchorId="249C1C62" wp14:editId="7FD00F3A">
            <wp:simplePos x="0" y="0"/>
            <wp:positionH relativeFrom="margin">
              <wp:posOffset>5523230</wp:posOffset>
            </wp:positionH>
            <wp:positionV relativeFrom="paragraph">
              <wp:posOffset>6985</wp:posOffset>
            </wp:positionV>
            <wp:extent cx="1233170" cy="798830"/>
            <wp:effectExtent l="0" t="0" r="508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1233170" cy="798830"/>
                    </a:xfrm>
                    <a:prstGeom prst="rect">
                      <a:avLst/>
                    </a:prstGeom>
                  </pic:spPr>
                </pic:pic>
              </a:graphicData>
            </a:graphic>
            <wp14:sizeRelH relativeFrom="margin">
              <wp14:pctWidth>0</wp14:pctWidth>
            </wp14:sizeRelH>
            <wp14:sizeRelV relativeFrom="margin">
              <wp14:pctHeight>0</wp14:pctHeight>
            </wp14:sizeRelV>
          </wp:anchor>
        </w:drawing>
      </w:r>
      <w:r w:rsidR="002F2253" w:rsidRPr="008F25B6">
        <w:rPr>
          <w:szCs w:val="20"/>
        </w:rPr>
        <w:t xml:space="preserve">There </w:t>
      </w:r>
      <w:r w:rsidR="009E32C5" w:rsidRPr="008F25B6">
        <w:rPr>
          <w:szCs w:val="20"/>
        </w:rPr>
        <w:t xml:space="preserve">are </w:t>
      </w:r>
      <w:r w:rsidR="00631E24">
        <w:rPr>
          <w:szCs w:val="20"/>
        </w:rPr>
        <w:t xml:space="preserve">24 </w:t>
      </w:r>
      <w:r w:rsidR="002F2253" w:rsidRPr="008F25B6">
        <w:rPr>
          <w:szCs w:val="20"/>
        </w:rPr>
        <w:t>men’s, women’s</w:t>
      </w:r>
      <w:r w:rsidR="00631E24">
        <w:rPr>
          <w:szCs w:val="20"/>
        </w:rPr>
        <w:t xml:space="preserve"> and </w:t>
      </w:r>
      <w:r w:rsidR="002F2253" w:rsidRPr="008F25B6">
        <w:rPr>
          <w:szCs w:val="20"/>
        </w:rPr>
        <w:t>mixed a</w:t>
      </w:r>
      <w:r w:rsidR="00631E24">
        <w:rPr>
          <w:szCs w:val="20"/>
        </w:rPr>
        <w:t>dult teams and 5 j</w:t>
      </w:r>
      <w:r w:rsidR="002F2253" w:rsidRPr="008F25B6">
        <w:rPr>
          <w:szCs w:val="20"/>
        </w:rPr>
        <w:t>unior teams</w:t>
      </w:r>
      <w:r w:rsidR="00631E24">
        <w:rPr>
          <w:szCs w:val="20"/>
        </w:rPr>
        <w:t xml:space="preserve"> playing in </w:t>
      </w:r>
      <w:r w:rsidR="00704EA5" w:rsidRPr="008F25B6">
        <w:rPr>
          <w:szCs w:val="20"/>
        </w:rPr>
        <w:t>local</w:t>
      </w:r>
      <w:r w:rsidR="002F2253" w:rsidRPr="008F25B6">
        <w:rPr>
          <w:szCs w:val="20"/>
        </w:rPr>
        <w:t xml:space="preserve"> leagues. The top teams compete in </w:t>
      </w:r>
      <w:r w:rsidR="0026579F" w:rsidRPr="008F25B6">
        <w:rPr>
          <w:szCs w:val="20"/>
        </w:rPr>
        <w:t xml:space="preserve">LTA </w:t>
      </w:r>
      <w:r w:rsidR="00631E24">
        <w:rPr>
          <w:szCs w:val="20"/>
        </w:rPr>
        <w:t>r</w:t>
      </w:r>
      <w:r w:rsidR="00786EB3" w:rsidRPr="008F25B6">
        <w:rPr>
          <w:szCs w:val="20"/>
        </w:rPr>
        <w:t>eg</w:t>
      </w:r>
      <w:r w:rsidR="00631E24">
        <w:rPr>
          <w:szCs w:val="20"/>
        </w:rPr>
        <w:t>ional leagues</w:t>
      </w:r>
      <w:r w:rsidR="00786EB3" w:rsidRPr="008F25B6">
        <w:rPr>
          <w:szCs w:val="20"/>
        </w:rPr>
        <w:t xml:space="preserve"> and Bucks </w:t>
      </w:r>
      <w:r w:rsidR="002F2253" w:rsidRPr="008F25B6">
        <w:rPr>
          <w:szCs w:val="20"/>
        </w:rPr>
        <w:t>Premier League</w:t>
      </w:r>
      <w:r w:rsidR="00A64392" w:rsidRPr="008F25B6">
        <w:rPr>
          <w:szCs w:val="20"/>
        </w:rPr>
        <w:t>.  Th</w:t>
      </w:r>
      <w:r w:rsidR="002F2253" w:rsidRPr="008F25B6">
        <w:rPr>
          <w:szCs w:val="20"/>
        </w:rPr>
        <w:t xml:space="preserve">ere are </w:t>
      </w:r>
      <w:r w:rsidR="00320A48" w:rsidRPr="008F25B6">
        <w:rPr>
          <w:szCs w:val="20"/>
        </w:rPr>
        <w:t xml:space="preserve">plenty of teams </w:t>
      </w:r>
      <w:r w:rsidR="002F2253" w:rsidRPr="008F25B6">
        <w:rPr>
          <w:szCs w:val="20"/>
        </w:rPr>
        <w:t>to suit the less accomplished players!</w:t>
      </w:r>
      <w:r w:rsidR="00704EA5" w:rsidRPr="008F25B6">
        <w:rPr>
          <w:szCs w:val="20"/>
        </w:rPr>
        <w:t xml:space="preserve"> </w:t>
      </w:r>
      <w:r w:rsidR="00320A48" w:rsidRPr="008F25B6">
        <w:rPr>
          <w:szCs w:val="20"/>
        </w:rPr>
        <w:t xml:space="preserve">There are </w:t>
      </w:r>
      <w:r w:rsidR="00704EA5" w:rsidRPr="008F25B6">
        <w:rPr>
          <w:szCs w:val="20"/>
        </w:rPr>
        <w:t xml:space="preserve">also club </w:t>
      </w:r>
      <w:r w:rsidR="00320A48" w:rsidRPr="008F25B6">
        <w:rPr>
          <w:szCs w:val="20"/>
        </w:rPr>
        <w:t xml:space="preserve">singles ladders and </w:t>
      </w:r>
      <w:r w:rsidR="00704EA5" w:rsidRPr="008F25B6">
        <w:rPr>
          <w:szCs w:val="20"/>
        </w:rPr>
        <w:t xml:space="preserve">doubles </w:t>
      </w:r>
      <w:r w:rsidR="00320A48" w:rsidRPr="008F25B6">
        <w:rPr>
          <w:szCs w:val="20"/>
        </w:rPr>
        <w:t>box leagues run throughout the year for all standards.</w:t>
      </w:r>
    </w:p>
    <w:p w14:paraId="51579A13" w14:textId="75AC5F82" w:rsidR="002F2253" w:rsidRPr="008F25B6" w:rsidRDefault="00D246CA" w:rsidP="002F2253">
      <w:pPr>
        <w:pStyle w:val="Heading2"/>
        <w:rPr>
          <w:rFonts w:ascii="Calibri" w:hAnsi="Calibri"/>
          <w:b/>
          <w:sz w:val="22"/>
          <w:szCs w:val="20"/>
        </w:rPr>
      </w:pPr>
      <w:r w:rsidRPr="00D10EF1">
        <w:rPr>
          <w:rFonts w:ascii="Calibri" w:hAnsi="Calibri"/>
          <w:b/>
          <w:noProof/>
          <w:sz w:val="22"/>
          <w:szCs w:val="20"/>
        </w:rPr>
        <w:drawing>
          <wp:anchor distT="0" distB="0" distL="114300" distR="114300" simplePos="0" relativeHeight="251660288" behindDoc="0" locked="0" layoutInCell="1" allowOverlap="1" wp14:anchorId="6929FBFF" wp14:editId="02073C6E">
            <wp:simplePos x="0" y="0"/>
            <wp:positionH relativeFrom="margin">
              <wp:posOffset>22860</wp:posOffset>
            </wp:positionH>
            <wp:positionV relativeFrom="paragraph">
              <wp:posOffset>112077</wp:posOffset>
            </wp:positionV>
            <wp:extent cx="1925320" cy="1333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1925320" cy="1333500"/>
                    </a:xfrm>
                    <a:prstGeom prst="rect">
                      <a:avLst/>
                    </a:prstGeom>
                  </pic:spPr>
                </pic:pic>
              </a:graphicData>
            </a:graphic>
            <wp14:sizeRelH relativeFrom="margin">
              <wp14:pctWidth>0</wp14:pctWidth>
            </wp14:sizeRelH>
            <wp14:sizeRelV relativeFrom="margin">
              <wp14:pctHeight>0</wp14:pctHeight>
            </wp14:sizeRelV>
          </wp:anchor>
        </w:drawing>
      </w:r>
      <w:r w:rsidR="002F2253" w:rsidRPr="008F25B6">
        <w:rPr>
          <w:rFonts w:ascii="Calibri" w:hAnsi="Calibri"/>
          <w:b/>
          <w:sz w:val="22"/>
          <w:szCs w:val="20"/>
        </w:rPr>
        <w:t>Social Tennis</w:t>
      </w:r>
    </w:p>
    <w:p w14:paraId="28BEAAAA" w14:textId="75BEC06B" w:rsidR="002F2253" w:rsidRPr="008F25B6" w:rsidRDefault="002F2253" w:rsidP="00D10EF1">
      <w:pPr>
        <w:jc w:val="both"/>
        <w:rPr>
          <w:szCs w:val="20"/>
        </w:rPr>
      </w:pPr>
      <w:r w:rsidRPr="008F25B6">
        <w:rPr>
          <w:szCs w:val="20"/>
        </w:rPr>
        <w:t xml:space="preserve">Tennis at GMLTC is </w:t>
      </w:r>
      <w:r w:rsidR="00631E24">
        <w:rPr>
          <w:szCs w:val="20"/>
        </w:rPr>
        <w:t>mostly</w:t>
      </w:r>
      <w:r w:rsidRPr="008F25B6">
        <w:rPr>
          <w:szCs w:val="20"/>
        </w:rPr>
        <w:t xml:space="preserve"> about joining in and playing social tennis. </w:t>
      </w:r>
      <w:r w:rsidR="00CA70D2" w:rsidRPr="008F25B6">
        <w:rPr>
          <w:szCs w:val="20"/>
        </w:rPr>
        <w:t xml:space="preserve">To get the most from your membership you need to come and play! </w:t>
      </w:r>
      <w:r w:rsidR="00704EA5" w:rsidRPr="008F25B6">
        <w:rPr>
          <w:szCs w:val="20"/>
        </w:rPr>
        <w:t xml:space="preserve">You </w:t>
      </w:r>
      <w:r w:rsidRPr="008F25B6">
        <w:rPr>
          <w:szCs w:val="20"/>
        </w:rPr>
        <w:t>are free to organise your own games with friends</w:t>
      </w:r>
      <w:r w:rsidR="00704EA5" w:rsidRPr="008F25B6">
        <w:rPr>
          <w:szCs w:val="20"/>
        </w:rPr>
        <w:t xml:space="preserve"> </w:t>
      </w:r>
      <w:r w:rsidR="0000692E" w:rsidRPr="008F25B6">
        <w:rPr>
          <w:szCs w:val="20"/>
        </w:rPr>
        <w:t xml:space="preserve">who are members </w:t>
      </w:r>
      <w:r w:rsidR="00704EA5" w:rsidRPr="008F25B6">
        <w:rPr>
          <w:szCs w:val="20"/>
        </w:rPr>
        <w:t xml:space="preserve">and </w:t>
      </w:r>
      <w:r w:rsidRPr="008F25B6">
        <w:rPr>
          <w:szCs w:val="20"/>
        </w:rPr>
        <w:t xml:space="preserve">many </w:t>
      </w:r>
      <w:r w:rsidR="00320A48" w:rsidRPr="008F25B6">
        <w:rPr>
          <w:szCs w:val="20"/>
        </w:rPr>
        <w:t xml:space="preserve">enjoy the very well attended club nights </w:t>
      </w:r>
      <w:r w:rsidR="00704EA5" w:rsidRPr="008F25B6">
        <w:rPr>
          <w:szCs w:val="20"/>
        </w:rPr>
        <w:t xml:space="preserve">and weekend sessions </w:t>
      </w:r>
      <w:r w:rsidR="00320A48" w:rsidRPr="008F25B6">
        <w:rPr>
          <w:szCs w:val="20"/>
        </w:rPr>
        <w:t>where you just roll up and join in. It’s a great way to get playing, meet new people and enjoy a drink in the bar afterwards.</w:t>
      </w:r>
      <w:r w:rsidR="00704EA5" w:rsidRPr="008F25B6">
        <w:rPr>
          <w:szCs w:val="20"/>
        </w:rPr>
        <w:t xml:space="preserve"> Social sessions include Ladies Night, Men’s Night, Mixed Night and Easy Like Sunday Morning. There are also numerous day time organised sessions during the week. </w:t>
      </w:r>
    </w:p>
    <w:p w14:paraId="3AAD3CA2" w14:textId="74DA67F5" w:rsidR="00D10EF1" w:rsidRPr="008F25B6" w:rsidRDefault="00D10EF1" w:rsidP="00D10EF1">
      <w:pPr>
        <w:spacing w:after="0" w:line="240" w:lineRule="auto"/>
        <w:jc w:val="both"/>
        <w:rPr>
          <w:b/>
          <w:szCs w:val="20"/>
        </w:rPr>
      </w:pPr>
      <w:r>
        <w:rPr>
          <w:rFonts w:eastAsia="Times New Roman"/>
          <w:b/>
          <w:color w:val="538135"/>
          <w:szCs w:val="20"/>
        </w:rPr>
        <w:t xml:space="preserve">Junior Tennis </w:t>
      </w:r>
      <w:r w:rsidRPr="008F25B6">
        <w:rPr>
          <w:rFonts w:eastAsia="Times New Roman"/>
          <w:b/>
          <w:color w:val="538135"/>
          <w:szCs w:val="20"/>
        </w:rPr>
        <w:t xml:space="preserve"> </w:t>
      </w:r>
    </w:p>
    <w:p w14:paraId="0234DA2C" w14:textId="6976BF6F" w:rsidR="00D10EF1" w:rsidRDefault="00D246CA" w:rsidP="00D10EF1">
      <w:pPr>
        <w:jc w:val="both"/>
        <w:rPr>
          <w:szCs w:val="20"/>
        </w:rPr>
      </w:pPr>
      <w:r w:rsidRPr="00D246CA">
        <w:rPr>
          <w:rFonts w:eastAsia="Times New Roman"/>
          <w:b/>
          <w:noProof/>
          <w:color w:val="538135"/>
          <w:szCs w:val="20"/>
        </w:rPr>
        <w:drawing>
          <wp:anchor distT="0" distB="0" distL="114300" distR="114300" simplePos="0" relativeHeight="251662336" behindDoc="0" locked="0" layoutInCell="1" allowOverlap="1" wp14:anchorId="6562A194" wp14:editId="444EAE10">
            <wp:simplePos x="0" y="0"/>
            <wp:positionH relativeFrom="margin">
              <wp:posOffset>4328160</wp:posOffset>
            </wp:positionH>
            <wp:positionV relativeFrom="paragraph">
              <wp:posOffset>84138</wp:posOffset>
            </wp:positionV>
            <wp:extent cx="2385060" cy="12763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2385060" cy="1276350"/>
                    </a:xfrm>
                    <a:prstGeom prst="rect">
                      <a:avLst/>
                    </a:prstGeom>
                  </pic:spPr>
                </pic:pic>
              </a:graphicData>
            </a:graphic>
            <wp14:sizeRelH relativeFrom="margin">
              <wp14:pctWidth>0</wp14:pctWidth>
            </wp14:sizeRelH>
            <wp14:sizeRelV relativeFrom="margin">
              <wp14:pctHeight>0</wp14:pctHeight>
            </wp14:sizeRelV>
          </wp:anchor>
        </w:drawing>
      </w:r>
      <w:r w:rsidR="00D10EF1">
        <w:rPr>
          <w:szCs w:val="20"/>
        </w:rPr>
        <w:t xml:space="preserve">Challenge Tennis provide a comprehensive programme of junior coaching from mini-tots, through red, orange and green ball mini-tennis and up to U18 squad sessions.  We have a growing number of county level juniors but </w:t>
      </w:r>
      <w:r>
        <w:rPr>
          <w:szCs w:val="20"/>
        </w:rPr>
        <w:t xml:space="preserve">also </w:t>
      </w:r>
      <w:r w:rsidR="00D10EF1">
        <w:rPr>
          <w:szCs w:val="20"/>
        </w:rPr>
        <w:t xml:space="preserve">cater for all abilities. </w:t>
      </w:r>
      <w:r w:rsidR="00D10EF1" w:rsidRPr="008F25B6">
        <w:rPr>
          <w:szCs w:val="20"/>
        </w:rPr>
        <w:t>Friday is our Junior Night during spring, summer and autumn months. It includes a coaching session for younger juniors, court priority</w:t>
      </w:r>
      <w:r w:rsidR="00D10EF1">
        <w:rPr>
          <w:szCs w:val="20"/>
        </w:rPr>
        <w:t xml:space="preserve"> and </w:t>
      </w:r>
      <w:r w:rsidR="00D10EF1" w:rsidRPr="008F25B6">
        <w:rPr>
          <w:szCs w:val="20"/>
        </w:rPr>
        <w:t>a BBQ</w:t>
      </w:r>
      <w:r w:rsidR="00D10EF1">
        <w:rPr>
          <w:szCs w:val="20"/>
        </w:rPr>
        <w:t>. Th</w:t>
      </w:r>
      <w:r w:rsidR="00D10EF1" w:rsidRPr="008F25B6">
        <w:rPr>
          <w:szCs w:val="20"/>
        </w:rPr>
        <w:t xml:space="preserve">e bar is open for parents and friends to come and have a drink. </w:t>
      </w:r>
      <w:r w:rsidR="00D10EF1">
        <w:rPr>
          <w:szCs w:val="20"/>
        </w:rPr>
        <w:t>We proactively encourage parents to join in – check out our Playi</w:t>
      </w:r>
      <w:r w:rsidR="00A3327B">
        <w:rPr>
          <w:szCs w:val="20"/>
        </w:rPr>
        <w:t>n</w:t>
      </w:r>
      <w:r w:rsidR="00D10EF1">
        <w:rPr>
          <w:szCs w:val="20"/>
        </w:rPr>
        <w:t xml:space="preserve">g Parent and Family membership options on the next page.  </w:t>
      </w:r>
    </w:p>
    <w:p w14:paraId="0BC85B7E" w14:textId="77777777" w:rsidR="009828CA" w:rsidRPr="009828CA" w:rsidRDefault="009828CA" w:rsidP="009828CA">
      <w:pPr>
        <w:spacing w:after="0" w:line="240" w:lineRule="auto"/>
        <w:jc w:val="both"/>
        <w:rPr>
          <w:rFonts w:eastAsia="Times New Roman"/>
          <w:b/>
          <w:color w:val="538135"/>
          <w:szCs w:val="20"/>
        </w:rPr>
      </w:pPr>
      <w:r w:rsidRPr="009828CA">
        <w:rPr>
          <w:rFonts w:eastAsia="Times New Roman"/>
          <w:b/>
          <w:noProof/>
          <w:color w:val="538135"/>
          <w:szCs w:val="20"/>
        </w:rPr>
        <w:drawing>
          <wp:anchor distT="0" distB="0" distL="114300" distR="114300" simplePos="0" relativeHeight="251664384" behindDoc="0" locked="0" layoutInCell="1" allowOverlap="1" wp14:anchorId="0A150E5E" wp14:editId="2B3E168B">
            <wp:simplePos x="0" y="0"/>
            <wp:positionH relativeFrom="margin">
              <wp:posOffset>32385</wp:posOffset>
            </wp:positionH>
            <wp:positionV relativeFrom="paragraph">
              <wp:posOffset>48260</wp:posOffset>
            </wp:positionV>
            <wp:extent cx="1176020" cy="896620"/>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1176020" cy="896620"/>
                    </a:xfrm>
                    <a:prstGeom prst="rect">
                      <a:avLst/>
                    </a:prstGeom>
                  </pic:spPr>
                </pic:pic>
              </a:graphicData>
            </a:graphic>
            <wp14:sizeRelH relativeFrom="margin">
              <wp14:pctWidth>0</wp14:pctWidth>
            </wp14:sizeRelH>
            <wp14:sizeRelV relativeFrom="margin">
              <wp14:pctHeight>0</wp14:pctHeight>
            </wp14:sizeRelV>
          </wp:anchor>
        </w:drawing>
      </w:r>
      <w:r w:rsidRPr="009828CA">
        <w:rPr>
          <w:rFonts w:eastAsia="Times New Roman"/>
          <w:b/>
          <w:color w:val="538135"/>
          <w:szCs w:val="20"/>
        </w:rPr>
        <w:t xml:space="preserve">Top Spin Pro Shop </w:t>
      </w:r>
    </w:p>
    <w:p w14:paraId="30793FE2" w14:textId="67D30515" w:rsidR="009828CA" w:rsidRDefault="009828CA" w:rsidP="009828CA">
      <w:pPr>
        <w:spacing w:after="0" w:line="240" w:lineRule="auto"/>
        <w:jc w:val="both"/>
        <w:rPr>
          <w:szCs w:val="20"/>
        </w:rPr>
      </w:pPr>
      <w:r>
        <w:rPr>
          <w:szCs w:val="20"/>
        </w:rPr>
        <w:t xml:space="preserve">Our pro shop on site has an extensive range of rackets, shoes, balls and other equipment to suit everyone’s needs from juniors to beginners and pro’s. Racket stringing is also provided on-site.  If you need kit to get started then come visit us in the top clubhouse! </w:t>
      </w:r>
    </w:p>
    <w:p w14:paraId="7D39EA88" w14:textId="77777777" w:rsidR="009828CA" w:rsidRDefault="009828CA" w:rsidP="009828CA">
      <w:pPr>
        <w:spacing w:after="0" w:line="240" w:lineRule="auto"/>
        <w:jc w:val="both"/>
        <w:rPr>
          <w:szCs w:val="20"/>
        </w:rPr>
      </w:pPr>
    </w:p>
    <w:p w14:paraId="11F1B826" w14:textId="77777777" w:rsidR="009828CA" w:rsidRDefault="009828CA" w:rsidP="009828CA">
      <w:pPr>
        <w:spacing w:after="0" w:line="240" w:lineRule="auto"/>
        <w:jc w:val="both"/>
        <w:rPr>
          <w:szCs w:val="20"/>
        </w:rPr>
      </w:pPr>
      <w:r>
        <w:rPr>
          <w:szCs w:val="20"/>
        </w:rPr>
        <w:t xml:space="preserve"> </w:t>
      </w:r>
    </w:p>
    <w:p w14:paraId="074709AC" w14:textId="6AD044D6" w:rsidR="00D246CA" w:rsidRDefault="00D246CA" w:rsidP="009828CA">
      <w:pPr>
        <w:spacing w:after="0" w:line="240" w:lineRule="auto"/>
        <w:jc w:val="both"/>
        <w:rPr>
          <w:szCs w:val="20"/>
        </w:rPr>
      </w:pPr>
      <w:r>
        <w:rPr>
          <w:szCs w:val="20"/>
        </w:rPr>
        <w:lastRenderedPageBreak/>
        <w:t xml:space="preserve">If you have any questions about the club, membership or coaching contact our Membership Secretary, Mary, at </w:t>
      </w:r>
      <w:hyperlink r:id="rId14" w:history="1">
        <w:r w:rsidRPr="008725D2">
          <w:rPr>
            <w:rStyle w:val="Hyperlink"/>
            <w:szCs w:val="20"/>
          </w:rPr>
          <w:t>membership@gmltc.com</w:t>
        </w:r>
      </w:hyperlink>
      <w:r>
        <w:rPr>
          <w:szCs w:val="20"/>
        </w:rPr>
        <w:t xml:space="preserve">. </w:t>
      </w:r>
      <w:r w:rsidR="009828CA">
        <w:rPr>
          <w:szCs w:val="20"/>
        </w:rPr>
        <w:t xml:space="preserve">We hope you </w:t>
      </w:r>
      <w:r w:rsidR="00CD65DC">
        <w:rPr>
          <w:szCs w:val="20"/>
        </w:rPr>
        <w:t xml:space="preserve">join us!  </w:t>
      </w:r>
    </w:p>
    <w:p w14:paraId="108C3283" w14:textId="6D7A8AD4" w:rsidR="00D246CA" w:rsidRDefault="00D246CA" w:rsidP="00D55B2B">
      <w:pPr>
        <w:spacing w:after="0" w:line="240" w:lineRule="auto"/>
        <w:jc w:val="both"/>
        <w:rPr>
          <w:szCs w:val="20"/>
        </w:rPr>
      </w:pPr>
    </w:p>
    <w:p w14:paraId="2588A684" w14:textId="108CDC63" w:rsidR="00522512" w:rsidRDefault="00165B46" w:rsidP="00A64392">
      <w:pPr>
        <w:pStyle w:val="NoSpacing"/>
        <w:jc w:val="center"/>
        <w:rPr>
          <w:b/>
          <w:sz w:val="28"/>
          <w:szCs w:val="28"/>
        </w:rPr>
      </w:pPr>
      <w:r>
        <w:rPr>
          <w:b/>
          <w:sz w:val="28"/>
          <w:szCs w:val="28"/>
        </w:rPr>
        <w:t xml:space="preserve">Membership Categories and </w:t>
      </w:r>
      <w:r w:rsidR="00B41497">
        <w:rPr>
          <w:b/>
          <w:sz w:val="28"/>
          <w:szCs w:val="28"/>
        </w:rPr>
        <w:t>New Member</w:t>
      </w:r>
      <w:r>
        <w:rPr>
          <w:b/>
          <w:sz w:val="28"/>
          <w:szCs w:val="28"/>
        </w:rPr>
        <w:t xml:space="preserve"> Fe</w:t>
      </w:r>
      <w:r w:rsidR="00522512">
        <w:rPr>
          <w:b/>
          <w:sz w:val="28"/>
          <w:szCs w:val="28"/>
        </w:rPr>
        <w:t>e</w:t>
      </w:r>
      <w:r>
        <w:rPr>
          <w:b/>
          <w:sz w:val="28"/>
          <w:szCs w:val="28"/>
        </w:rPr>
        <w:t>s</w:t>
      </w:r>
      <w:r w:rsidR="00FE2610">
        <w:rPr>
          <w:b/>
          <w:sz w:val="28"/>
          <w:szCs w:val="28"/>
        </w:rPr>
        <w:t xml:space="preserve"> </w:t>
      </w:r>
      <w:r>
        <w:rPr>
          <w:b/>
          <w:sz w:val="28"/>
          <w:szCs w:val="28"/>
        </w:rPr>
        <w:t xml:space="preserve">to </w:t>
      </w:r>
      <w:r w:rsidR="007961BA">
        <w:rPr>
          <w:b/>
          <w:sz w:val="28"/>
          <w:szCs w:val="28"/>
        </w:rPr>
        <w:t>May</w:t>
      </w:r>
      <w:r w:rsidR="00522512">
        <w:rPr>
          <w:b/>
          <w:sz w:val="28"/>
          <w:szCs w:val="28"/>
        </w:rPr>
        <w:t xml:space="preserve"> 31</w:t>
      </w:r>
      <w:r w:rsidR="00522512" w:rsidRPr="00522512">
        <w:rPr>
          <w:b/>
          <w:sz w:val="28"/>
          <w:szCs w:val="28"/>
          <w:vertAlign w:val="superscript"/>
        </w:rPr>
        <w:t>st</w:t>
      </w:r>
      <w:r w:rsidR="00A64392">
        <w:rPr>
          <w:b/>
          <w:sz w:val="28"/>
          <w:szCs w:val="28"/>
        </w:rPr>
        <w:t xml:space="preserve"> 2</w:t>
      </w:r>
      <w:r w:rsidR="00324635">
        <w:rPr>
          <w:b/>
          <w:sz w:val="28"/>
          <w:szCs w:val="28"/>
        </w:rPr>
        <w:t>02</w:t>
      </w:r>
      <w:r w:rsidR="009B7F09">
        <w:rPr>
          <w:b/>
          <w:sz w:val="28"/>
          <w:szCs w:val="28"/>
        </w:rPr>
        <w:t>1</w:t>
      </w:r>
      <w:r w:rsidR="00FE2610">
        <w:rPr>
          <w:b/>
          <w:sz w:val="28"/>
          <w:szCs w:val="28"/>
        </w:rPr>
        <w:t xml:space="preserve"> </w:t>
      </w:r>
    </w:p>
    <w:p w14:paraId="0668CB02" w14:textId="77777777" w:rsidR="00943AEE" w:rsidRPr="000D5A8F" w:rsidRDefault="00943AEE" w:rsidP="00A64392">
      <w:pPr>
        <w:pStyle w:val="NoSpacing"/>
        <w:jc w:val="center"/>
        <w:rPr>
          <w:sz w:val="18"/>
          <w:szCs w:val="18"/>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1"/>
        <w:gridCol w:w="6"/>
        <w:gridCol w:w="1698"/>
        <w:gridCol w:w="1134"/>
        <w:gridCol w:w="1561"/>
        <w:gridCol w:w="2128"/>
      </w:tblGrid>
      <w:tr w:rsidR="008F25B6" w:rsidRPr="007018C8" w14:paraId="264D45AE" w14:textId="77777777" w:rsidTr="00182417">
        <w:trPr>
          <w:jc w:val="center"/>
        </w:trPr>
        <w:tc>
          <w:tcPr>
            <w:tcW w:w="3819" w:type="dxa"/>
            <w:shd w:val="clear" w:color="auto" w:fill="C5E0B3"/>
            <w:vAlign w:val="center"/>
          </w:tcPr>
          <w:p w14:paraId="7D40AFEA" w14:textId="77777777" w:rsidR="008F25B6" w:rsidRPr="007018C8" w:rsidRDefault="008F25B6" w:rsidP="00AD6069">
            <w:pPr>
              <w:pStyle w:val="NoSpacing"/>
              <w:rPr>
                <w:b/>
              </w:rPr>
            </w:pPr>
            <w:r w:rsidRPr="007018C8">
              <w:rPr>
                <w:b/>
              </w:rPr>
              <w:t xml:space="preserve">MEMBERSHIP CATEGORY </w:t>
            </w:r>
          </w:p>
        </w:tc>
        <w:tc>
          <w:tcPr>
            <w:tcW w:w="1705" w:type="dxa"/>
            <w:gridSpan w:val="2"/>
            <w:tcBorders>
              <w:bottom w:val="single" w:sz="4" w:space="0" w:color="auto"/>
            </w:tcBorders>
            <w:shd w:val="clear" w:color="auto" w:fill="C5E0B3"/>
            <w:vAlign w:val="center"/>
          </w:tcPr>
          <w:p w14:paraId="4683AF28" w14:textId="32E60DF6" w:rsidR="008F25B6" w:rsidRPr="007018C8" w:rsidRDefault="008F25B6" w:rsidP="007C2B96">
            <w:pPr>
              <w:pStyle w:val="NoSpacing"/>
              <w:jc w:val="center"/>
              <w:rPr>
                <w:b/>
              </w:rPr>
            </w:pPr>
            <w:r w:rsidRPr="007018C8">
              <w:rPr>
                <w:b/>
              </w:rPr>
              <w:t xml:space="preserve">MEMBERSHIP FEE </w:t>
            </w:r>
          </w:p>
        </w:tc>
        <w:tc>
          <w:tcPr>
            <w:tcW w:w="1133" w:type="dxa"/>
            <w:tcBorders>
              <w:bottom w:val="single" w:sz="4" w:space="0" w:color="auto"/>
            </w:tcBorders>
            <w:shd w:val="clear" w:color="auto" w:fill="C5E0B3"/>
            <w:vAlign w:val="center"/>
          </w:tcPr>
          <w:p w14:paraId="44E36DFE" w14:textId="77777777" w:rsidR="008F25B6" w:rsidRPr="007018C8" w:rsidRDefault="008F25B6" w:rsidP="00AD6069">
            <w:pPr>
              <w:pStyle w:val="NoSpacing"/>
              <w:jc w:val="center"/>
              <w:rPr>
                <w:b/>
              </w:rPr>
            </w:pPr>
            <w:r w:rsidRPr="007018C8">
              <w:rPr>
                <w:b/>
              </w:rPr>
              <w:t>JOINING FEE</w:t>
            </w:r>
          </w:p>
        </w:tc>
        <w:tc>
          <w:tcPr>
            <w:tcW w:w="1562" w:type="dxa"/>
            <w:tcBorders>
              <w:bottom w:val="single" w:sz="4" w:space="0" w:color="auto"/>
              <w:right w:val="single" w:sz="4" w:space="0" w:color="auto"/>
            </w:tcBorders>
            <w:shd w:val="clear" w:color="auto" w:fill="C5E0B3"/>
            <w:vAlign w:val="center"/>
          </w:tcPr>
          <w:p w14:paraId="413C838D" w14:textId="62D86F09" w:rsidR="008F25B6" w:rsidRPr="007018C8" w:rsidRDefault="008F25B6" w:rsidP="007018C8">
            <w:pPr>
              <w:pStyle w:val="NoSpacing"/>
              <w:jc w:val="center"/>
              <w:rPr>
                <w:b/>
              </w:rPr>
            </w:pPr>
            <w:r w:rsidRPr="007018C8">
              <w:rPr>
                <w:b/>
              </w:rPr>
              <w:t>TOTAL</w:t>
            </w:r>
            <w:r w:rsidR="0089353B" w:rsidRPr="007018C8">
              <w:rPr>
                <w:b/>
              </w:rPr>
              <w:t xml:space="preserve"> UPFRONT FEE</w:t>
            </w:r>
            <w:r w:rsidRPr="007018C8">
              <w:rPr>
                <w:b/>
              </w:rPr>
              <w:t xml:space="preserve"> </w:t>
            </w:r>
          </w:p>
        </w:tc>
        <w:tc>
          <w:tcPr>
            <w:tcW w:w="2129" w:type="dxa"/>
            <w:tcBorders>
              <w:bottom w:val="single" w:sz="4" w:space="0" w:color="auto"/>
              <w:right w:val="single" w:sz="4" w:space="0" w:color="auto"/>
            </w:tcBorders>
            <w:shd w:val="clear" w:color="auto" w:fill="DEEAF6" w:themeFill="accent1" w:themeFillTint="33"/>
          </w:tcPr>
          <w:p w14:paraId="498FA22C" w14:textId="630F74E6" w:rsidR="008F25B6" w:rsidRPr="007018C8" w:rsidRDefault="008F25B6" w:rsidP="00AD6069">
            <w:pPr>
              <w:pStyle w:val="NoSpacing"/>
              <w:jc w:val="center"/>
              <w:rPr>
                <w:b/>
              </w:rPr>
            </w:pPr>
            <w:r w:rsidRPr="007018C8">
              <w:rPr>
                <w:b/>
              </w:rPr>
              <w:t>MONTHLY OPTION</w:t>
            </w:r>
            <w:r w:rsidR="0089353B" w:rsidRPr="007018C8">
              <w:rPr>
                <w:b/>
              </w:rPr>
              <w:t xml:space="preserve">: </w:t>
            </w:r>
            <w:r w:rsidRPr="007018C8">
              <w:rPr>
                <w:b/>
              </w:rPr>
              <w:t xml:space="preserve"> 12 PAYMENTS</w:t>
            </w:r>
            <w:r w:rsidR="007C2B96" w:rsidRPr="007018C8">
              <w:rPr>
                <w:b/>
              </w:rPr>
              <w:t xml:space="preserve"> OF APPROX</w:t>
            </w:r>
            <w:r w:rsidR="007018C8">
              <w:rPr>
                <w:b/>
              </w:rPr>
              <w:t>IMATELY</w:t>
            </w:r>
            <w:r w:rsidRPr="007018C8">
              <w:rPr>
                <w:b/>
              </w:rPr>
              <w:t>*</w:t>
            </w:r>
          </w:p>
        </w:tc>
      </w:tr>
      <w:tr w:rsidR="008F25B6" w:rsidRPr="007018C8" w14:paraId="5640A363" w14:textId="77777777" w:rsidTr="00182417">
        <w:trPr>
          <w:trHeight w:val="586"/>
          <w:jc w:val="center"/>
        </w:trPr>
        <w:tc>
          <w:tcPr>
            <w:tcW w:w="3819" w:type="dxa"/>
            <w:vAlign w:val="center"/>
          </w:tcPr>
          <w:p w14:paraId="7D76F9ED" w14:textId="0C0F3A87" w:rsidR="008F25B6" w:rsidRPr="007018C8" w:rsidRDefault="008F25B6" w:rsidP="00FE2610">
            <w:pPr>
              <w:pStyle w:val="NoSpacing"/>
            </w:pPr>
            <w:r w:rsidRPr="007018C8">
              <w:rPr>
                <w:rFonts w:cs="Segoe UI"/>
              </w:rPr>
              <w:t>Adult</w:t>
            </w:r>
            <w:r w:rsidR="009B7F09" w:rsidRPr="007018C8">
              <w:rPr>
                <w:rFonts w:cs="Segoe UI"/>
              </w:rPr>
              <w:t xml:space="preserve"> All Week</w:t>
            </w:r>
          </w:p>
        </w:tc>
        <w:tc>
          <w:tcPr>
            <w:tcW w:w="1705" w:type="dxa"/>
            <w:gridSpan w:val="2"/>
            <w:tcBorders>
              <w:top w:val="single" w:sz="4" w:space="0" w:color="auto"/>
            </w:tcBorders>
            <w:vAlign w:val="center"/>
          </w:tcPr>
          <w:p w14:paraId="585EF182" w14:textId="3B7F55F3" w:rsidR="008F25B6" w:rsidRPr="007018C8" w:rsidRDefault="008F25B6" w:rsidP="00FE2610">
            <w:pPr>
              <w:pStyle w:val="NoSpacing"/>
              <w:jc w:val="center"/>
              <w:rPr>
                <w:b/>
              </w:rPr>
            </w:pPr>
            <w:r w:rsidRPr="007018C8">
              <w:rPr>
                <w:b/>
              </w:rPr>
              <w:t>£3</w:t>
            </w:r>
            <w:r w:rsidR="007C2B96" w:rsidRPr="007018C8">
              <w:rPr>
                <w:b/>
              </w:rPr>
              <w:t>45</w:t>
            </w:r>
          </w:p>
        </w:tc>
        <w:tc>
          <w:tcPr>
            <w:tcW w:w="1133" w:type="dxa"/>
            <w:vAlign w:val="center"/>
          </w:tcPr>
          <w:p w14:paraId="4D63DE2B" w14:textId="77777777" w:rsidR="008F25B6" w:rsidRPr="007018C8" w:rsidRDefault="008F25B6" w:rsidP="00FE2610">
            <w:pPr>
              <w:pStyle w:val="NoSpacing"/>
              <w:jc w:val="center"/>
              <w:rPr>
                <w:b/>
              </w:rPr>
            </w:pPr>
            <w:r w:rsidRPr="007018C8">
              <w:rPr>
                <w:b/>
              </w:rPr>
              <w:t>£25</w:t>
            </w:r>
          </w:p>
        </w:tc>
        <w:tc>
          <w:tcPr>
            <w:tcW w:w="1562" w:type="dxa"/>
            <w:vAlign w:val="center"/>
          </w:tcPr>
          <w:p w14:paraId="0B4EFE93" w14:textId="7B240F65" w:rsidR="008F25B6" w:rsidRPr="007018C8" w:rsidRDefault="008F25B6" w:rsidP="00FE2610">
            <w:pPr>
              <w:pStyle w:val="NoSpacing"/>
              <w:jc w:val="center"/>
              <w:rPr>
                <w:b/>
              </w:rPr>
            </w:pPr>
            <w:r w:rsidRPr="007018C8">
              <w:rPr>
                <w:b/>
              </w:rPr>
              <w:t>£3</w:t>
            </w:r>
            <w:r w:rsidR="007C2B96" w:rsidRPr="007018C8">
              <w:rPr>
                <w:b/>
              </w:rPr>
              <w:t>70</w:t>
            </w:r>
          </w:p>
        </w:tc>
        <w:tc>
          <w:tcPr>
            <w:tcW w:w="2129" w:type="dxa"/>
            <w:shd w:val="clear" w:color="auto" w:fill="DEEAF6" w:themeFill="accent1" w:themeFillTint="33"/>
            <w:vAlign w:val="center"/>
          </w:tcPr>
          <w:p w14:paraId="708916E8" w14:textId="4B759774" w:rsidR="008F25B6" w:rsidRPr="007018C8" w:rsidRDefault="008F25B6" w:rsidP="008F25B6">
            <w:pPr>
              <w:pStyle w:val="NoSpacing"/>
              <w:jc w:val="center"/>
              <w:rPr>
                <w:b/>
              </w:rPr>
            </w:pPr>
            <w:r w:rsidRPr="007018C8">
              <w:rPr>
                <w:b/>
              </w:rPr>
              <w:t>£3</w:t>
            </w:r>
            <w:r w:rsidR="007C2B96" w:rsidRPr="007018C8">
              <w:rPr>
                <w:b/>
              </w:rPr>
              <w:t>3</w:t>
            </w:r>
          </w:p>
        </w:tc>
      </w:tr>
      <w:tr w:rsidR="008F25B6" w:rsidRPr="007018C8" w14:paraId="09F34642" w14:textId="77777777" w:rsidTr="00182417">
        <w:trPr>
          <w:trHeight w:val="586"/>
          <w:jc w:val="center"/>
        </w:trPr>
        <w:tc>
          <w:tcPr>
            <w:tcW w:w="3819" w:type="dxa"/>
            <w:vAlign w:val="center"/>
          </w:tcPr>
          <w:p w14:paraId="08C8F665" w14:textId="31D427DB" w:rsidR="008F25B6" w:rsidRPr="007018C8" w:rsidRDefault="005D3B4B" w:rsidP="00FE2610">
            <w:pPr>
              <w:pStyle w:val="NoSpacing"/>
            </w:pPr>
            <w:r w:rsidRPr="007018C8">
              <w:t xml:space="preserve">Adult </w:t>
            </w:r>
            <w:r w:rsidR="008F25B6" w:rsidRPr="007018C8">
              <w:t xml:space="preserve">Weekday </w:t>
            </w:r>
          </w:p>
        </w:tc>
        <w:tc>
          <w:tcPr>
            <w:tcW w:w="1705" w:type="dxa"/>
            <w:gridSpan w:val="2"/>
            <w:vAlign w:val="center"/>
          </w:tcPr>
          <w:p w14:paraId="20A1239C" w14:textId="38A823C3" w:rsidR="008F25B6" w:rsidRPr="007018C8" w:rsidRDefault="008F25B6" w:rsidP="00FE2610">
            <w:pPr>
              <w:pStyle w:val="NoSpacing"/>
              <w:jc w:val="center"/>
              <w:rPr>
                <w:b/>
              </w:rPr>
            </w:pPr>
            <w:r w:rsidRPr="007018C8">
              <w:rPr>
                <w:b/>
              </w:rPr>
              <w:t>£2</w:t>
            </w:r>
            <w:r w:rsidR="007C2B96" w:rsidRPr="007018C8">
              <w:rPr>
                <w:b/>
              </w:rPr>
              <w:t>80</w:t>
            </w:r>
          </w:p>
        </w:tc>
        <w:tc>
          <w:tcPr>
            <w:tcW w:w="1133" w:type="dxa"/>
            <w:vAlign w:val="center"/>
          </w:tcPr>
          <w:p w14:paraId="60DFE3DF" w14:textId="77777777" w:rsidR="008F25B6" w:rsidRPr="007018C8" w:rsidRDefault="008F25B6" w:rsidP="00FE2610">
            <w:pPr>
              <w:pStyle w:val="NoSpacing"/>
              <w:jc w:val="center"/>
              <w:rPr>
                <w:b/>
              </w:rPr>
            </w:pPr>
            <w:r w:rsidRPr="007018C8">
              <w:rPr>
                <w:b/>
              </w:rPr>
              <w:t>£25</w:t>
            </w:r>
          </w:p>
        </w:tc>
        <w:tc>
          <w:tcPr>
            <w:tcW w:w="1562" w:type="dxa"/>
            <w:vAlign w:val="center"/>
          </w:tcPr>
          <w:p w14:paraId="0835D7CD" w14:textId="708625F2" w:rsidR="008F25B6" w:rsidRPr="007018C8" w:rsidRDefault="008F25B6" w:rsidP="00FE2610">
            <w:pPr>
              <w:pStyle w:val="NoSpacing"/>
              <w:jc w:val="center"/>
              <w:rPr>
                <w:b/>
              </w:rPr>
            </w:pPr>
            <w:r w:rsidRPr="007018C8">
              <w:rPr>
                <w:b/>
              </w:rPr>
              <w:t>£30</w:t>
            </w:r>
            <w:r w:rsidR="007C2B96" w:rsidRPr="007018C8">
              <w:rPr>
                <w:b/>
              </w:rPr>
              <w:t>5</w:t>
            </w:r>
          </w:p>
        </w:tc>
        <w:tc>
          <w:tcPr>
            <w:tcW w:w="2129" w:type="dxa"/>
            <w:shd w:val="clear" w:color="auto" w:fill="DEEAF6" w:themeFill="accent1" w:themeFillTint="33"/>
            <w:vAlign w:val="center"/>
          </w:tcPr>
          <w:p w14:paraId="14A49BA2" w14:textId="459A6584" w:rsidR="008F25B6" w:rsidRPr="007018C8" w:rsidRDefault="008F25B6" w:rsidP="008F25B6">
            <w:pPr>
              <w:pStyle w:val="NoSpacing"/>
              <w:jc w:val="center"/>
              <w:rPr>
                <w:b/>
              </w:rPr>
            </w:pPr>
            <w:r w:rsidRPr="007018C8">
              <w:rPr>
                <w:b/>
              </w:rPr>
              <w:t>£2</w:t>
            </w:r>
            <w:r w:rsidR="007C2B96" w:rsidRPr="007018C8">
              <w:rPr>
                <w:b/>
              </w:rPr>
              <w:t>8</w:t>
            </w:r>
          </w:p>
        </w:tc>
      </w:tr>
      <w:tr w:rsidR="008F25B6" w:rsidRPr="007018C8" w14:paraId="10C3F4E1" w14:textId="77777777" w:rsidTr="00182417">
        <w:trPr>
          <w:trHeight w:val="586"/>
          <w:jc w:val="center"/>
        </w:trPr>
        <w:tc>
          <w:tcPr>
            <w:tcW w:w="3819" w:type="dxa"/>
            <w:vAlign w:val="center"/>
          </w:tcPr>
          <w:p w14:paraId="54DB127D" w14:textId="77777777" w:rsidR="008F25B6" w:rsidRPr="007018C8" w:rsidRDefault="008F25B6" w:rsidP="00FE2610">
            <w:pPr>
              <w:pStyle w:val="NoSpacing"/>
            </w:pPr>
            <w:r w:rsidRPr="007018C8">
              <w:t xml:space="preserve">Couples </w:t>
            </w:r>
          </w:p>
        </w:tc>
        <w:tc>
          <w:tcPr>
            <w:tcW w:w="1705" w:type="dxa"/>
            <w:gridSpan w:val="2"/>
            <w:vAlign w:val="center"/>
          </w:tcPr>
          <w:p w14:paraId="73612E4F" w14:textId="3E77BC65" w:rsidR="008F25B6" w:rsidRPr="007018C8" w:rsidRDefault="008F25B6" w:rsidP="00FE2610">
            <w:pPr>
              <w:pStyle w:val="NoSpacing"/>
              <w:jc w:val="center"/>
              <w:rPr>
                <w:b/>
              </w:rPr>
            </w:pPr>
            <w:r w:rsidRPr="007018C8">
              <w:rPr>
                <w:b/>
              </w:rPr>
              <w:t>£65</w:t>
            </w:r>
            <w:r w:rsidR="007C2B96" w:rsidRPr="007018C8">
              <w:rPr>
                <w:b/>
              </w:rPr>
              <w:t>0</w:t>
            </w:r>
            <w:r w:rsidRPr="007018C8">
              <w:rPr>
                <w:b/>
              </w:rPr>
              <w:t xml:space="preserve"> </w:t>
            </w:r>
          </w:p>
        </w:tc>
        <w:tc>
          <w:tcPr>
            <w:tcW w:w="1133" w:type="dxa"/>
            <w:vAlign w:val="center"/>
          </w:tcPr>
          <w:p w14:paraId="723A71ED" w14:textId="77777777" w:rsidR="008F25B6" w:rsidRPr="007018C8" w:rsidRDefault="008F25B6" w:rsidP="00FE2610">
            <w:pPr>
              <w:pStyle w:val="NoSpacing"/>
              <w:jc w:val="center"/>
              <w:rPr>
                <w:b/>
              </w:rPr>
            </w:pPr>
            <w:r w:rsidRPr="007018C8">
              <w:rPr>
                <w:b/>
              </w:rPr>
              <w:t>£50</w:t>
            </w:r>
          </w:p>
        </w:tc>
        <w:tc>
          <w:tcPr>
            <w:tcW w:w="1562" w:type="dxa"/>
            <w:vAlign w:val="center"/>
          </w:tcPr>
          <w:p w14:paraId="47317A39" w14:textId="1250D5A8" w:rsidR="008F25B6" w:rsidRPr="007018C8" w:rsidRDefault="008F25B6" w:rsidP="00FE2610">
            <w:pPr>
              <w:pStyle w:val="NoSpacing"/>
              <w:jc w:val="center"/>
              <w:rPr>
                <w:b/>
              </w:rPr>
            </w:pPr>
            <w:r w:rsidRPr="007018C8">
              <w:rPr>
                <w:b/>
              </w:rPr>
              <w:t>£</w:t>
            </w:r>
            <w:r w:rsidR="007C2B96" w:rsidRPr="007018C8">
              <w:rPr>
                <w:b/>
              </w:rPr>
              <w:t>700</w:t>
            </w:r>
          </w:p>
        </w:tc>
        <w:tc>
          <w:tcPr>
            <w:tcW w:w="2129" w:type="dxa"/>
            <w:shd w:val="clear" w:color="auto" w:fill="DEEAF6" w:themeFill="accent1" w:themeFillTint="33"/>
            <w:vAlign w:val="center"/>
          </w:tcPr>
          <w:p w14:paraId="502AB08D" w14:textId="17488484" w:rsidR="008F25B6" w:rsidRPr="007018C8" w:rsidRDefault="008F25B6" w:rsidP="008F25B6">
            <w:pPr>
              <w:pStyle w:val="NoSpacing"/>
              <w:jc w:val="center"/>
              <w:rPr>
                <w:b/>
              </w:rPr>
            </w:pPr>
            <w:r w:rsidRPr="007018C8">
              <w:rPr>
                <w:b/>
              </w:rPr>
              <w:t>£62</w:t>
            </w:r>
          </w:p>
        </w:tc>
      </w:tr>
      <w:tr w:rsidR="008F25B6" w:rsidRPr="007018C8" w14:paraId="58E0511E" w14:textId="77777777" w:rsidTr="00182417">
        <w:trPr>
          <w:trHeight w:val="586"/>
          <w:jc w:val="center"/>
        </w:trPr>
        <w:tc>
          <w:tcPr>
            <w:tcW w:w="3819" w:type="dxa"/>
            <w:vAlign w:val="center"/>
          </w:tcPr>
          <w:p w14:paraId="4896258B" w14:textId="67E0BAF5" w:rsidR="008F25B6" w:rsidRPr="007018C8" w:rsidRDefault="008F25B6" w:rsidP="00FE2610">
            <w:pPr>
              <w:pStyle w:val="NoSpacing"/>
            </w:pPr>
            <w:r w:rsidRPr="007018C8">
              <w:t>Under 30 (</w:t>
            </w:r>
            <w:r w:rsidR="009B7F09" w:rsidRPr="007018C8">
              <w:t xml:space="preserve">up to </w:t>
            </w:r>
            <w:r w:rsidRPr="007018C8">
              <w:t>29 on 1</w:t>
            </w:r>
            <w:r w:rsidRPr="007018C8">
              <w:rPr>
                <w:vertAlign w:val="superscript"/>
              </w:rPr>
              <w:t>st</w:t>
            </w:r>
            <w:r w:rsidRPr="007018C8">
              <w:t xml:space="preserve"> </w:t>
            </w:r>
            <w:r w:rsidR="00DE45CA">
              <w:t>June</w:t>
            </w:r>
            <w:r w:rsidRPr="007018C8">
              <w:t xml:space="preserve"> 20</w:t>
            </w:r>
            <w:r w:rsidR="007C2B96" w:rsidRPr="007018C8">
              <w:t>20</w:t>
            </w:r>
            <w:r w:rsidRPr="007018C8">
              <w:t>)</w:t>
            </w:r>
          </w:p>
        </w:tc>
        <w:tc>
          <w:tcPr>
            <w:tcW w:w="1705" w:type="dxa"/>
            <w:gridSpan w:val="2"/>
            <w:vAlign w:val="center"/>
          </w:tcPr>
          <w:p w14:paraId="432B1C1D" w14:textId="102B91CA" w:rsidR="008F25B6" w:rsidRPr="007018C8" w:rsidRDefault="008F25B6" w:rsidP="00FE2610">
            <w:pPr>
              <w:pStyle w:val="NoSpacing"/>
              <w:jc w:val="center"/>
              <w:rPr>
                <w:b/>
              </w:rPr>
            </w:pPr>
            <w:r w:rsidRPr="007018C8">
              <w:rPr>
                <w:b/>
              </w:rPr>
              <w:t>£18</w:t>
            </w:r>
            <w:r w:rsidR="007C2B96" w:rsidRPr="007018C8">
              <w:rPr>
                <w:b/>
              </w:rPr>
              <w:t>5</w:t>
            </w:r>
          </w:p>
        </w:tc>
        <w:tc>
          <w:tcPr>
            <w:tcW w:w="1133" w:type="dxa"/>
            <w:vAlign w:val="center"/>
          </w:tcPr>
          <w:p w14:paraId="67E25D79" w14:textId="77777777" w:rsidR="008F25B6" w:rsidRPr="007018C8" w:rsidRDefault="008F25B6" w:rsidP="00FE2610">
            <w:pPr>
              <w:pStyle w:val="NoSpacing"/>
              <w:jc w:val="center"/>
              <w:rPr>
                <w:b/>
              </w:rPr>
            </w:pPr>
            <w:r w:rsidRPr="007018C8">
              <w:rPr>
                <w:b/>
              </w:rPr>
              <w:t>£25</w:t>
            </w:r>
          </w:p>
        </w:tc>
        <w:tc>
          <w:tcPr>
            <w:tcW w:w="1562" w:type="dxa"/>
            <w:vAlign w:val="center"/>
          </w:tcPr>
          <w:p w14:paraId="7228DC19" w14:textId="4A4200EF" w:rsidR="008F25B6" w:rsidRPr="007018C8" w:rsidRDefault="008F25B6" w:rsidP="00FE2610">
            <w:pPr>
              <w:pStyle w:val="NoSpacing"/>
              <w:jc w:val="center"/>
              <w:rPr>
                <w:b/>
              </w:rPr>
            </w:pPr>
            <w:r w:rsidRPr="007018C8">
              <w:rPr>
                <w:b/>
              </w:rPr>
              <w:t>£2</w:t>
            </w:r>
            <w:r w:rsidR="007C2B96" w:rsidRPr="007018C8">
              <w:rPr>
                <w:b/>
              </w:rPr>
              <w:t>10</w:t>
            </w:r>
          </w:p>
        </w:tc>
        <w:tc>
          <w:tcPr>
            <w:tcW w:w="2129" w:type="dxa"/>
            <w:shd w:val="clear" w:color="auto" w:fill="DEEAF6" w:themeFill="accent1" w:themeFillTint="33"/>
            <w:vAlign w:val="center"/>
          </w:tcPr>
          <w:p w14:paraId="24908F90" w14:textId="346901C0" w:rsidR="008F25B6" w:rsidRPr="007018C8" w:rsidRDefault="008F25B6" w:rsidP="008F25B6">
            <w:pPr>
              <w:pStyle w:val="NoSpacing"/>
              <w:jc w:val="center"/>
              <w:rPr>
                <w:b/>
              </w:rPr>
            </w:pPr>
            <w:r w:rsidRPr="007018C8">
              <w:rPr>
                <w:b/>
              </w:rPr>
              <w:t>£</w:t>
            </w:r>
            <w:r w:rsidR="00CD65DC">
              <w:rPr>
                <w:b/>
              </w:rPr>
              <w:t>20</w:t>
            </w:r>
          </w:p>
        </w:tc>
      </w:tr>
      <w:tr w:rsidR="008F25B6" w:rsidRPr="007018C8" w14:paraId="52969400" w14:textId="77777777" w:rsidTr="00182417">
        <w:trPr>
          <w:trHeight w:val="663"/>
          <w:jc w:val="center"/>
        </w:trPr>
        <w:tc>
          <w:tcPr>
            <w:tcW w:w="3819" w:type="dxa"/>
            <w:vAlign w:val="center"/>
          </w:tcPr>
          <w:p w14:paraId="3094C284" w14:textId="184CF1B1" w:rsidR="008F25B6" w:rsidRPr="007018C8" w:rsidRDefault="007C2B96" w:rsidP="008F25B6">
            <w:pPr>
              <w:pStyle w:val="NoSpacing"/>
            </w:pPr>
            <w:r w:rsidRPr="007018C8">
              <w:t xml:space="preserve">Student </w:t>
            </w:r>
            <w:r w:rsidR="008F25B6" w:rsidRPr="007018C8">
              <w:t>(in full time</w:t>
            </w:r>
            <w:r w:rsidR="008F25B6" w:rsidRPr="007018C8">
              <w:rPr>
                <w:b/>
              </w:rPr>
              <w:t xml:space="preserve"> </w:t>
            </w:r>
            <w:r w:rsidR="008F25B6" w:rsidRPr="007018C8">
              <w:t xml:space="preserve"> tertiary education</w:t>
            </w:r>
            <w:r w:rsidRPr="007018C8">
              <w:t>, 18 to 25 years old</w:t>
            </w:r>
            <w:r w:rsidR="008F25B6" w:rsidRPr="007018C8">
              <w:t>)</w:t>
            </w:r>
          </w:p>
        </w:tc>
        <w:tc>
          <w:tcPr>
            <w:tcW w:w="1705" w:type="dxa"/>
            <w:gridSpan w:val="2"/>
            <w:vAlign w:val="center"/>
          </w:tcPr>
          <w:p w14:paraId="55F71AE4" w14:textId="25D0FF81" w:rsidR="008F25B6" w:rsidRPr="009B73DE" w:rsidRDefault="008F25B6" w:rsidP="008F25B6">
            <w:pPr>
              <w:pStyle w:val="NoSpacing"/>
              <w:jc w:val="center"/>
              <w:rPr>
                <w:b/>
              </w:rPr>
            </w:pPr>
            <w:r w:rsidRPr="009B73DE">
              <w:rPr>
                <w:b/>
              </w:rPr>
              <w:t>£</w:t>
            </w:r>
            <w:r w:rsidR="0032398B" w:rsidRPr="009B73DE">
              <w:rPr>
                <w:b/>
              </w:rPr>
              <w:t>90</w:t>
            </w:r>
          </w:p>
        </w:tc>
        <w:tc>
          <w:tcPr>
            <w:tcW w:w="1133" w:type="dxa"/>
            <w:vAlign w:val="center"/>
          </w:tcPr>
          <w:p w14:paraId="03CF8DF9" w14:textId="77777777" w:rsidR="008F25B6" w:rsidRPr="009B73DE" w:rsidRDefault="008F25B6" w:rsidP="008F25B6">
            <w:pPr>
              <w:pStyle w:val="NoSpacing"/>
              <w:jc w:val="center"/>
              <w:rPr>
                <w:b/>
              </w:rPr>
            </w:pPr>
            <w:r w:rsidRPr="009B73DE">
              <w:rPr>
                <w:b/>
              </w:rPr>
              <w:t>Waived</w:t>
            </w:r>
          </w:p>
        </w:tc>
        <w:tc>
          <w:tcPr>
            <w:tcW w:w="1562" w:type="dxa"/>
            <w:vAlign w:val="center"/>
          </w:tcPr>
          <w:p w14:paraId="4C864792" w14:textId="6A3D6801" w:rsidR="008F25B6" w:rsidRPr="009B73DE" w:rsidRDefault="008F25B6" w:rsidP="008F25B6">
            <w:pPr>
              <w:pStyle w:val="NoSpacing"/>
              <w:jc w:val="center"/>
              <w:rPr>
                <w:b/>
              </w:rPr>
            </w:pPr>
            <w:r w:rsidRPr="009B73DE">
              <w:rPr>
                <w:b/>
              </w:rPr>
              <w:t>£</w:t>
            </w:r>
            <w:r w:rsidR="0032398B" w:rsidRPr="009B73DE">
              <w:rPr>
                <w:b/>
              </w:rPr>
              <w:t>90</w:t>
            </w:r>
          </w:p>
        </w:tc>
        <w:tc>
          <w:tcPr>
            <w:tcW w:w="2129" w:type="dxa"/>
            <w:shd w:val="clear" w:color="auto" w:fill="DEEAF6" w:themeFill="accent1" w:themeFillTint="33"/>
            <w:vAlign w:val="center"/>
          </w:tcPr>
          <w:p w14:paraId="56749C21" w14:textId="77777777" w:rsidR="008F25B6" w:rsidRPr="007018C8" w:rsidRDefault="008F25B6" w:rsidP="008F25B6">
            <w:pPr>
              <w:pStyle w:val="NoSpacing"/>
              <w:jc w:val="center"/>
              <w:rPr>
                <w:b/>
              </w:rPr>
            </w:pPr>
            <w:r w:rsidRPr="007018C8">
              <w:rPr>
                <w:b/>
              </w:rPr>
              <w:t>N/A</w:t>
            </w:r>
          </w:p>
        </w:tc>
      </w:tr>
      <w:tr w:rsidR="008F25B6" w:rsidRPr="007018C8" w14:paraId="5A3534E9" w14:textId="77777777" w:rsidTr="00182417">
        <w:trPr>
          <w:trHeight w:val="698"/>
          <w:jc w:val="center"/>
        </w:trPr>
        <w:tc>
          <w:tcPr>
            <w:tcW w:w="3819" w:type="dxa"/>
            <w:tcBorders>
              <w:bottom w:val="single" w:sz="4" w:space="0" w:color="auto"/>
            </w:tcBorders>
            <w:vAlign w:val="center"/>
          </w:tcPr>
          <w:p w14:paraId="32E94041" w14:textId="2AB40D62" w:rsidR="008F25B6" w:rsidRPr="007018C8" w:rsidRDefault="008F25B6" w:rsidP="008F25B6">
            <w:pPr>
              <w:pStyle w:val="NoSpacing"/>
            </w:pPr>
            <w:r w:rsidRPr="007018C8">
              <w:t>Social (</w:t>
            </w:r>
            <w:r w:rsidR="007C2B96" w:rsidRPr="007018C8">
              <w:t xml:space="preserve">non-playing members and </w:t>
            </w:r>
            <w:r w:rsidRPr="007018C8">
              <w:t>parents / carers of Juniors under 1</w:t>
            </w:r>
            <w:r w:rsidR="007C2B96" w:rsidRPr="007018C8">
              <w:t>0</w:t>
            </w:r>
            <w:r w:rsidRPr="007018C8">
              <w:t>*</w:t>
            </w:r>
            <w:r w:rsidR="00571F17" w:rsidRPr="007018C8">
              <w:t>*</w:t>
            </w:r>
            <w:r w:rsidRPr="007018C8">
              <w:t xml:space="preserve">) </w:t>
            </w:r>
          </w:p>
        </w:tc>
        <w:tc>
          <w:tcPr>
            <w:tcW w:w="1705" w:type="dxa"/>
            <w:gridSpan w:val="2"/>
            <w:tcBorders>
              <w:bottom w:val="single" w:sz="4" w:space="0" w:color="auto"/>
            </w:tcBorders>
            <w:vAlign w:val="center"/>
          </w:tcPr>
          <w:p w14:paraId="3952C7B8" w14:textId="1E47941A" w:rsidR="008F25B6" w:rsidRPr="009B73DE" w:rsidRDefault="008F25B6" w:rsidP="008F25B6">
            <w:pPr>
              <w:pStyle w:val="NoSpacing"/>
              <w:jc w:val="center"/>
              <w:rPr>
                <w:b/>
              </w:rPr>
            </w:pPr>
            <w:r w:rsidRPr="009B73DE">
              <w:rPr>
                <w:b/>
              </w:rPr>
              <w:t>£</w:t>
            </w:r>
            <w:r w:rsidR="0032398B" w:rsidRPr="009B73DE">
              <w:rPr>
                <w:b/>
              </w:rPr>
              <w:t>30</w:t>
            </w:r>
          </w:p>
        </w:tc>
        <w:tc>
          <w:tcPr>
            <w:tcW w:w="1133" w:type="dxa"/>
            <w:tcBorders>
              <w:bottom w:val="single" w:sz="4" w:space="0" w:color="auto"/>
            </w:tcBorders>
            <w:vAlign w:val="center"/>
          </w:tcPr>
          <w:p w14:paraId="37C4A9F9" w14:textId="77777777" w:rsidR="008F25B6" w:rsidRPr="009B73DE" w:rsidRDefault="008F25B6" w:rsidP="008F25B6">
            <w:pPr>
              <w:pStyle w:val="NoSpacing"/>
              <w:jc w:val="center"/>
              <w:rPr>
                <w:b/>
              </w:rPr>
            </w:pPr>
            <w:r w:rsidRPr="009B73DE">
              <w:rPr>
                <w:b/>
              </w:rPr>
              <w:t>Waived</w:t>
            </w:r>
          </w:p>
        </w:tc>
        <w:tc>
          <w:tcPr>
            <w:tcW w:w="1562" w:type="dxa"/>
            <w:tcBorders>
              <w:bottom w:val="single" w:sz="4" w:space="0" w:color="auto"/>
            </w:tcBorders>
            <w:vAlign w:val="center"/>
          </w:tcPr>
          <w:p w14:paraId="0EB97DEB" w14:textId="65DB6048" w:rsidR="008F25B6" w:rsidRPr="009B73DE" w:rsidRDefault="008F25B6" w:rsidP="008F25B6">
            <w:pPr>
              <w:pStyle w:val="NoSpacing"/>
              <w:jc w:val="center"/>
              <w:rPr>
                <w:b/>
              </w:rPr>
            </w:pPr>
            <w:r w:rsidRPr="009B73DE">
              <w:rPr>
                <w:b/>
              </w:rPr>
              <w:t>£</w:t>
            </w:r>
            <w:r w:rsidR="0032398B" w:rsidRPr="009B73DE">
              <w:rPr>
                <w:b/>
              </w:rPr>
              <w:t>30</w:t>
            </w:r>
          </w:p>
        </w:tc>
        <w:tc>
          <w:tcPr>
            <w:tcW w:w="2129" w:type="dxa"/>
            <w:tcBorders>
              <w:bottom w:val="single" w:sz="4" w:space="0" w:color="auto"/>
            </w:tcBorders>
            <w:shd w:val="clear" w:color="auto" w:fill="DEEAF6" w:themeFill="accent1" w:themeFillTint="33"/>
            <w:vAlign w:val="center"/>
          </w:tcPr>
          <w:p w14:paraId="7D204648" w14:textId="77777777" w:rsidR="008F25B6" w:rsidRPr="007018C8" w:rsidRDefault="008F25B6" w:rsidP="008F25B6">
            <w:pPr>
              <w:pStyle w:val="NoSpacing"/>
              <w:jc w:val="center"/>
              <w:rPr>
                <w:b/>
              </w:rPr>
            </w:pPr>
            <w:r w:rsidRPr="007018C8">
              <w:rPr>
                <w:b/>
              </w:rPr>
              <w:t>N/A</w:t>
            </w:r>
          </w:p>
        </w:tc>
      </w:tr>
      <w:tr w:rsidR="00182417" w:rsidRPr="007018C8" w14:paraId="3BF6EBF5" w14:textId="77777777" w:rsidTr="00182417">
        <w:trPr>
          <w:trHeight w:val="226"/>
          <w:jc w:val="center"/>
        </w:trPr>
        <w:tc>
          <w:tcPr>
            <w:tcW w:w="3829" w:type="dxa"/>
            <w:gridSpan w:val="2"/>
            <w:tcBorders>
              <w:bottom w:val="single" w:sz="4" w:space="0" w:color="auto"/>
            </w:tcBorders>
            <w:shd w:val="clear" w:color="auto" w:fill="E7E6E6" w:themeFill="background2"/>
            <w:vAlign w:val="center"/>
          </w:tcPr>
          <w:p w14:paraId="789CA77F" w14:textId="77777777" w:rsidR="00182417" w:rsidRPr="007018C8" w:rsidRDefault="00182417" w:rsidP="008F25B6">
            <w:pPr>
              <w:pStyle w:val="NoSpacing"/>
            </w:pPr>
          </w:p>
        </w:tc>
        <w:tc>
          <w:tcPr>
            <w:tcW w:w="1695" w:type="dxa"/>
            <w:tcBorders>
              <w:bottom w:val="single" w:sz="4" w:space="0" w:color="auto"/>
            </w:tcBorders>
            <w:shd w:val="clear" w:color="auto" w:fill="E7E6E6" w:themeFill="background2"/>
            <w:vAlign w:val="center"/>
          </w:tcPr>
          <w:p w14:paraId="2CD2AA93" w14:textId="77777777" w:rsidR="00182417" w:rsidRPr="007018C8" w:rsidRDefault="00182417" w:rsidP="008F25B6">
            <w:pPr>
              <w:pStyle w:val="NoSpacing"/>
              <w:jc w:val="center"/>
              <w:rPr>
                <w:b/>
              </w:rPr>
            </w:pPr>
          </w:p>
        </w:tc>
        <w:tc>
          <w:tcPr>
            <w:tcW w:w="1133" w:type="dxa"/>
            <w:tcBorders>
              <w:bottom w:val="single" w:sz="4" w:space="0" w:color="auto"/>
            </w:tcBorders>
            <w:shd w:val="clear" w:color="auto" w:fill="E7E6E6" w:themeFill="background2"/>
            <w:vAlign w:val="center"/>
          </w:tcPr>
          <w:p w14:paraId="28E6918F" w14:textId="77777777" w:rsidR="00182417" w:rsidRPr="007018C8" w:rsidRDefault="00182417" w:rsidP="008F25B6">
            <w:pPr>
              <w:pStyle w:val="NoSpacing"/>
              <w:jc w:val="center"/>
              <w:rPr>
                <w:b/>
              </w:rPr>
            </w:pPr>
          </w:p>
        </w:tc>
        <w:tc>
          <w:tcPr>
            <w:tcW w:w="1562" w:type="dxa"/>
            <w:tcBorders>
              <w:bottom w:val="single" w:sz="4" w:space="0" w:color="auto"/>
            </w:tcBorders>
            <w:shd w:val="clear" w:color="auto" w:fill="E7E6E6" w:themeFill="background2"/>
            <w:vAlign w:val="center"/>
          </w:tcPr>
          <w:p w14:paraId="306AF1B8" w14:textId="77777777" w:rsidR="00182417" w:rsidRPr="007018C8" w:rsidRDefault="00182417" w:rsidP="008F25B6">
            <w:pPr>
              <w:pStyle w:val="NoSpacing"/>
              <w:jc w:val="center"/>
              <w:rPr>
                <w:b/>
              </w:rPr>
            </w:pPr>
          </w:p>
        </w:tc>
        <w:tc>
          <w:tcPr>
            <w:tcW w:w="2129" w:type="dxa"/>
            <w:tcBorders>
              <w:bottom w:val="single" w:sz="4" w:space="0" w:color="auto"/>
            </w:tcBorders>
            <w:shd w:val="clear" w:color="auto" w:fill="E7E6E6" w:themeFill="background2"/>
            <w:vAlign w:val="center"/>
          </w:tcPr>
          <w:p w14:paraId="11C7E05C" w14:textId="77777777" w:rsidR="00182417" w:rsidRPr="007018C8" w:rsidRDefault="00182417" w:rsidP="008F25B6">
            <w:pPr>
              <w:pStyle w:val="NoSpacing"/>
              <w:jc w:val="center"/>
              <w:rPr>
                <w:b/>
              </w:rPr>
            </w:pPr>
          </w:p>
        </w:tc>
      </w:tr>
      <w:tr w:rsidR="008F25B6" w:rsidRPr="007018C8" w14:paraId="698E6EEB" w14:textId="77777777" w:rsidTr="00182417">
        <w:trPr>
          <w:trHeight w:val="694"/>
          <w:jc w:val="center"/>
        </w:trPr>
        <w:tc>
          <w:tcPr>
            <w:tcW w:w="3829" w:type="dxa"/>
            <w:gridSpan w:val="2"/>
            <w:tcBorders>
              <w:bottom w:val="single" w:sz="4" w:space="0" w:color="auto"/>
            </w:tcBorders>
            <w:vAlign w:val="center"/>
          </w:tcPr>
          <w:p w14:paraId="463BB91E" w14:textId="17B9D13D" w:rsidR="008F25B6" w:rsidRPr="007018C8" w:rsidRDefault="008F25B6" w:rsidP="008F25B6">
            <w:pPr>
              <w:pStyle w:val="NoSpacing"/>
            </w:pPr>
            <w:r w:rsidRPr="007018C8">
              <w:t>Junior under 18 on 1</w:t>
            </w:r>
            <w:r w:rsidRPr="007018C8">
              <w:rPr>
                <w:vertAlign w:val="superscript"/>
              </w:rPr>
              <w:t>st</w:t>
            </w:r>
            <w:r w:rsidRPr="007018C8">
              <w:t xml:space="preserve"> </w:t>
            </w:r>
            <w:r w:rsidR="00571F89">
              <w:t xml:space="preserve">June </w:t>
            </w:r>
            <w:r w:rsidRPr="007018C8">
              <w:t>20</w:t>
            </w:r>
            <w:r w:rsidR="007C2B96" w:rsidRPr="007018C8">
              <w:t>20</w:t>
            </w:r>
            <w:r w:rsidRPr="007018C8">
              <w:t xml:space="preserve"> </w:t>
            </w:r>
          </w:p>
        </w:tc>
        <w:tc>
          <w:tcPr>
            <w:tcW w:w="1695" w:type="dxa"/>
            <w:tcBorders>
              <w:bottom w:val="single" w:sz="4" w:space="0" w:color="auto"/>
            </w:tcBorders>
            <w:vAlign w:val="center"/>
          </w:tcPr>
          <w:p w14:paraId="7C399201" w14:textId="7933976B" w:rsidR="008F25B6" w:rsidRPr="007018C8" w:rsidRDefault="008F25B6" w:rsidP="008F25B6">
            <w:pPr>
              <w:pStyle w:val="NoSpacing"/>
              <w:jc w:val="center"/>
              <w:rPr>
                <w:b/>
              </w:rPr>
            </w:pPr>
            <w:r w:rsidRPr="007018C8">
              <w:rPr>
                <w:b/>
              </w:rPr>
              <w:t>£</w:t>
            </w:r>
            <w:r w:rsidR="007C2B96" w:rsidRPr="007018C8">
              <w:rPr>
                <w:b/>
              </w:rPr>
              <w:t>90</w:t>
            </w:r>
          </w:p>
        </w:tc>
        <w:tc>
          <w:tcPr>
            <w:tcW w:w="1133" w:type="dxa"/>
            <w:tcBorders>
              <w:bottom w:val="single" w:sz="4" w:space="0" w:color="auto"/>
            </w:tcBorders>
            <w:vAlign w:val="center"/>
          </w:tcPr>
          <w:p w14:paraId="47A335F6" w14:textId="77777777" w:rsidR="008F25B6" w:rsidRPr="007018C8" w:rsidRDefault="008F25B6" w:rsidP="008F25B6">
            <w:pPr>
              <w:pStyle w:val="NoSpacing"/>
              <w:jc w:val="center"/>
              <w:rPr>
                <w:b/>
              </w:rPr>
            </w:pPr>
            <w:r w:rsidRPr="007018C8">
              <w:rPr>
                <w:b/>
              </w:rPr>
              <w:t>Waived</w:t>
            </w:r>
          </w:p>
        </w:tc>
        <w:tc>
          <w:tcPr>
            <w:tcW w:w="1562" w:type="dxa"/>
            <w:tcBorders>
              <w:bottom w:val="single" w:sz="4" w:space="0" w:color="auto"/>
            </w:tcBorders>
            <w:vAlign w:val="center"/>
          </w:tcPr>
          <w:p w14:paraId="5B59F31C" w14:textId="2BE04ACF" w:rsidR="008F25B6" w:rsidRPr="007018C8" w:rsidRDefault="008F25B6" w:rsidP="008F25B6">
            <w:pPr>
              <w:pStyle w:val="NoSpacing"/>
              <w:jc w:val="center"/>
              <w:rPr>
                <w:b/>
              </w:rPr>
            </w:pPr>
            <w:r w:rsidRPr="007018C8">
              <w:rPr>
                <w:b/>
              </w:rPr>
              <w:t>£</w:t>
            </w:r>
            <w:r w:rsidR="007C2B96" w:rsidRPr="007018C8">
              <w:rPr>
                <w:b/>
              </w:rPr>
              <w:t>9</w:t>
            </w:r>
            <w:r w:rsidRPr="007018C8">
              <w:rPr>
                <w:b/>
              </w:rPr>
              <w:t>0</w:t>
            </w:r>
          </w:p>
        </w:tc>
        <w:tc>
          <w:tcPr>
            <w:tcW w:w="2129" w:type="dxa"/>
            <w:tcBorders>
              <w:bottom w:val="single" w:sz="4" w:space="0" w:color="auto"/>
            </w:tcBorders>
            <w:shd w:val="clear" w:color="auto" w:fill="DEEAF6" w:themeFill="accent1" w:themeFillTint="33"/>
            <w:vAlign w:val="center"/>
          </w:tcPr>
          <w:p w14:paraId="24D063B9" w14:textId="77777777" w:rsidR="008F25B6" w:rsidRPr="007018C8" w:rsidRDefault="008F25B6" w:rsidP="008F25B6">
            <w:pPr>
              <w:pStyle w:val="NoSpacing"/>
              <w:jc w:val="center"/>
              <w:rPr>
                <w:b/>
              </w:rPr>
            </w:pPr>
            <w:r w:rsidRPr="007018C8">
              <w:rPr>
                <w:b/>
              </w:rPr>
              <w:t>N/A</w:t>
            </w:r>
          </w:p>
        </w:tc>
      </w:tr>
      <w:tr w:rsidR="008F25B6" w:rsidRPr="007018C8" w14:paraId="07CF6B61" w14:textId="77777777" w:rsidTr="00182417">
        <w:trPr>
          <w:trHeight w:val="586"/>
          <w:jc w:val="center"/>
        </w:trPr>
        <w:tc>
          <w:tcPr>
            <w:tcW w:w="3829" w:type="dxa"/>
            <w:gridSpan w:val="2"/>
            <w:vAlign w:val="center"/>
          </w:tcPr>
          <w:p w14:paraId="18422EDA" w14:textId="3371422A" w:rsidR="008F25B6" w:rsidRPr="007018C8" w:rsidRDefault="008F25B6" w:rsidP="008F25B6">
            <w:pPr>
              <w:pStyle w:val="NoSpacing"/>
            </w:pPr>
            <w:r w:rsidRPr="007018C8">
              <w:t>Junior under 14 on 1</w:t>
            </w:r>
            <w:r w:rsidRPr="007018C8">
              <w:rPr>
                <w:vertAlign w:val="superscript"/>
              </w:rPr>
              <w:t>st</w:t>
            </w:r>
            <w:r w:rsidRPr="007018C8">
              <w:t xml:space="preserve"> </w:t>
            </w:r>
            <w:r w:rsidR="00571F89">
              <w:t>June</w:t>
            </w:r>
            <w:r w:rsidRPr="007018C8">
              <w:t xml:space="preserve"> 20</w:t>
            </w:r>
            <w:r w:rsidR="007C2B96" w:rsidRPr="007018C8">
              <w:t>20</w:t>
            </w:r>
          </w:p>
        </w:tc>
        <w:tc>
          <w:tcPr>
            <w:tcW w:w="1695" w:type="dxa"/>
            <w:vAlign w:val="center"/>
          </w:tcPr>
          <w:p w14:paraId="3E0C0FE0" w14:textId="5754CBE4" w:rsidR="008F25B6" w:rsidRPr="007018C8" w:rsidRDefault="008F25B6" w:rsidP="008F25B6">
            <w:pPr>
              <w:pStyle w:val="NoSpacing"/>
              <w:jc w:val="center"/>
              <w:rPr>
                <w:b/>
              </w:rPr>
            </w:pPr>
            <w:r w:rsidRPr="007018C8">
              <w:rPr>
                <w:b/>
              </w:rPr>
              <w:t>£</w:t>
            </w:r>
            <w:r w:rsidR="009B7F09" w:rsidRPr="007018C8">
              <w:rPr>
                <w:b/>
              </w:rPr>
              <w:t>60</w:t>
            </w:r>
          </w:p>
        </w:tc>
        <w:tc>
          <w:tcPr>
            <w:tcW w:w="1133" w:type="dxa"/>
            <w:vAlign w:val="center"/>
          </w:tcPr>
          <w:p w14:paraId="6FC9E46E" w14:textId="77777777" w:rsidR="008F25B6" w:rsidRPr="007018C8" w:rsidRDefault="008F25B6" w:rsidP="008F25B6">
            <w:pPr>
              <w:pStyle w:val="NoSpacing"/>
              <w:jc w:val="center"/>
              <w:rPr>
                <w:b/>
              </w:rPr>
            </w:pPr>
            <w:r w:rsidRPr="007018C8">
              <w:rPr>
                <w:b/>
              </w:rPr>
              <w:t>Waived</w:t>
            </w:r>
          </w:p>
        </w:tc>
        <w:tc>
          <w:tcPr>
            <w:tcW w:w="1562" w:type="dxa"/>
            <w:vAlign w:val="center"/>
          </w:tcPr>
          <w:p w14:paraId="2F4D4AEB" w14:textId="1E059D43" w:rsidR="008F25B6" w:rsidRPr="007018C8" w:rsidRDefault="008F25B6" w:rsidP="008F25B6">
            <w:pPr>
              <w:pStyle w:val="NoSpacing"/>
              <w:jc w:val="center"/>
              <w:rPr>
                <w:b/>
              </w:rPr>
            </w:pPr>
            <w:r w:rsidRPr="007018C8">
              <w:rPr>
                <w:b/>
              </w:rPr>
              <w:t>£</w:t>
            </w:r>
            <w:r w:rsidR="009B7F09" w:rsidRPr="007018C8">
              <w:rPr>
                <w:b/>
              </w:rPr>
              <w:t>60</w:t>
            </w:r>
          </w:p>
        </w:tc>
        <w:tc>
          <w:tcPr>
            <w:tcW w:w="2129" w:type="dxa"/>
            <w:shd w:val="clear" w:color="auto" w:fill="DEEAF6" w:themeFill="accent1" w:themeFillTint="33"/>
            <w:vAlign w:val="center"/>
          </w:tcPr>
          <w:p w14:paraId="433FF60F" w14:textId="77777777" w:rsidR="008F25B6" w:rsidRPr="007018C8" w:rsidRDefault="008F25B6" w:rsidP="008F25B6">
            <w:pPr>
              <w:pStyle w:val="NoSpacing"/>
              <w:jc w:val="center"/>
              <w:rPr>
                <w:b/>
              </w:rPr>
            </w:pPr>
            <w:r w:rsidRPr="007018C8">
              <w:rPr>
                <w:b/>
              </w:rPr>
              <w:t>N/A</w:t>
            </w:r>
          </w:p>
        </w:tc>
      </w:tr>
      <w:tr w:rsidR="008F25B6" w:rsidRPr="007018C8" w14:paraId="7F9075E9" w14:textId="77777777" w:rsidTr="00182417">
        <w:trPr>
          <w:trHeight w:val="586"/>
          <w:jc w:val="center"/>
        </w:trPr>
        <w:tc>
          <w:tcPr>
            <w:tcW w:w="3829" w:type="dxa"/>
            <w:gridSpan w:val="2"/>
            <w:vAlign w:val="center"/>
          </w:tcPr>
          <w:p w14:paraId="3B57181E" w14:textId="1B041416" w:rsidR="008F25B6" w:rsidRPr="007018C8" w:rsidRDefault="008F25B6" w:rsidP="008F25B6">
            <w:pPr>
              <w:pStyle w:val="NoSpacing"/>
            </w:pPr>
            <w:r w:rsidRPr="007018C8">
              <w:t xml:space="preserve">Junior under </w:t>
            </w:r>
            <w:r w:rsidR="009B7F09" w:rsidRPr="007018C8">
              <w:t>10</w:t>
            </w:r>
            <w:r w:rsidRPr="007018C8">
              <w:t xml:space="preserve"> on 1</w:t>
            </w:r>
            <w:r w:rsidRPr="007018C8">
              <w:rPr>
                <w:vertAlign w:val="superscript"/>
              </w:rPr>
              <w:t>st</w:t>
            </w:r>
            <w:r w:rsidRPr="007018C8">
              <w:t xml:space="preserve"> </w:t>
            </w:r>
            <w:r w:rsidR="00571F89">
              <w:t>June</w:t>
            </w:r>
            <w:r w:rsidRPr="007018C8">
              <w:t xml:space="preserve"> 20</w:t>
            </w:r>
            <w:r w:rsidR="007C2B96" w:rsidRPr="007018C8">
              <w:t>20</w:t>
            </w:r>
          </w:p>
        </w:tc>
        <w:tc>
          <w:tcPr>
            <w:tcW w:w="1695" w:type="dxa"/>
            <w:vAlign w:val="center"/>
          </w:tcPr>
          <w:p w14:paraId="1745135D" w14:textId="77777777" w:rsidR="008F25B6" w:rsidRPr="007018C8" w:rsidRDefault="008F25B6" w:rsidP="008F25B6">
            <w:pPr>
              <w:pStyle w:val="NoSpacing"/>
              <w:jc w:val="center"/>
              <w:rPr>
                <w:b/>
              </w:rPr>
            </w:pPr>
            <w:r w:rsidRPr="007018C8">
              <w:rPr>
                <w:b/>
              </w:rPr>
              <w:t>£30</w:t>
            </w:r>
          </w:p>
        </w:tc>
        <w:tc>
          <w:tcPr>
            <w:tcW w:w="1133" w:type="dxa"/>
            <w:vAlign w:val="center"/>
          </w:tcPr>
          <w:p w14:paraId="50048FCE" w14:textId="77777777" w:rsidR="008F25B6" w:rsidRPr="007018C8" w:rsidRDefault="008F25B6" w:rsidP="008F25B6">
            <w:pPr>
              <w:pStyle w:val="NoSpacing"/>
              <w:jc w:val="center"/>
              <w:rPr>
                <w:b/>
              </w:rPr>
            </w:pPr>
            <w:r w:rsidRPr="007018C8">
              <w:rPr>
                <w:b/>
              </w:rPr>
              <w:t>Waived</w:t>
            </w:r>
          </w:p>
        </w:tc>
        <w:tc>
          <w:tcPr>
            <w:tcW w:w="1562" w:type="dxa"/>
            <w:vAlign w:val="center"/>
          </w:tcPr>
          <w:p w14:paraId="5A0DB471" w14:textId="77777777" w:rsidR="008F25B6" w:rsidRPr="007018C8" w:rsidRDefault="008F25B6" w:rsidP="008F25B6">
            <w:pPr>
              <w:pStyle w:val="NoSpacing"/>
              <w:jc w:val="center"/>
              <w:rPr>
                <w:b/>
              </w:rPr>
            </w:pPr>
            <w:r w:rsidRPr="007018C8">
              <w:rPr>
                <w:b/>
              </w:rPr>
              <w:t>£30</w:t>
            </w:r>
          </w:p>
        </w:tc>
        <w:tc>
          <w:tcPr>
            <w:tcW w:w="2129" w:type="dxa"/>
            <w:shd w:val="clear" w:color="auto" w:fill="DEEAF6" w:themeFill="accent1" w:themeFillTint="33"/>
            <w:vAlign w:val="center"/>
          </w:tcPr>
          <w:p w14:paraId="5AD02E63" w14:textId="77777777" w:rsidR="008F25B6" w:rsidRPr="007018C8" w:rsidRDefault="008F25B6" w:rsidP="008F25B6">
            <w:pPr>
              <w:pStyle w:val="NoSpacing"/>
              <w:jc w:val="center"/>
              <w:rPr>
                <w:b/>
              </w:rPr>
            </w:pPr>
            <w:r w:rsidRPr="007018C8">
              <w:rPr>
                <w:b/>
              </w:rPr>
              <w:t>N/A</w:t>
            </w:r>
          </w:p>
        </w:tc>
      </w:tr>
      <w:tr w:rsidR="00182417" w:rsidRPr="007018C8" w14:paraId="08376BC0" w14:textId="77777777" w:rsidTr="00182417">
        <w:trPr>
          <w:trHeight w:val="186"/>
          <w:jc w:val="center"/>
        </w:trPr>
        <w:tc>
          <w:tcPr>
            <w:tcW w:w="3829" w:type="dxa"/>
            <w:gridSpan w:val="2"/>
            <w:tcBorders>
              <w:bottom w:val="single" w:sz="4" w:space="0" w:color="auto"/>
            </w:tcBorders>
            <w:shd w:val="clear" w:color="auto" w:fill="E7E6E6" w:themeFill="background2"/>
            <w:vAlign w:val="center"/>
          </w:tcPr>
          <w:p w14:paraId="1D5EE6EB" w14:textId="77777777" w:rsidR="00182417" w:rsidRPr="007018C8" w:rsidRDefault="00182417" w:rsidP="000324B3">
            <w:pPr>
              <w:pStyle w:val="NoSpacing"/>
            </w:pPr>
          </w:p>
        </w:tc>
        <w:tc>
          <w:tcPr>
            <w:tcW w:w="1695" w:type="dxa"/>
            <w:tcBorders>
              <w:bottom w:val="single" w:sz="4" w:space="0" w:color="auto"/>
            </w:tcBorders>
            <w:shd w:val="clear" w:color="auto" w:fill="E7E6E6" w:themeFill="background2"/>
            <w:vAlign w:val="center"/>
          </w:tcPr>
          <w:p w14:paraId="5CCD7EEA" w14:textId="77777777" w:rsidR="00182417" w:rsidRPr="007018C8" w:rsidRDefault="00182417" w:rsidP="000324B3">
            <w:pPr>
              <w:pStyle w:val="NoSpacing"/>
              <w:jc w:val="center"/>
              <w:rPr>
                <w:b/>
              </w:rPr>
            </w:pPr>
          </w:p>
        </w:tc>
        <w:tc>
          <w:tcPr>
            <w:tcW w:w="1133" w:type="dxa"/>
            <w:tcBorders>
              <w:bottom w:val="single" w:sz="4" w:space="0" w:color="auto"/>
            </w:tcBorders>
            <w:shd w:val="clear" w:color="auto" w:fill="E7E6E6" w:themeFill="background2"/>
            <w:vAlign w:val="center"/>
          </w:tcPr>
          <w:p w14:paraId="528AC407" w14:textId="77777777" w:rsidR="00182417" w:rsidRPr="007018C8" w:rsidRDefault="00182417" w:rsidP="000324B3">
            <w:pPr>
              <w:pStyle w:val="NoSpacing"/>
              <w:jc w:val="center"/>
              <w:rPr>
                <w:b/>
              </w:rPr>
            </w:pPr>
          </w:p>
        </w:tc>
        <w:tc>
          <w:tcPr>
            <w:tcW w:w="1562" w:type="dxa"/>
            <w:tcBorders>
              <w:bottom w:val="single" w:sz="4" w:space="0" w:color="auto"/>
            </w:tcBorders>
            <w:shd w:val="clear" w:color="auto" w:fill="E7E6E6" w:themeFill="background2"/>
            <w:vAlign w:val="center"/>
          </w:tcPr>
          <w:p w14:paraId="308F2566" w14:textId="77777777" w:rsidR="00182417" w:rsidRPr="007018C8" w:rsidRDefault="00182417" w:rsidP="000324B3">
            <w:pPr>
              <w:pStyle w:val="NoSpacing"/>
              <w:jc w:val="center"/>
              <w:rPr>
                <w:b/>
              </w:rPr>
            </w:pPr>
          </w:p>
        </w:tc>
        <w:tc>
          <w:tcPr>
            <w:tcW w:w="2129" w:type="dxa"/>
            <w:tcBorders>
              <w:bottom w:val="single" w:sz="4" w:space="0" w:color="auto"/>
            </w:tcBorders>
            <w:shd w:val="clear" w:color="auto" w:fill="E7E6E6" w:themeFill="background2"/>
            <w:vAlign w:val="center"/>
          </w:tcPr>
          <w:p w14:paraId="7E9A8042" w14:textId="77777777" w:rsidR="00182417" w:rsidRPr="007018C8" w:rsidRDefault="00182417" w:rsidP="000324B3">
            <w:pPr>
              <w:pStyle w:val="NoSpacing"/>
              <w:jc w:val="center"/>
              <w:rPr>
                <w:b/>
              </w:rPr>
            </w:pPr>
          </w:p>
        </w:tc>
      </w:tr>
      <w:tr w:rsidR="009B7F09" w:rsidRPr="007018C8" w14:paraId="75F7E27E" w14:textId="77777777" w:rsidTr="00182417">
        <w:trPr>
          <w:trHeight w:val="694"/>
          <w:jc w:val="center"/>
        </w:trPr>
        <w:tc>
          <w:tcPr>
            <w:tcW w:w="3829" w:type="dxa"/>
            <w:gridSpan w:val="2"/>
            <w:tcBorders>
              <w:bottom w:val="single" w:sz="4" w:space="0" w:color="auto"/>
            </w:tcBorders>
            <w:vAlign w:val="center"/>
          </w:tcPr>
          <w:p w14:paraId="5B43974F" w14:textId="0BB785A4" w:rsidR="009B7F09" w:rsidRPr="007018C8" w:rsidRDefault="009B7F09" w:rsidP="000324B3">
            <w:pPr>
              <w:pStyle w:val="NoSpacing"/>
            </w:pPr>
            <w:r w:rsidRPr="007018C8">
              <w:t>Playing Parent</w:t>
            </w:r>
            <w:r w:rsidR="0075026E">
              <w:t>***</w:t>
            </w:r>
            <w:r w:rsidRPr="007018C8">
              <w:t xml:space="preserve"> of Junior </w:t>
            </w:r>
            <w:r w:rsidR="004D7E99">
              <w:t>U</w:t>
            </w:r>
            <w:r w:rsidRPr="007018C8">
              <w:t xml:space="preserve">nder 18 </w:t>
            </w:r>
          </w:p>
        </w:tc>
        <w:tc>
          <w:tcPr>
            <w:tcW w:w="1695" w:type="dxa"/>
            <w:tcBorders>
              <w:bottom w:val="single" w:sz="4" w:space="0" w:color="auto"/>
            </w:tcBorders>
            <w:vAlign w:val="center"/>
          </w:tcPr>
          <w:p w14:paraId="4B10AAA2" w14:textId="77777777" w:rsidR="009B7F09" w:rsidRPr="007018C8" w:rsidRDefault="009B7F09" w:rsidP="000324B3">
            <w:pPr>
              <w:pStyle w:val="NoSpacing"/>
              <w:jc w:val="center"/>
              <w:rPr>
                <w:b/>
              </w:rPr>
            </w:pPr>
            <w:r w:rsidRPr="007018C8">
              <w:rPr>
                <w:b/>
              </w:rPr>
              <w:t>£90</w:t>
            </w:r>
          </w:p>
        </w:tc>
        <w:tc>
          <w:tcPr>
            <w:tcW w:w="1133" w:type="dxa"/>
            <w:tcBorders>
              <w:bottom w:val="single" w:sz="4" w:space="0" w:color="auto"/>
            </w:tcBorders>
            <w:vAlign w:val="center"/>
          </w:tcPr>
          <w:p w14:paraId="596EE922" w14:textId="77777777" w:rsidR="009B7F09" w:rsidRPr="007018C8" w:rsidRDefault="009B7F09" w:rsidP="000324B3">
            <w:pPr>
              <w:pStyle w:val="NoSpacing"/>
              <w:jc w:val="center"/>
              <w:rPr>
                <w:b/>
              </w:rPr>
            </w:pPr>
            <w:r w:rsidRPr="007018C8">
              <w:rPr>
                <w:b/>
              </w:rPr>
              <w:t>Waived</w:t>
            </w:r>
          </w:p>
        </w:tc>
        <w:tc>
          <w:tcPr>
            <w:tcW w:w="1562" w:type="dxa"/>
            <w:tcBorders>
              <w:bottom w:val="single" w:sz="4" w:space="0" w:color="auto"/>
            </w:tcBorders>
            <w:vAlign w:val="center"/>
          </w:tcPr>
          <w:p w14:paraId="0EF2A6DB" w14:textId="77777777" w:rsidR="009B7F09" w:rsidRPr="007018C8" w:rsidRDefault="009B7F09" w:rsidP="000324B3">
            <w:pPr>
              <w:pStyle w:val="NoSpacing"/>
              <w:jc w:val="center"/>
              <w:rPr>
                <w:b/>
              </w:rPr>
            </w:pPr>
            <w:r w:rsidRPr="007018C8">
              <w:rPr>
                <w:b/>
              </w:rPr>
              <w:t>£90</w:t>
            </w:r>
          </w:p>
        </w:tc>
        <w:tc>
          <w:tcPr>
            <w:tcW w:w="2129" w:type="dxa"/>
            <w:tcBorders>
              <w:bottom w:val="single" w:sz="4" w:space="0" w:color="auto"/>
            </w:tcBorders>
            <w:shd w:val="clear" w:color="auto" w:fill="DEEAF6" w:themeFill="accent1" w:themeFillTint="33"/>
            <w:vAlign w:val="center"/>
          </w:tcPr>
          <w:p w14:paraId="0DF7C972" w14:textId="77777777" w:rsidR="009B7F09" w:rsidRPr="007018C8" w:rsidRDefault="009B7F09" w:rsidP="000324B3">
            <w:pPr>
              <w:pStyle w:val="NoSpacing"/>
              <w:jc w:val="center"/>
              <w:rPr>
                <w:b/>
              </w:rPr>
            </w:pPr>
            <w:r w:rsidRPr="007018C8">
              <w:rPr>
                <w:b/>
              </w:rPr>
              <w:t>N/A</w:t>
            </w:r>
          </w:p>
        </w:tc>
      </w:tr>
      <w:tr w:rsidR="009B7F09" w:rsidRPr="007018C8" w14:paraId="6DAEA55A" w14:textId="77777777" w:rsidTr="00182417">
        <w:trPr>
          <w:trHeight w:val="586"/>
          <w:jc w:val="center"/>
        </w:trPr>
        <w:tc>
          <w:tcPr>
            <w:tcW w:w="3829" w:type="dxa"/>
            <w:gridSpan w:val="2"/>
            <w:vAlign w:val="center"/>
          </w:tcPr>
          <w:p w14:paraId="41B8F1F0" w14:textId="1A8E8F11" w:rsidR="009B7F09" w:rsidRPr="007018C8" w:rsidRDefault="009B7F09" w:rsidP="000324B3">
            <w:pPr>
              <w:pStyle w:val="NoSpacing"/>
            </w:pPr>
            <w:r w:rsidRPr="007018C8">
              <w:t>Playing Parent</w:t>
            </w:r>
            <w:r w:rsidR="0075026E">
              <w:t>***</w:t>
            </w:r>
            <w:r w:rsidRPr="007018C8">
              <w:t xml:space="preserve"> of Junior </w:t>
            </w:r>
            <w:r w:rsidR="004D7E99">
              <w:t>U</w:t>
            </w:r>
            <w:r w:rsidRPr="007018C8">
              <w:t xml:space="preserve">nder 14 </w:t>
            </w:r>
          </w:p>
        </w:tc>
        <w:tc>
          <w:tcPr>
            <w:tcW w:w="1695" w:type="dxa"/>
            <w:vAlign w:val="center"/>
          </w:tcPr>
          <w:p w14:paraId="6F2648E5" w14:textId="77777777" w:rsidR="009B7F09" w:rsidRPr="007018C8" w:rsidRDefault="009B7F09" w:rsidP="000324B3">
            <w:pPr>
              <w:pStyle w:val="NoSpacing"/>
              <w:jc w:val="center"/>
              <w:rPr>
                <w:b/>
              </w:rPr>
            </w:pPr>
            <w:r w:rsidRPr="007018C8">
              <w:rPr>
                <w:b/>
              </w:rPr>
              <w:t>£60</w:t>
            </w:r>
          </w:p>
        </w:tc>
        <w:tc>
          <w:tcPr>
            <w:tcW w:w="1133" w:type="dxa"/>
            <w:vAlign w:val="center"/>
          </w:tcPr>
          <w:p w14:paraId="2AC768B0" w14:textId="77777777" w:rsidR="009B7F09" w:rsidRPr="007018C8" w:rsidRDefault="009B7F09" w:rsidP="000324B3">
            <w:pPr>
              <w:pStyle w:val="NoSpacing"/>
              <w:jc w:val="center"/>
              <w:rPr>
                <w:b/>
              </w:rPr>
            </w:pPr>
            <w:r w:rsidRPr="007018C8">
              <w:rPr>
                <w:b/>
              </w:rPr>
              <w:t>Waived</w:t>
            </w:r>
          </w:p>
        </w:tc>
        <w:tc>
          <w:tcPr>
            <w:tcW w:w="1562" w:type="dxa"/>
            <w:vAlign w:val="center"/>
          </w:tcPr>
          <w:p w14:paraId="3F07E634" w14:textId="77777777" w:rsidR="009B7F09" w:rsidRPr="007018C8" w:rsidRDefault="009B7F09" w:rsidP="000324B3">
            <w:pPr>
              <w:pStyle w:val="NoSpacing"/>
              <w:jc w:val="center"/>
              <w:rPr>
                <w:b/>
              </w:rPr>
            </w:pPr>
            <w:r w:rsidRPr="007018C8">
              <w:rPr>
                <w:b/>
              </w:rPr>
              <w:t>£60</w:t>
            </w:r>
          </w:p>
        </w:tc>
        <w:tc>
          <w:tcPr>
            <w:tcW w:w="2129" w:type="dxa"/>
            <w:shd w:val="clear" w:color="auto" w:fill="DEEAF6" w:themeFill="accent1" w:themeFillTint="33"/>
            <w:vAlign w:val="center"/>
          </w:tcPr>
          <w:p w14:paraId="2D17308F" w14:textId="77777777" w:rsidR="009B7F09" w:rsidRPr="007018C8" w:rsidRDefault="009B7F09" w:rsidP="000324B3">
            <w:pPr>
              <w:pStyle w:val="NoSpacing"/>
              <w:jc w:val="center"/>
              <w:rPr>
                <w:b/>
              </w:rPr>
            </w:pPr>
            <w:r w:rsidRPr="007018C8">
              <w:rPr>
                <w:b/>
              </w:rPr>
              <w:t>N/A</w:t>
            </w:r>
          </w:p>
        </w:tc>
      </w:tr>
      <w:tr w:rsidR="009B7F09" w:rsidRPr="007018C8" w14:paraId="053874FB" w14:textId="77777777" w:rsidTr="00182417">
        <w:trPr>
          <w:trHeight w:val="586"/>
          <w:jc w:val="center"/>
        </w:trPr>
        <w:tc>
          <w:tcPr>
            <w:tcW w:w="3829" w:type="dxa"/>
            <w:gridSpan w:val="2"/>
            <w:vAlign w:val="center"/>
          </w:tcPr>
          <w:p w14:paraId="600A71DE" w14:textId="6A133246" w:rsidR="009B7F09" w:rsidRPr="007018C8" w:rsidRDefault="009B7F09" w:rsidP="000324B3">
            <w:pPr>
              <w:pStyle w:val="NoSpacing"/>
            </w:pPr>
            <w:r w:rsidRPr="007018C8">
              <w:t>Playing Parent</w:t>
            </w:r>
            <w:r w:rsidR="0075026E">
              <w:t>***</w:t>
            </w:r>
            <w:r w:rsidRPr="007018C8">
              <w:t xml:space="preserve"> of Junior </w:t>
            </w:r>
            <w:r w:rsidR="004D7E99">
              <w:t>U</w:t>
            </w:r>
            <w:r w:rsidRPr="007018C8">
              <w:t xml:space="preserve">nder 10 </w:t>
            </w:r>
          </w:p>
        </w:tc>
        <w:tc>
          <w:tcPr>
            <w:tcW w:w="1695" w:type="dxa"/>
            <w:vAlign w:val="center"/>
          </w:tcPr>
          <w:p w14:paraId="0BBF3B60" w14:textId="77777777" w:rsidR="009B7F09" w:rsidRPr="007018C8" w:rsidRDefault="009B7F09" w:rsidP="000324B3">
            <w:pPr>
              <w:pStyle w:val="NoSpacing"/>
              <w:jc w:val="center"/>
              <w:rPr>
                <w:b/>
              </w:rPr>
            </w:pPr>
            <w:r w:rsidRPr="007018C8">
              <w:rPr>
                <w:b/>
              </w:rPr>
              <w:t>£30</w:t>
            </w:r>
          </w:p>
        </w:tc>
        <w:tc>
          <w:tcPr>
            <w:tcW w:w="1133" w:type="dxa"/>
            <w:vAlign w:val="center"/>
          </w:tcPr>
          <w:p w14:paraId="425590AA" w14:textId="77777777" w:rsidR="009B7F09" w:rsidRPr="007018C8" w:rsidRDefault="009B7F09" w:rsidP="000324B3">
            <w:pPr>
              <w:pStyle w:val="NoSpacing"/>
              <w:jc w:val="center"/>
              <w:rPr>
                <w:b/>
              </w:rPr>
            </w:pPr>
            <w:r w:rsidRPr="007018C8">
              <w:rPr>
                <w:b/>
              </w:rPr>
              <w:t>Waived</w:t>
            </w:r>
          </w:p>
        </w:tc>
        <w:tc>
          <w:tcPr>
            <w:tcW w:w="1562" w:type="dxa"/>
            <w:vAlign w:val="center"/>
          </w:tcPr>
          <w:p w14:paraId="679BABD6" w14:textId="77777777" w:rsidR="009B7F09" w:rsidRPr="007018C8" w:rsidRDefault="009B7F09" w:rsidP="000324B3">
            <w:pPr>
              <w:pStyle w:val="NoSpacing"/>
              <w:jc w:val="center"/>
              <w:rPr>
                <w:b/>
              </w:rPr>
            </w:pPr>
            <w:r w:rsidRPr="007018C8">
              <w:rPr>
                <w:b/>
              </w:rPr>
              <w:t>£30</w:t>
            </w:r>
          </w:p>
        </w:tc>
        <w:tc>
          <w:tcPr>
            <w:tcW w:w="2129" w:type="dxa"/>
            <w:shd w:val="clear" w:color="auto" w:fill="DEEAF6" w:themeFill="accent1" w:themeFillTint="33"/>
            <w:vAlign w:val="center"/>
          </w:tcPr>
          <w:p w14:paraId="5A1C2807" w14:textId="77777777" w:rsidR="009B7F09" w:rsidRPr="007018C8" w:rsidRDefault="009B7F09" w:rsidP="000324B3">
            <w:pPr>
              <w:pStyle w:val="NoSpacing"/>
              <w:jc w:val="center"/>
              <w:rPr>
                <w:b/>
              </w:rPr>
            </w:pPr>
            <w:r w:rsidRPr="007018C8">
              <w:rPr>
                <w:b/>
              </w:rPr>
              <w:t>N/A</w:t>
            </w:r>
          </w:p>
        </w:tc>
      </w:tr>
      <w:tr w:rsidR="00182417" w:rsidRPr="007018C8" w14:paraId="1C43B8B5" w14:textId="77777777" w:rsidTr="00182417">
        <w:trPr>
          <w:trHeight w:val="132"/>
          <w:jc w:val="center"/>
        </w:trPr>
        <w:tc>
          <w:tcPr>
            <w:tcW w:w="3823" w:type="dxa"/>
            <w:shd w:val="clear" w:color="auto" w:fill="E7E6E6" w:themeFill="background2"/>
            <w:vAlign w:val="center"/>
          </w:tcPr>
          <w:p w14:paraId="7D56C7F7" w14:textId="77777777" w:rsidR="00182417" w:rsidRPr="007018C8" w:rsidRDefault="00182417" w:rsidP="000324B3">
            <w:pPr>
              <w:pStyle w:val="NoSpacing"/>
            </w:pPr>
          </w:p>
        </w:tc>
        <w:tc>
          <w:tcPr>
            <w:tcW w:w="1701" w:type="dxa"/>
            <w:gridSpan w:val="2"/>
            <w:shd w:val="clear" w:color="auto" w:fill="E7E6E6" w:themeFill="background2"/>
            <w:vAlign w:val="center"/>
          </w:tcPr>
          <w:p w14:paraId="05425B4D" w14:textId="77777777" w:rsidR="00182417" w:rsidRPr="007018C8" w:rsidRDefault="00182417" w:rsidP="000324B3">
            <w:pPr>
              <w:pStyle w:val="NoSpacing"/>
              <w:jc w:val="center"/>
              <w:rPr>
                <w:b/>
              </w:rPr>
            </w:pPr>
          </w:p>
        </w:tc>
        <w:tc>
          <w:tcPr>
            <w:tcW w:w="1134" w:type="dxa"/>
            <w:shd w:val="clear" w:color="auto" w:fill="E7E6E6" w:themeFill="background2"/>
            <w:vAlign w:val="center"/>
          </w:tcPr>
          <w:p w14:paraId="5DB54328" w14:textId="77777777" w:rsidR="00182417" w:rsidRPr="007018C8" w:rsidRDefault="00182417" w:rsidP="000324B3">
            <w:pPr>
              <w:pStyle w:val="NoSpacing"/>
              <w:jc w:val="center"/>
              <w:rPr>
                <w:b/>
              </w:rPr>
            </w:pPr>
          </w:p>
        </w:tc>
        <w:tc>
          <w:tcPr>
            <w:tcW w:w="1559" w:type="dxa"/>
            <w:shd w:val="clear" w:color="auto" w:fill="E7E6E6" w:themeFill="background2"/>
            <w:vAlign w:val="center"/>
          </w:tcPr>
          <w:p w14:paraId="0DDE397D" w14:textId="77777777" w:rsidR="00182417" w:rsidRPr="007018C8" w:rsidRDefault="00182417" w:rsidP="000324B3">
            <w:pPr>
              <w:pStyle w:val="NoSpacing"/>
              <w:jc w:val="center"/>
              <w:rPr>
                <w:b/>
              </w:rPr>
            </w:pPr>
          </w:p>
        </w:tc>
        <w:tc>
          <w:tcPr>
            <w:tcW w:w="2126" w:type="dxa"/>
            <w:shd w:val="clear" w:color="auto" w:fill="E7E6E6" w:themeFill="background2"/>
            <w:vAlign w:val="center"/>
          </w:tcPr>
          <w:p w14:paraId="21502FBA" w14:textId="77777777" w:rsidR="00182417" w:rsidRPr="007018C8" w:rsidRDefault="00182417" w:rsidP="000324B3">
            <w:pPr>
              <w:pStyle w:val="NoSpacing"/>
              <w:jc w:val="center"/>
              <w:rPr>
                <w:b/>
              </w:rPr>
            </w:pPr>
          </w:p>
        </w:tc>
      </w:tr>
      <w:tr w:rsidR="007018C8" w:rsidRPr="007018C8" w14:paraId="2D37D52D" w14:textId="77777777" w:rsidTr="00182417">
        <w:trPr>
          <w:trHeight w:val="919"/>
          <w:jc w:val="center"/>
        </w:trPr>
        <w:tc>
          <w:tcPr>
            <w:tcW w:w="3823" w:type="dxa"/>
            <w:vAlign w:val="center"/>
          </w:tcPr>
          <w:p w14:paraId="25F24EE1" w14:textId="77777777" w:rsidR="007018C8" w:rsidRPr="007018C8" w:rsidRDefault="007018C8" w:rsidP="000324B3">
            <w:pPr>
              <w:pStyle w:val="NoSpacing"/>
            </w:pPr>
            <w:r w:rsidRPr="007018C8">
              <w:t>Family (two parents and dependent Juniors under 18)</w:t>
            </w:r>
          </w:p>
        </w:tc>
        <w:tc>
          <w:tcPr>
            <w:tcW w:w="1701" w:type="dxa"/>
            <w:gridSpan w:val="2"/>
            <w:vAlign w:val="center"/>
          </w:tcPr>
          <w:p w14:paraId="5BC8D25F" w14:textId="77777777" w:rsidR="007018C8" w:rsidRPr="007018C8" w:rsidRDefault="007018C8" w:rsidP="000324B3">
            <w:pPr>
              <w:pStyle w:val="NoSpacing"/>
              <w:jc w:val="center"/>
              <w:rPr>
                <w:b/>
              </w:rPr>
            </w:pPr>
            <w:r w:rsidRPr="007018C8">
              <w:rPr>
                <w:b/>
              </w:rPr>
              <w:t xml:space="preserve">£650 </w:t>
            </w:r>
          </w:p>
        </w:tc>
        <w:tc>
          <w:tcPr>
            <w:tcW w:w="1134" w:type="dxa"/>
            <w:vAlign w:val="center"/>
          </w:tcPr>
          <w:p w14:paraId="423B6F09" w14:textId="77777777" w:rsidR="007018C8" w:rsidRPr="007018C8" w:rsidRDefault="007018C8" w:rsidP="000324B3">
            <w:pPr>
              <w:pStyle w:val="NoSpacing"/>
              <w:jc w:val="center"/>
              <w:rPr>
                <w:b/>
              </w:rPr>
            </w:pPr>
            <w:r w:rsidRPr="007018C8">
              <w:rPr>
                <w:b/>
              </w:rPr>
              <w:t>£50</w:t>
            </w:r>
          </w:p>
        </w:tc>
        <w:tc>
          <w:tcPr>
            <w:tcW w:w="1559" w:type="dxa"/>
            <w:vAlign w:val="center"/>
          </w:tcPr>
          <w:p w14:paraId="7D1F9504" w14:textId="77777777" w:rsidR="007018C8" w:rsidRPr="007018C8" w:rsidRDefault="007018C8" w:rsidP="000324B3">
            <w:pPr>
              <w:pStyle w:val="NoSpacing"/>
              <w:jc w:val="center"/>
              <w:rPr>
                <w:b/>
              </w:rPr>
            </w:pPr>
            <w:r w:rsidRPr="007018C8">
              <w:rPr>
                <w:b/>
              </w:rPr>
              <w:t>£700</w:t>
            </w:r>
          </w:p>
        </w:tc>
        <w:tc>
          <w:tcPr>
            <w:tcW w:w="2126" w:type="dxa"/>
            <w:shd w:val="clear" w:color="auto" w:fill="DEEAF6" w:themeFill="accent1" w:themeFillTint="33"/>
            <w:vAlign w:val="center"/>
          </w:tcPr>
          <w:p w14:paraId="3FA4B81C" w14:textId="77777777" w:rsidR="007018C8" w:rsidRPr="007018C8" w:rsidRDefault="007018C8" w:rsidP="000324B3">
            <w:pPr>
              <w:pStyle w:val="NoSpacing"/>
              <w:jc w:val="center"/>
              <w:rPr>
                <w:b/>
              </w:rPr>
            </w:pPr>
            <w:r w:rsidRPr="007018C8">
              <w:rPr>
                <w:b/>
              </w:rPr>
              <w:t>£62</w:t>
            </w:r>
          </w:p>
        </w:tc>
      </w:tr>
    </w:tbl>
    <w:p w14:paraId="764AE559" w14:textId="0399F1BE" w:rsidR="009B7F09" w:rsidRPr="007018C8" w:rsidRDefault="009B7F09" w:rsidP="001347CB">
      <w:pPr>
        <w:rPr>
          <w:b/>
        </w:rPr>
      </w:pPr>
      <w:r w:rsidRPr="007018C8">
        <w:rPr>
          <w:b/>
        </w:rPr>
        <w:t>A</w:t>
      </w:r>
      <w:r w:rsidR="00571F17" w:rsidRPr="007018C8">
        <w:rPr>
          <w:b/>
        </w:rPr>
        <w:t xml:space="preserve">ll membership fees are non-cancellable and non-refundable. </w:t>
      </w:r>
    </w:p>
    <w:p w14:paraId="060A0093" w14:textId="600D7639" w:rsidR="00571F17" w:rsidRPr="00182417" w:rsidRDefault="00571F17" w:rsidP="001347CB">
      <w:pPr>
        <w:rPr>
          <w:bCs/>
        </w:rPr>
      </w:pPr>
      <w:r w:rsidRPr="00182417">
        <w:rPr>
          <w:bCs/>
        </w:rPr>
        <w:t>*</w:t>
      </w:r>
      <w:r w:rsidR="00182417">
        <w:rPr>
          <w:bCs/>
        </w:rPr>
        <w:t xml:space="preserve"> monthly payment scheme </w:t>
      </w:r>
      <w:r w:rsidR="009B7F09" w:rsidRPr="00182417">
        <w:rPr>
          <w:bCs/>
        </w:rPr>
        <w:t>includes a £30 administration fee</w:t>
      </w:r>
      <w:r w:rsidR="004D7E99">
        <w:rPr>
          <w:bCs/>
        </w:rPr>
        <w:t xml:space="preserve"> and is not a credit facility. </w:t>
      </w:r>
      <w:r w:rsidR="009B7F09" w:rsidRPr="00182417">
        <w:rPr>
          <w:bCs/>
        </w:rPr>
        <w:t>Payment is required by Standing Order and the precise amount and schedule of payments will be detailed in your invoice.</w:t>
      </w:r>
      <w:r w:rsidRPr="00182417">
        <w:rPr>
          <w:bCs/>
        </w:rPr>
        <w:t xml:space="preserve"> </w:t>
      </w:r>
      <w:r w:rsidR="00182417" w:rsidRPr="00182417">
        <w:rPr>
          <w:bCs/>
        </w:rPr>
        <w:t xml:space="preserve"> The monthly payment scheme is </w:t>
      </w:r>
      <w:r w:rsidR="004D7E99">
        <w:rPr>
          <w:bCs/>
        </w:rPr>
        <w:t xml:space="preserve">to spread the cost of the </w:t>
      </w:r>
      <w:r w:rsidR="00CD65DC">
        <w:rPr>
          <w:bCs/>
        </w:rPr>
        <w:t xml:space="preserve">annual </w:t>
      </w:r>
      <w:r w:rsidR="004D7E99">
        <w:rPr>
          <w:bCs/>
        </w:rPr>
        <w:t xml:space="preserve">membership and is </w:t>
      </w:r>
      <w:r w:rsidR="00182417" w:rsidRPr="00182417">
        <w:rPr>
          <w:bCs/>
        </w:rPr>
        <w:t>no</w:t>
      </w:r>
      <w:r w:rsidR="00CD65DC">
        <w:rPr>
          <w:bCs/>
        </w:rPr>
        <w:t>t a “pay when I play” scheme</w:t>
      </w:r>
      <w:r w:rsidR="00182417" w:rsidRPr="00182417">
        <w:rPr>
          <w:bCs/>
        </w:rPr>
        <w:t xml:space="preserve">. </w:t>
      </w:r>
      <w:r w:rsidRPr="00182417">
        <w:rPr>
          <w:bCs/>
        </w:rPr>
        <w:t xml:space="preserve"> </w:t>
      </w:r>
    </w:p>
    <w:p w14:paraId="757E4C4A" w14:textId="1EB7DF8B" w:rsidR="0075026E" w:rsidRPr="0075026E" w:rsidRDefault="00571F17" w:rsidP="007018C8">
      <w:r w:rsidRPr="0075026E">
        <w:t>*</w:t>
      </w:r>
      <w:r w:rsidR="0097702B" w:rsidRPr="0075026E">
        <w:t xml:space="preserve">* </w:t>
      </w:r>
      <w:r w:rsidR="000E6226" w:rsidRPr="0075026E">
        <w:t xml:space="preserve">For </w:t>
      </w:r>
      <w:r w:rsidR="0075026E">
        <w:t>U10</w:t>
      </w:r>
      <w:r w:rsidR="00182417">
        <w:t xml:space="preserve">s </w:t>
      </w:r>
      <w:r w:rsidR="0075026E" w:rsidRPr="0075026E">
        <w:t xml:space="preserve">we require </w:t>
      </w:r>
      <w:r w:rsidR="000E6226" w:rsidRPr="0075026E">
        <w:t xml:space="preserve">at least one </w:t>
      </w:r>
      <w:r w:rsidR="00D569C6" w:rsidRPr="0075026E">
        <w:t xml:space="preserve">parent / carer </w:t>
      </w:r>
      <w:r w:rsidR="0075026E" w:rsidRPr="0075026E">
        <w:t xml:space="preserve">to </w:t>
      </w:r>
      <w:r w:rsidR="000E6226" w:rsidRPr="0075026E">
        <w:t xml:space="preserve">be a </w:t>
      </w:r>
      <w:r w:rsidR="007018C8" w:rsidRPr="0075026E">
        <w:t>Social, Playing Parent or full playing member</w:t>
      </w:r>
      <w:r w:rsidR="000E6226" w:rsidRPr="0075026E">
        <w:t>.</w:t>
      </w:r>
    </w:p>
    <w:p w14:paraId="1A94435F" w14:textId="51CE561F" w:rsidR="00182417" w:rsidRDefault="0075026E" w:rsidP="00182417">
      <w:r w:rsidRPr="0075026E">
        <w:t xml:space="preserve">*** </w:t>
      </w:r>
      <w:r w:rsidR="004D7E99">
        <w:t xml:space="preserve">The </w:t>
      </w:r>
      <w:r w:rsidRPr="0075026E">
        <w:t>Playing Parent</w:t>
      </w:r>
      <w:r w:rsidR="00182417">
        <w:t xml:space="preserve"> membership is to encourage parents to play with their child members to help them improve their tennis (and to get more parents on court!).  Playing Parents </w:t>
      </w:r>
      <w:r w:rsidRPr="0075026E">
        <w:t>ca</w:t>
      </w:r>
      <w:r w:rsidR="00182417">
        <w:t xml:space="preserve">n play when accompanying their own Junior member children on court. Both parents need to be Parent Players to play and may not play against each other unless the children are on court. They may not invite adult visitors to play or join in any club social sessions or any other adult tennis.  Playing Parent members will be eligible for “Lite” British Tennis Membership and the Wimbledon </w:t>
      </w:r>
      <w:r w:rsidR="00182417">
        <w:lastRenderedPageBreak/>
        <w:t xml:space="preserve">ticket ballot. </w:t>
      </w:r>
      <w:r w:rsidR="004D7E99">
        <w:t xml:space="preserve">If Playing Parents have junior members who span Junior membership age groups, the lowest age fee will apply.  </w:t>
      </w:r>
    </w:p>
    <w:p w14:paraId="3C90277C" w14:textId="33886DA9" w:rsidR="004D7E99" w:rsidRDefault="004D7E99" w:rsidP="004D7E99">
      <w:pPr>
        <w:jc w:val="center"/>
        <w:rPr>
          <w:b/>
          <w:bCs/>
        </w:rPr>
      </w:pPr>
      <w:r>
        <w:rPr>
          <w:b/>
          <w:bCs/>
        </w:rPr>
        <w:t xml:space="preserve">               </w:t>
      </w:r>
      <w:r w:rsidR="00AD6C91" w:rsidRPr="004D7E99">
        <w:rPr>
          <w:b/>
          <w:bCs/>
        </w:rPr>
        <w:t xml:space="preserve">Please contact </w:t>
      </w:r>
      <w:hyperlink r:id="rId15" w:history="1">
        <w:r w:rsidR="00AD6C91" w:rsidRPr="004D7E99">
          <w:rPr>
            <w:rStyle w:val="Hyperlink"/>
            <w:b/>
            <w:bCs/>
          </w:rPr>
          <w:t>membership@gmltc.com</w:t>
        </w:r>
      </w:hyperlink>
      <w:r w:rsidR="00AD6C91" w:rsidRPr="004D7E99">
        <w:rPr>
          <w:b/>
          <w:bCs/>
        </w:rPr>
        <w:t xml:space="preserve"> </w:t>
      </w:r>
      <w:r>
        <w:rPr>
          <w:b/>
          <w:bCs/>
        </w:rPr>
        <w:t xml:space="preserve">if you have </w:t>
      </w:r>
      <w:r w:rsidR="00AD6C91" w:rsidRPr="004D7E99">
        <w:rPr>
          <w:b/>
          <w:bCs/>
        </w:rPr>
        <w:t xml:space="preserve">any questions </w:t>
      </w:r>
      <w:r w:rsidR="008F25B6" w:rsidRPr="004D7E99">
        <w:rPr>
          <w:b/>
          <w:bCs/>
        </w:rPr>
        <w:t>about membership</w:t>
      </w:r>
      <w:r w:rsidR="00AD6C91" w:rsidRPr="004D7E99">
        <w:rPr>
          <w:b/>
          <w:bCs/>
        </w:rPr>
        <w:t>.</w:t>
      </w:r>
    </w:p>
    <w:p w14:paraId="1ACC8BF8" w14:textId="48D78BE6" w:rsidR="00DD0336" w:rsidRDefault="00DD0336" w:rsidP="004D7E99">
      <w:pPr>
        <w:jc w:val="center"/>
        <w:rPr>
          <w:b/>
          <w:sz w:val="28"/>
          <w:szCs w:val="28"/>
        </w:rPr>
      </w:pPr>
      <w:r>
        <w:rPr>
          <w:b/>
          <w:sz w:val="28"/>
          <w:szCs w:val="28"/>
        </w:rPr>
        <w:t xml:space="preserve">            </w:t>
      </w:r>
      <w:r w:rsidR="00571F17">
        <w:rPr>
          <w:b/>
          <w:sz w:val="28"/>
          <w:szCs w:val="28"/>
        </w:rPr>
        <w:t xml:space="preserve">        </w:t>
      </w:r>
      <w:r>
        <w:rPr>
          <w:b/>
          <w:sz w:val="28"/>
          <w:szCs w:val="28"/>
        </w:rPr>
        <w:t xml:space="preserve">  NEW MEMBER APPLICATION</w:t>
      </w:r>
      <w:r w:rsidR="000C0D9C">
        <w:rPr>
          <w:b/>
          <w:sz w:val="28"/>
          <w:szCs w:val="28"/>
        </w:rPr>
        <w:t xml:space="preserve">: </w:t>
      </w:r>
      <w:r w:rsidR="00A64392">
        <w:rPr>
          <w:b/>
          <w:sz w:val="28"/>
          <w:szCs w:val="28"/>
        </w:rPr>
        <w:t xml:space="preserve">SEASON TO  </w:t>
      </w:r>
      <w:r w:rsidRPr="008A0B70">
        <w:rPr>
          <w:b/>
          <w:sz w:val="28"/>
          <w:szCs w:val="28"/>
        </w:rPr>
        <w:t>31</w:t>
      </w:r>
      <w:r w:rsidRPr="008A0B70">
        <w:rPr>
          <w:b/>
          <w:sz w:val="28"/>
          <w:szCs w:val="28"/>
          <w:vertAlign w:val="superscript"/>
        </w:rPr>
        <w:t>ST</w:t>
      </w:r>
      <w:r>
        <w:rPr>
          <w:b/>
          <w:sz w:val="28"/>
          <w:szCs w:val="28"/>
        </w:rPr>
        <w:t xml:space="preserve"> </w:t>
      </w:r>
      <w:r w:rsidR="00F539C7">
        <w:rPr>
          <w:b/>
          <w:sz w:val="28"/>
          <w:szCs w:val="28"/>
        </w:rPr>
        <w:t>MAY</w:t>
      </w:r>
      <w:r>
        <w:rPr>
          <w:b/>
          <w:sz w:val="28"/>
          <w:szCs w:val="28"/>
        </w:rPr>
        <w:t xml:space="preserve"> 20</w:t>
      </w:r>
      <w:r w:rsidR="003C060E">
        <w:rPr>
          <w:b/>
          <w:sz w:val="28"/>
          <w:szCs w:val="28"/>
        </w:rPr>
        <w:t>2</w:t>
      </w:r>
      <w:r w:rsidR="007018C8">
        <w:rPr>
          <w:b/>
          <w:sz w:val="28"/>
          <w:szCs w:val="28"/>
        </w:rPr>
        <w:t>1</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426"/>
        <w:gridCol w:w="1276"/>
        <w:gridCol w:w="1701"/>
        <w:gridCol w:w="1559"/>
        <w:gridCol w:w="1702"/>
      </w:tblGrid>
      <w:tr w:rsidR="00571F17" w:rsidRPr="00AF0B72" w14:paraId="57119FA2" w14:textId="77777777" w:rsidTr="009A0B25">
        <w:trPr>
          <w:trHeight w:val="689"/>
          <w:jc w:val="center"/>
        </w:trPr>
        <w:tc>
          <w:tcPr>
            <w:tcW w:w="680" w:type="dxa"/>
            <w:shd w:val="clear" w:color="auto" w:fill="C5E0B3" w:themeFill="accent6" w:themeFillTint="66"/>
          </w:tcPr>
          <w:p w14:paraId="34226EA1" w14:textId="77777777" w:rsidR="00571F17" w:rsidRDefault="00571F17" w:rsidP="0090671E">
            <w:pPr>
              <w:pStyle w:val="NoSpacing"/>
              <w:jc w:val="center"/>
              <w:rPr>
                <w:sz w:val="20"/>
                <w:szCs w:val="20"/>
              </w:rPr>
            </w:pPr>
          </w:p>
          <w:p w14:paraId="27FADF8C" w14:textId="77777777" w:rsidR="00571F17" w:rsidRPr="00AF0B72" w:rsidRDefault="00571F17" w:rsidP="0090671E">
            <w:pPr>
              <w:pStyle w:val="NoSpacing"/>
              <w:jc w:val="center"/>
              <w:rPr>
                <w:sz w:val="20"/>
                <w:szCs w:val="20"/>
              </w:rPr>
            </w:pPr>
          </w:p>
        </w:tc>
        <w:tc>
          <w:tcPr>
            <w:tcW w:w="3426" w:type="dxa"/>
            <w:shd w:val="clear" w:color="auto" w:fill="C5E0B3" w:themeFill="accent6" w:themeFillTint="66"/>
          </w:tcPr>
          <w:p w14:paraId="5E5EB528" w14:textId="77777777" w:rsidR="00571F17" w:rsidRPr="009C1EBF" w:rsidRDefault="00571F17" w:rsidP="0090671E">
            <w:pPr>
              <w:pStyle w:val="NoSpacing"/>
              <w:jc w:val="center"/>
              <w:rPr>
                <w:b/>
                <w:sz w:val="20"/>
                <w:szCs w:val="20"/>
              </w:rPr>
            </w:pPr>
            <w:r w:rsidRPr="009C1EBF">
              <w:rPr>
                <w:b/>
                <w:sz w:val="20"/>
                <w:szCs w:val="20"/>
              </w:rPr>
              <w:t>NAMES (IN FULL)</w:t>
            </w:r>
          </w:p>
        </w:tc>
        <w:tc>
          <w:tcPr>
            <w:tcW w:w="1276" w:type="dxa"/>
            <w:shd w:val="clear" w:color="auto" w:fill="C5E0B3" w:themeFill="accent6" w:themeFillTint="66"/>
          </w:tcPr>
          <w:p w14:paraId="72589B51" w14:textId="77777777" w:rsidR="00571F17" w:rsidRPr="009C1EBF" w:rsidRDefault="00571F17" w:rsidP="0090671E">
            <w:pPr>
              <w:pStyle w:val="NoSpacing"/>
              <w:jc w:val="center"/>
              <w:rPr>
                <w:b/>
                <w:sz w:val="20"/>
                <w:szCs w:val="20"/>
              </w:rPr>
            </w:pPr>
            <w:r w:rsidRPr="009C1EBF">
              <w:rPr>
                <w:b/>
                <w:sz w:val="20"/>
                <w:szCs w:val="20"/>
              </w:rPr>
              <w:t xml:space="preserve">DATE OF BIRTH </w:t>
            </w:r>
          </w:p>
          <w:p w14:paraId="4C4B5FD2" w14:textId="77777777" w:rsidR="00571F17" w:rsidRPr="00AF0B72" w:rsidRDefault="00571F17" w:rsidP="0090671E">
            <w:pPr>
              <w:pStyle w:val="NoSpacing"/>
              <w:jc w:val="center"/>
              <w:rPr>
                <w:sz w:val="20"/>
                <w:szCs w:val="20"/>
              </w:rPr>
            </w:pPr>
            <w:r w:rsidRPr="00AF0B72">
              <w:rPr>
                <w:sz w:val="20"/>
                <w:szCs w:val="20"/>
              </w:rPr>
              <w:t>(required</w:t>
            </w:r>
            <w:r>
              <w:rPr>
                <w:sz w:val="20"/>
                <w:szCs w:val="20"/>
              </w:rPr>
              <w:t>)</w:t>
            </w:r>
          </w:p>
        </w:tc>
        <w:tc>
          <w:tcPr>
            <w:tcW w:w="1701" w:type="dxa"/>
            <w:shd w:val="clear" w:color="auto" w:fill="C5E0B3" w:themeFill="accent6" w:themeFillTint="66"/>
          </w:tcPr>
          <w:p w14:paraId="02A7DCA0" w14:textId="77777777" w:rsidR="00571F17" w:rsidRDefault="00571F17" w:rsidP="0090671E">
            <w:pPr>
              <w:pStyle w:val="NoSpacing"/>
              <w:jc w:val="center"/>
              <w:rPr>
                <w:b/>
                <w:sz w:val="20"/>
                <w:szCs w:val="20"/>
              </w:rPr>
            </w:pPr>
            <w:r w:rsidRPr="009C1EBF">
              <w:rPr>
                <w:b/>
                <w:sz w:val="20"/>
                <w:szCs w:val="20"/>
              </w:rPr>
              <w:t>MEMBERSHIP CATEGORY</w:t>
            </w:r>
          </w:p>
          <w:p w14:paraId="7CC797B9" w14:textId="77777777" w:rsidR="00571F17" w:rsidRPr="00AF0B72" w:rsidRDefault="00571F17" w:rsidP="0090671E">
            <w:pPr>
              <w:pStyle w:val="NoSpacing"/>
              <w:jc w:val="center"/>
              <w:rPr>
                <w:sz w:val="20"/>
                <w:szCs w:val="20"/>
              </w:rPr>
            </w:pPr>
          </w:p>
        </w:tc>
        <w:tc>
          <w:tcPr>
            <w:tcW w:w="1559" w:type="dxa"/>
            <w:shd w:val="clear" w:color="auto" w:fill="C5E0B3" w:themeFill="accent6" w:themeFillTint="66"/>
          </w:tcPr>
          <w:p w14:paraId="10149DDB" w14:textId="77777777" w:rsidR="00571F17" w:rsidRPr="00AF0B72" w:rsidRDefault="00571F17" w:rsidP="0090671E">
            <w:pPr>
              <w:pStyle w:val="NoSpacing"/>
              <w:jc w:val="center"/>
              <w:rPr>
                <w:sz w:val="20"/>
                <w:szCs w:val="20"/>
              </w:rPr>
            </w:pPr>
            <w:r w:rsidRPr="009C1EBF">
              <w:rPr>
                <w:b/>
                <w:sz w:val="20"/>
                <w:szCs w:val="20"/>
              </w:rPr>
              <w:t>SUBSCRIPTION AMOUNT</w:t>
            </w:r>
            <w:r>
              <w:rPr>
                <w:b/>
                <w:sz w:val="20"/>
                <w:szCs w:val="20"/>
              </w:rPr>
              <w:t xml:space="preserve"> + JOINING FEE PAID UP FRONT</w:t>
            </w:r>
            <w:r w:rsidRPr="00AF0B72">
              <w:rPr>
                <w:sz w:val="20"/>
                <w:szCs w:val="20"/>
              </w:rPr>
              <w:t xml:space="preserve">   </w:t>
            </w:r>
          </w:p>
        </w:tc>
        <w:tc>
          <w:tcPr>
            <w:tcW w:w="1702" w:type="dxa"/>
            <w:shd w:val="clear" w:color="auto" w:fill="DEEAF6" w:themeFill="accent1" w:themeFillTint="33"/>
          </w:tcPr>
          <w:p w14:paraId="01F89887" w14:textId="77777777" w:rsidR="00571F17" w:rsidRDefault="00571F17" w:rsidP="0090671E">
            <w:pPr>
              <w:pStyle w:val="NoSpacing"/>
              <w:jc w:val="center"/>
              <w:rPr>
                <w:b/>
                <w:sz w:val="20"/>
                <w:szCs w:val="20"/>
              </w:rPr>
            </w:pPr>
            <w:r>
              <w:rPr>
                <w:b/>
                <w:sz w:val="20"/>
                <w:szCs w:val="20"/>
              </w:rPr>
              <w:t xml:space="preserve">OR: </w:t>
            </w:r>
          </w:p>
          <w:p w14:paraId="39002ED6" w14:textId="29B47BC5" w:rsidR="00571F17" w:rsidRPr="009C1EBF" w:rsidRDefault="00571F17" w:rsidP="0090671E">
            <w:pPr>
              <w:pStyle w:val="NoSpacing"/>
              <w:jc w:val="center"/>
              <w:rPr>
                <w:b/>
                <w:sz w:val="20"/>
                <w:szCs w:val="20"/>
              </w:rPr>
            </w:pPr>
            <w:r>
              <w:rPr>
                <w:b/>
                <w:sz w:val="20"/>
                <w:szCs w:val="20"/>
              </w:rPr>
              <w:t>MONTHLY PAYMENT OPTION</w:t>
            </w:r>
            <w:r w:rsidR="0075026E">
              <w:rPr>
                <w:b/>
                <w:sz w:val="20"/>
                <w:szCs w:val="20"/>
              </w:rPr>
              <w:t>*</w:t>
            </w:r>
          </w:p>
        </w:tc>
      </w:tr>
      <w:tr w:rsidR="00571F17" w:rsidRPr="00AF0B72" w14:paraId="14569940" w14:textId="77777777" w:rsidTr="009A0B25">
        <w:trPr>
          <w:trHeight w:val="397"/>
          <w:jc w:val="center"/>
        </w:trPr>
        <w:tc>
          <w:tcPr>
            <w:tcW w:w="680" w:type="dxa"/>
          </w:tcPr>
          <w:p w14:paraId="5A25FD2A" w14:textId="77777777" w:rsidR="00571F17" w:rsidRPr="00471869" w:rsidRDefault="00571F17" w:rsidP="0090671E">
            <w:pPr>
              <w:pStyle w:val="NoSpacing"/>
              <w:rPr>
                <w:sz w:val="20"/>
                <w:szCs w:val="20"/>
              </w:rPr>
            </w:pPr>
            <w:r w:rsidRPr="00471869">
              <w:rPr>
                <w:sz w:val="20"/>
                <w:szCs w:val="20"/>
              </w:rPr>
              <w:t>1</w:t>
            </w:r>
          </w:p>
        </w:tc>
        <w:tc>
          <w:tcPr>
            <w:tcW w:w="3426" w:type="dxa"/>
          </w:tcPr>
          <w:p w14:paraId="7E6E2300" w14:textId="77777777" w:rsidR="00571F17" w:rsidRPr="00471869" w:rsidRDefault="00571F17" w:rsidP="0090671E">
            <w:pPr>
              <w:pStyle w:val="NoSpacing"/>
              <w:rPr>
                <w:b/>
                <w:sz w:val="20"/>
                <w:szCs w:val="20"/>
              </w:rPr>
            </w:pPr>
          </w:p>
        </w:tc>
        <w:tc>
          <w:tcPr>
            <w:tcW w:w="1276" w:type="dxa"/>
          </w:tcPr>
          <w:p w14:paraId="6241A2AC" w14:textId="77777777" w:rsidR="00571F17" w:rsidRPr="00471869" w:rsidRDefault="00571F17" w:rsidP="0090671E">
            <w:pPr>
              <w:pStyle w:val="NoSpacing"/>
              <w:jc w:val="center"/>
              <w:rPr>
                <w:b/>
                <w:sz w:val="20"/>
                <w:szCs w:val="20"/>
              </w:rPr>
            </w:pPr>
          </w:p>
        </w:tc>
        <w:tc>
          <w:tcPr>
            <w:tcW w:w="1701" w:type="dxa"/>
          </w:tcPr>
          <w:p w14:paraId="0B0A7B14" w14:textId="77777777" w:rsidR="00571F17" w:rsidRPr="00471869" w:rsidRDefault="00571F17" w:rsidP="0090671E">
            <w:pPr>
              <w:pStyle w:val="NoSpacing"/>
              <w:jc w:val="center"/>
              <w:rPr>
                <w:b/>
                <w:sz w:val="20"/>
                <w:szCs w:val="20"/>
              </w:rPr>
            </w:pPr>
          </w:p>
        </w:tc>
        <w:tc>
          <w:tcPr>
            <w:tcW w:w="1559" w:type="dxa"/>
          </w:tcPr>
          <w:p w14:paraId="2C205288" w14:textId="77777777" w:rsidR="00571F17" w:rsidRPr="00471869" w:rsidRDefault="00571F17" w:rsidP="0090671E">
            <w:pPr>
              <w:pStyle w:val="NoSpacing"/>
              <w:jc w:val="center"/>
              <w:rPr>
                <w:b/>
                <w:sz w:val="20"/>
                <w:szCs w:val="20"/>
              </w:rPr>
            </w:pPr>
          </w:p>
        </w:tc>
        <w:tc>
          <w:tcPr>
            <w:tcW w:w="1702" w:type="dxa"/>
            <w:vMerge w:val="restart"/>
          </w:tcPr>
          <w:p w14:paraId="6F0B01F2" w14:textId="77777777" w:rsidR="00571F17" w:rsidRPr="00471869" w:rsidRDefault="00571F17" w:rsidP="0090671E">
            <w:pPr>
              <w:pStyle w:val="NoSpacing"/>
              <w:jc w:val="center"/>
              <w:rPr>
                <w:b/>
                <w:sz w:val="20"/>
                <w:szCs w:val="20"/>
              </w:rPr>
            </w:pPr>
          </w:p>
        </w:tc>
      </w:tr>
      <w:tr w:rsidR="00571F17" w:rsidRPr="00AF0B72" w14:paraId="4A7F3A40" w14:textId="77777777" w:rsidTr="009A0B25">
        <w:trPr>
          <w:trHeight w:val="397"/>
          <w:jc w:val="center"/>
        </w:trPr>
        <w:tc>
          <w:tcPr>
            <w:tcW w:w="680" w:type="dxa"/>
          </w:tcPr>
          <w:p w14:paraId="5941FB4C" w14:textId="77777777" w:rsidR="00571F17" w:rsidRPr="00471869" w:rsidRDefault="00571F17" w:rsidP="0090671E">
            <w:pPr>
              <w:pStyle w:val="NoSpacing"/>
              <w:rPr>
                <w:sz w:val="20"/>
                <w:szCs w:val="20"/>
              </w:rPr>
            </w:pPr>
            <w:r w:rsidRPr="00471869">
              <w:rPr>
                <w:sz w:val="20"/>
                <w:szCs w:val="20"/>
              </w:rPr>
              <w:t>2</w:t>
            </w:r>
          </w:p>
        </w:tc>
        <w:tc>
          <w:tcPr>
            <w:tcW w:w="3426" w:type="dxa"/>
          </w:tcPr>
          <w:p w14:paraId="535284A6" w14:textId="77777777" w:rsidR="00571F17" w:rsidRPr="00471869" w:rsidRDefault="00571F17" w:rsidP="0090671E">
            <w:pPr>
              <w:pStyle w:val="NoSpacing"/>
              <w:rPr>
                <w:sz w:val="20"/>
                <w:szCs w:val="20"/>
              </w:rPr>
            </w:pPr>
          </w:p>
        </w:tc>
        <w:tc>
          <w:tcPr>
            <w:tcW w:w="1276" w:type="dxa"/>
          </w:tcPr>
          <w:p w14:paraId="1FB7BFAE" w14:textId="77777777" w:rsidR="00571F17" w:rsidRPr="00471869" w:rsidRDefault="00571F17" w:rsidP="0090671E">
            <w:pPr>
              <w:pStyle w:val="NoSpacing"/>
              <w:jc w:val="center"/>
              <w:rPr>
                <w:sz w:val="20"/>
                <w:szCs w:val="20"/>
              </w:rPr>
            </w:pPr>
          </w:p>
        </w:tc>
        <w:tc>
          <w:tcPr>
            <w:tcW w:w="1701" w:type="dxa"/>
          </w:tcPr>
          <w:p w14:paraId="674134D9" w14:textId="77777777" w:rsidR="00571F17" w:rsidRPr="00471869" w:rsidRDefault="00571F17" w:rsidP="0090671E">
            <w:pPr>
              <w:pStyle w:val="NoSpacing"/>
              <w:jc w:val="center"/>
              <w:rPr>
                <w:sz w:val="20"/>
                <w:szCs w:val="20"/>
              </w:rPr>
            </w:pPr>
          </w:p>
        </w:tc>
        <w:tc>
          <w:tcPr>
            <w:tcW w:w="1559" w:type="dxa"/>
          </w:tcPr>
          <w:p w14:paraId="4B956357" w14:textId="77777777" w:rsidR="00571F17" w:rsidRPr="00471869" w:rsidRDefault="00571F17" w:rsidP="0090671E">
            <w:pPr>
              <w:pStyle w:val="NoSpacing"/>
              <w:jc w:val="center"/>
              <w:rPr>
                <w:sz w:val="20"/>
                <w:szCs w:val="20"/>
              </w:rPr>
            </w:pPr>
          </w:p>
        </w:tc>
        <w:tc>
          <w:tcPr>
            <w:tcW w:w="1702" w:type="dxa"/>
            <w:vMerge/>
          </w:tcPr>
          <w:p w14:paraId="3D10D9C5" w14:textId="77777777" w:rsidR="00571F17" w:rsidRPr="00471869" w:rsidRDefault="00571F17" w:rsidP="0090671E">
            <w:pPr>
              <w:pStyle w:val="NoSpacing"/>
              <w:jc w:val="center"/>
              <w:rPr>
                <w:sz w:val="20"/>
                <w:szCs w:val="20"/>
              </w:rPr>
            </w:pPr>
          </w:p>
        </w:tc>
      </w:tr>
      <w:tr w:rsidR="00571F17" w:rsidRPr="00AF0B72" w14:paraId="78EAE257" w14:textId="77777777" w:rsidTr="009A0B25">
        <w:trPr>
          <w:trHeight w:val="397"/>
          <w:jc w:val="center"/>
        </w:trPr>
        <w:tc>
          <w:tcPr>
            <w:tcW w:w="680" w:type="dxa"/>
          </w:tcPr>
          <w:p w14:paraId="0DEA815E" w14:textId="77777777" w:rsidR="00571F17" w:rsidRPr="00471869" w:rsidRDefault="00571F17" w:rsidP="0090671E">
            <w:pPr>
              <w:pStyle w:val="NoSpacing"/>
              <w:rPr>
                <w:sz w:val="20"/>
                <w:szCs w:val="20"/>
              </w:rPr>
            </w:pPr>
            <w:r w:rsidRPr="00471869">
              <w:rPr>
                <w:sz w:val="20"/>
                <w:szCs w:val="20"/>
              </w:rPr>
              <w:t>3</w:t>
            </w:r>
          </w:p>
        </w:tc>
        <w:tc>
          <w:tcPr>
            <w:tcW w:w="3426" w:type="dxa"/>
          </w:tcPr>
          <w:p w14:paraId="7871BE00" w14:textId="77777777" w:rsidR="00571F17" w:rsidRPr="00471869" w:rsidRDefault="00571F17" w:rsidP="0090671E">
            <w:pPr>
              <w:pStyle w:val="NoSpacing"/>
              <w:rPr>
                <w:sz w:val="20"/>
                <w:szCs w:val="20"/>
              </w:rPr>
            </w:pPr>
          </w:p>
        </w:tc>
        <w:tc>
          <w:tcPr>
            <w:tcW w:w="1276" w:type="dxa"/>
          </w:tcPr>
          <w:p w14:paraId="3E92F173" w14:textId="77777777" w:rsidR="00571F17" w:rsidRPr="00471869" w:rsidRDefault="00571F17" w:rsidP="0090671E">
            <w:pPr>
              <w:pStyle w:val="NoSpacing"/>
              <w:jc w:val="center"/>
              <w:rPr>
                <w:sz w:val="20"/>
                <w:szCs w:val="20"/>
              </w:rPr>
            </w:pPr>
          </w:p>
        </w:tc>
        <w:tc>
          <w:tcPr>
            <w:tcW w:w="1701" w:type="dxa"/>
          </w:tcPr>
          <w:p w14:paraId="26458E8A" w14:textId="77777777" w:rsidR="00571F17" w:rsidRPr="00471869" w:rsidRDefault="00571F17" w:rsidP="0090671E">
            <w:pPr>
              <w:pStyle w:val="NoSpacing"/>
              <w:jc w:val="center"/>
              <w:rPr>
                <w:sz w:val="20"/>
                <w:szCs w:val="20"/>
              </w:rPr>
            </w:pPr>
          </w:p>
        </w:tc>
        <w:tc>
          <w:tcPr>
            <w:tcW w:w="1559" w:type="dxa"/>
          </w:tcPr>
          <w:p w14:paraId="5579FBBB" w14:textId="77777777" w:rsidR="00571F17" w:rsidRPr="00471869" w:rsidRDefault="00571F17" w:rsidP="0090671E">
            <w:pPr>
              <w:pStyle w:val="NoSpacing"/>
              <w:jc w:val="center"/>
              <w:rPr>
                <w:sz w:val="20"/>
                <w:szCs w:val="20"/>
              </w:rPr>
            </w:pPr>
          </w:p>
        </w:tc>
        <w:tc>
          <w:tcPr>
            <w:tcW w:w="1702" w:type="dxa"/>
            <w:vMerge/>
          </w:tcPr>
          <w:p w14:paraId="43BB063B" w14:textId="77777777" w:rsidR="00571F17" w:rsidRPr="00471869" w:rsidRDefault="00571F17" w:rsidP="0090671E">
            <w:pPr>
              <w:pStyle w:val="NoSpacing"/>
              <w:jc w:val="center"/>
              <w:rPr>
                <w:sz w:val="20"/>
                <w:szCs w:val="20"/>
              </w:rPr>
            </w:pPr>
          </w:p>
        </w:tc>
      </w:tr>
      <w:tr w:rsidR="00571F17" w:rsidRPr="00AF0B72" w14:paraId="67040CF9" w14:textId="77777777" w:rsidTr="009A0B25">
        <w:trPr>
          <w:trHeight w:val="397"/>
          <w:jc w:val="center"/>
        </w:trPr>
        <w:tc>
          <w:tcPr>
            <w:tcW w:w="680" w:type="dxa"/>
          </w:tcPr>
          <w:p w14:paraId="65FA2CCC" w14:textId="77777777" w:rsidR="00571F17" w:rsidRPr="00471869" w:rsidRDefault="00571F17" w:rsidP="0090671E">
            <w:pPr>
              <w:pStyle w:val="NoSpacing"/>
              <w:rPr>
                <w:sz w:val="20"/>
                <w:szCs w:val="20"/>
              </w:rPr>
            </w:pPr>
            <w:r w:rsidRPr="00471869">
              <w:rPr>
                <w:sz w:val="20"/>
                <w:szCs w:val="20"/>
              </w:rPr>
              <w:t>4</w:t>
            </w:r>
          </w:p>
        </w:tc>
        <w:tc>
          <w:tcPr>
            <w:tcW w:w="3426" w:type="dxa"/>
          </w:tcPr>
          <w:p w14:paraId="49957E6D" w14:textId="77777777" w:rsidR="00571F17" w:rsidRPr="00471869" w:rsidRDefault="00571F17" w:rsidP="0090671E">
            <w:pPr>
              <w:pStyle w:val="NoSpacing"/>
              <w:rPr>
                <w:sz w:val="20"/>
                <w:szCs w:val="20"/>
              </w:rPr>
            </w:pPr>
          </w:p>
        </w:tc>
        <w:tc>
          <w:tcPr>
            <w:tcW w:w="1276" w:type="dxa"/>
          </w:tcPr>
          <w:p w14:paraId="07200028" w14:textId="77777777" w:rsidR="00571F17" w:rsidRPr="00471869" w:rsidRDefault="00571F17" w:rsidP="0090671E">
            <w:pPr>
              <w:pStyle w:val="NoSpacing"/>
              <w:jc w:val="center"/>
              <w:rPr>
                <w:sz w:val="20"/>
                <w:szCs w:val="20"/>
              </w:rPr>
            </w:pPr>
          </w:p>
        </w:tc>
        <w:tc>
          <w:tcPr>
            <w:tcW w:w="1701" w:type="dxa"/>
          </w:tcPr>
          <w:p w14:paraId="71B2A8DD" w14:textId="77777777" w:rsidR="00571F17" w:rsidRPr="00471869" w:rsidRDefault="00571F17" w:rsidP="0090671E">
            <w:pPr>
              <w:pStyle w:val="NoSpacing"/>
              <w:jc w:val="center"/>
              <w:rPr>
                <w:sz w:val="20"/>
                <w:szCs w:val="20"/>
              </w:rPr>
            </w:pPr>
          </w:p>
        </w:tc>
        <w:tc>
          <w:tcPr>
            <w:tcW w:w="1559" w:type="dxa"/>
          </w:tcPr>
          <w:p w14:paraId="6E05182C" w14:textId="77777777" w:rsidR="00571F17" w:rsidRPr="00471869" w:rsidRDefault="00571F17" w:rsidP="0090671E">
            <w:pPr>
              <w:pStyle w:val="NoSpacing"/>
              <w:jc w:val="center"/>
              <w:rPr>
                <w:sz w:val="20"/>
                <w:szCs w:val="20"/>
              </w:rPr>
            </w:pPr>
          </w:p>
        </w:tc>
        <w:tc>
          <w:tcPr>
            <w:tcW w:w="1702" w:type="dxa"/>
            <w:vMerge/>
          </w:tcPr>
          <w:p w14:paraId="547D53C8" w14:textId="77777777" w:rsidR="00571F17" w:rsidRPr="00471869" w:rsidRDefault="00571F17" w:rsidP="0090671E">
            <w:pPr>
              <w:pStyle w:val="NoSpacing"/>
              <w:jc w:val="center"/>
              <w:rPr>
                <w:sz w:val="20"/>
                <w:szCs w:val="20"/>
              </w:rPr>
            </w:pPr>
          </w:p>
        </w:tc>
      </w:tr>
      <w:tr w:rsidR="00571F17" w:rsidRPr="00AF0B72" w14:paraId="59AD75D5" w14:textId="77777777" w:rsidTr="009A0B25">
        <w:trPr>
          <w:trHeight w:val="397"/>
          <w:jc w:val="center"/>
        </w:trPr>
        <w:tc>
          <w:tcPr>
            <w:tcW w:w="680" w:type="dxa"/>
            <w:tcBorders>
              <w:bottom w:val="single" w:sz="4" w:space="0" w:color="auto"/>
            </w:tcBorders>
          </w:tcPr>
          <w:p w14:paraId="2172AD30" w14:textId="77777777" w:rsidR="00571F17" w:rsidRPr="00471869" w:rsidRDefault="00571F17" w:rsidP="0090671E">
            <w:pPr>
              <w:pStyle w:val="NoSpacing"/>
              <w:rPr>
                <w:sz w:val="20"/>
                <w:szCs w:val="20"/>
              </w:rPr>
            </w:pPr>
            <w:r w:rsidRPr="00471869">
              <w:rPr>
                <w:sz w:val="20"/>
                <w:szCs w:val="20"/>
              </w:rPr>
              <w:t>5</w:t>
            </w:r>
          </w:p>
        </w:tc>
        <w:tc>
          <w:tcPr>
            <w:tcW w:w="3426" w:type="dxa"/>
            <w:tcBorders>
              <w:bottom w:val="single" w:sz="4" w:space="0" w:color="auto"/>
            </w:tcBorders>
          </w:tcPr>
          <w:p w14:paraId="476AC029" w14:textId="77777777" w:rsidR="00571F17" w:rsidRPr="00471869" w:rsidRDefault="00571F17" w:rsidP="0090671E">
            <w:pPr>
              <w:pStyle w:val="NoSpacing"/>
              <w:rPr>
                <w:sz w:val="20"/>
                <w:szCs w:val="20"/>
              </w:rPr>
            </w:pPr>
          </w:p>
        </w:tc>
        <w:tc>
          <w:tcPr>
            <w:tcW w:w="1276" w:type="dxa"/>
            <w:tcBorders>
              <w:bottom w:val="single" w:sz="4" w:space="0" w:color="auto"/>
            </w:tcBorders>
          </w:tcPr>
          <w:p w14:paraId="655AC7CC" w14:textId="77777777" w:rsidR="00571F17" w:rsidRPr="00471869" w:rsidRDefault="00571F17" w:rsidP="0090671E">
            <w:pPr>
              <w:pStyle w:val="NoSpacing"/>
              <w:jc w:val="center"/>
              <w:rPr>
                <w:sz w:val="20"/>
                <w:szCs w:val="20"/>
              </w:rPr>
            </w:pPr>
          </w:p>
        </w:tc>
        <w:tc>
          <w:tcPr>
            <w:tcW w:w="1701" w:type="dxa"/>
            <w:tcBorders>
              <w:bottom w:val="single" w:sz="4" w:space="0" w:color="auto"/>
            </w:tcBorders>
          </w:tcPr>
          <w:p w14:paraId="66AFD451" w14:textId="77777777" w:rsidR="00571F17" w:rsidRPr="00471869" w:rsidRDefault="00571F17" w:rsidP="0090671E">
            <w:pPr>
              <w:pStyle w:val="NoSpacing"/>
              <w:jc w:val="center"/>
              <w:rPr>
                <w:sz w:val="20"/>
                <w:szCs w:val="20"/>
              </w:rPr>
            </w:pPr>
          </w:p>
        </w:tc>
        <w:tc>
          <w:tcPr>
            <w:tcW w:w="1559" w:type="dxa"/>
            <w:tcBorders>
              <w:bottom w:val="single" w:sz="4" w:space="0" w:color="auto"/>
            </w:tcBorders>
          </w:tcPr>
          <w:p w14:paraId="02712742" w14:textId="77777777" w:rsidR="00571F17" w:rsidRPr="00471869" w:rsidRDefault="00571F17" w:rsidP="0090671E">
            <w:pPr>
              <w:pStyle w:val="NoSpacing"/>
              <w:jc w:val="center"/>
              <w:rPr>
                <w:sz w:val="20"/>
                <w:szCs w:val="20"/>
              </w:rPr>
            </w:pPr>
          </w:p>
        </w:tc>
        <w:tc>
          <w:tcPr>
            <w:tcW w:w="1702" w:type="dxa"/>
            <w:vMerge/>
          </w:tcPr>
          <w:p w14:paraId="49FBBDCE" w14:textId="77777777" w:rsidR="00571F17" w:rsidRPr="00471869" w:rsidRDefault="00571F17" w:rsidP="0090671E">
            <w:pPr>
              <w:pStyle w:val="NoSpacing"/>
              <w:jc w:val="center"/>
              <w:rPr>
                <w:sz w:val="20"/>
                <w:szCs w:val="20"/>
              </w:rPr>
            </w:pPr>
          </w:p>
        </w:tc>
      </w:tr>
      <w:tr w:rsidR="00571F17" w:rsidRPr="00AF0B72" w14:paraId="41C98ED9" w14:textId="77777777" w:rsidTr="009A0B25">
        <w:trPr>
          <w:trHeight w:val="397"/>
          <w:jc w:val="center"/>
        </w:trPr>
        <w:tc>
          <w:tcPr>
            <w:tcW w:w="680" w:type="dxa"/>
            <w:tcBorders>
              <w:bottom w:val="single" w:sz="4" w:space="0" w:color="auto"/>
            </w:tcBorders>
          </w:tcPr>
          <w:p w14:paraId="6E8E4FBB" w14:textId="77777777" w:rsidR="00571F17" w:rsidRPr="00471869" w:rsidRDefault="00571F17" w:rsidP="0090671E">
            <w:pPr>
              <w:pStyle w:val="NoSpacing"/>
              <w:rPr>
                <w:sz w:val="20"/>
                <w:szCs w:val="20"/>
              </w:rPr>
            </w:pPr>
            <w:r>
              <w:rPr>
                <w:sz w:val="20"/>
                <w:szCs w:val="20"/>
              </w:rPr>
              <w:t>6</w:t>
            </w:r>
          </w:p>
        </w:tc>
        <w:tc>
          <w:tcPr>
            <w:tcW w:w="3426" w:type="dxa"/>
            <w:tcBorders>
              <w:bottom w:val="single" w:sz="4" w:space="0" w:color="auto"/>
            </w:tcBorders>
          </w:tcPr>
          <w:p w14:paraId="6495B397" w14:textId="77777777" w:rsidR="00571F17" w:rsidRPr="00471869" w:rsidRDefault="00571F17" w:rsidP="0090671E">
            <w:pPr>
              <w:pStyle w:val="NoSpacing"/>
              <w:rPr>
                <w:sz w:val="20"/>
                <w:szCs w:val="20"/>
              </w:rPr>
            </w:pPr>
          </w:p>
        </w:tc>
        <w:tc>
          <w:tcPr>
            <w:tcW w:w="1276" w:type="dxa"/>
            <w:tcBorders>
              <w:bottom w:val="single" w:sz="4" w:space="0" w:color="auto"/>
            </w:tcBorders>
          </w:tcPr>
          <w:p w14:paraId="5E178F08" w14:textId="77777777" w:rsidR="00571F17" w:rsidRPr="00471869" w:rsidRDefault="00571F17" w:rsidP="0090671E">
            <w:pPr>
              <w:pStyle w:val="NoSpacing"/>
              <w:jc w:val="center"/>
              <w:rPr>
                <w:sz w:val="20"/>
                <w:szCs w:val="20"/>
              </w:rPr>
            </w:pPr>
          </w:p>
        </w:tc>
        <w:tc>
          <w:tcPr>
            <w:tcW w:w="1701" w:type="dxa"/>
            <w:tcBorders>
              <w:bottom w:val="single" w:sz="4" w:space="0" w:color="auto"/>
            </w:tcBorders>
          </w:tcPr>
          <w:p w14:paraId="48D70451" w14:textId="77777777" w:rsidR="00571F17" w:rsidRPr="00471869" w:rsidRDefault="00571F17" w:rsidP="0090671E">
            <w:pPr>
              <w:pStyle w:val="NoSpacing"/>
              <w:jc w:val="center"/>
              <w:rPr>
                <w:sz w:val="20"/>
                <w:szCs w:val="20"/>
              </w:rPr>
            </w:pPr>
          </w:p>
        </w:tc>
        <w:tc>
          <w:tcPr>
            <w:tcW w:w="1559" w:type="dxa"/>
            <w:tcBorders>
              <w:bottom w:val="single" w:sz="4" w:space="0" w:color="auto"/>
            </w:tcBorders>
          </w:tcPr>
          <w:p w14:paraId="7BCD6C2B" w14:textId="77777777" w:rsidR="00571F17" w:rsidRPr="00471869" w:rsidRDefault="00571F17" w:rsidP="0090671E">
            <w:pPr>
              <w:pStyle w:val="NoSpacing"/>
              <w:jc w:val="center"/>
              <w:rPr>
                <w:sz w:val="20"/>
                <w:szCs w:val="20"/>
              </w:rPr>
            </w:pPr>
          </w:p>
        </w:tc>
        <w:tc>
          <w:tcPr>
            <w:tcW w:w="1702" w:type="dxa"/>
            <w:vMerge/>
          </w:tcPr>
          <w:p w14:paraId="12BB982C" w14:textId="77777777" w:rsidR="00571F17" w:rsidRPr="00471869" w:rsidRDefault="00571F17" w:rsidP="0090671E">
            <w:pPr>
              <w:pStyle w:val="NoSpacing"/>
              <w:jc w:val="center"/>
              <w:rPr>
                <w:sz w:val="20"/>
                <w:szCs w:val="20"/>
              </w:rPr>
            </w:pPr>
          </w:p>
        </w:tc>
      </w:tr>
      <w:tr w:rsidR="00571F17" w:rsidRPr="00AF0B72" w14:paraId="12FFDBFF" w14:textId="77777777" w:rsidTr="00EC7CE1">
        <w:trPr>
          <w:trHeight w:val="397"/>
          <w:jc w:val="center"/>
        </w:trPr>
        <w:tc>
          <w:tcPr>
            <w:tcW w:w="7083" w:type="dxa"/>
            <w:gridSpan w:val="4"/>
            <w:tcBorders>
              <w:top w:val="single" w:sz="4" w:space="0" w:color="auto"/>
              <w:left w:val="nil"/>
              <w:bottom w:val="nil"/>
              <w:right w:val="single" w:sz="4" w:space="0" w:color="auto"/>
            </w:tcBorders>
          </w:tcPr>
          <w:p w14:paraId="6C7A03E1" w14:textId="77777777" w:rsidR="00571F17" w:rsidRPr="00471869" w:rsidRDefault="00571F17" w:rsidP="0090671E">
            <w:pPr>
              <w:pStyle w:val="NoSpacing"/>
              <w:tabs>
                <w:tab w:val="left" w:pos="960"/>
                <w:tab w:val="right" w:pos="8143"/>
              </w:tabs>
              <w:rPr>
                <w:b/>
                <w:sz w:val="24"/>
                <w:szCs w:val="24"/>
              </w:rPr>
            </w:pPr>
          </w:p>
        </w:tc>
        <w:tc>
          <w:tcPr>
            <w:tcW w:w="1559" w:type="dxa"/>
            <w:tcBorders>
              <w:top w:val="single" w:sz="4" w:space="0" w:color="auto"/>
              <w:left w:val="single" w:sz="4" w:space="0" w:color="auto"/>
            </w:tcBorders>
          </w:tcPr>
          <w:p w14:paraId="1FF3C1E8" w14:textId="77777777" w:rsidR="00571F17" w:rsidRPr="00471869" w:rsidRDefault="00EC7CE1" w:rsidP="00EC7CE1">
            <w:pPr>
              <w:pStyle w:val="NoSpacing"/>
              <w:rPr>
                <w:sz w:val="20"/>
                <w:szCs w:val="20"/>
              </w:rPr>
            </w:pPr>
            <w:r w:rsidRPr="00EC7CE1">
              <w:rPr>
                <w:b/>
                <w:sz w:val="28"/>
                <w:szCs w:val="20"/>
              </w:rPr>
              <w:t xml:space="preserve">£  </w:t>
            </w:r>
          </w:p>
        </w:tc>
        <w:tc>
          <w:tcPr>
            <w:tcW w:w="1702" w:type="dxa"/>
          </w:tcPr>
          <w:p w14:paraId="65629BCC" w14:textId="77777777" w:rsidR="00571F17" w:rsidRPr="00EC7CE1" w:rsidRDefault="00571F17" w:rsidP="00EC7CE1">
            <w:pPr>
              <w:pStyle w:val="NoSpacing"/>
              <w:rPr>
                <w:b/>
                <w:sz w:val="20"/>
                <w:szCs w:val="20"/>
              </w:rPr>
            </w:pPr>
            <w:r w:rsidRPr="00EC7CE1">
              <w:rPr>
                <w:b/>
                <w:sz w:val="28"/>
                <w:szCs w:val="20"/>
              </w:rPr>
              <w:t>£</w:t>
            </w:r>
            <w:r w:rsidR="00EC7CE1" w:rsidRPr="00EC7CE1">
              <w:rPr>
                <w:b/>
                <w:sz w:val="28"/>
                <w:szCs w:val="20"/>
              </w:rPr>
              <w:t xml:space="preserve">  </w:t>
            </w:r>
          </w:p>
        </w:tc>
      </w:tr>
      <w:tr w:rsidR="00571F17" w:rsidRPr="00AF0B72" w14:paraId="124C758E" w14:textId="77777777" w:rsidTr="00EC7CE1">
        <w:trPr>
          <w:trHeight w:val="397"/>
          <w:jc w:val="center"/>
        </w:trPr>
        <w:tc>
          <w:tcPr>
            <w:tcW w:w="7083" w:type="dxa"/>
            <w:gridSpan w:val="4"/>
            <w:tcBorders>
              <w:top w:val="nil"/>
              <w:left w:val="nil"/>
              <w:bottom w:val="nil"/>
              <w:right w:val="single" w:sz="4" w:space="0" w:color="auto"/>
            </w:tcBorders>
          </w:tcPr>
          <w:p w14:paraId="025E68A7" w14:textId="77777777" w:rsidR="003524F2" w:rsidRDefault="003524F2" w:rsidP="0090671E">
            <w:pPr>
              <w:pStyle w:val="NoSpacing"/>
              <w:tabs>
                <w:tab w:val="left" w:pos="960"/>
                <w:tab w:val="right" w:pos="8143"/>
              </w:tabs>
              <w:rPr>
                <w:b/>
                <w:sz w:val="24"/>
                <w:szCs w:val="24"/>
              </w:rPr>
            </w:pPr>
          </w:p>
          <w:p w14:paraId="37871FE9" w14:textId="77777777" w:rsidR="0075026E" w:rsidRDefault="0075026E" w:rsidP="0090671E">
            <w:pPr>
              <w:pStyle w:val="NoSpacing"/>
              <w:tabs>
                <w:tab w:val="left" w:pos="960"/>
                <w:tab w:val="right" w:pos="8143"/>
              </w:tabs>
              <w:rPr>
                <w:b/>
                <w:sz w:val="24"/>
                <w:szCs w:val="24"/>
              </w:rPr>
            </w:pPr>
          </w:p>
          <w:p w14:paraId="7CA774EA" w14:textId="7AE17D0C" w:rsidR="0075026E" w:rsidRPr="00471869" w:rsidRDefault="0075026E" w:rsidP="0090671E">
            <w:pPr>
              <w:pStyle w:val="NoSpacing"/>
              <w:tabs>
                <w:tab w:val="left" w:pos="960"/>
                <w:tab w:val="right" w:pos="8143"/>
              </w:tabs>
              <w:rPr>
                <w:b/>
                <w:sz w:val="24"/>
                <w:szCs w:val="24"/>
              </w:rPr>
            </w:pPr>
          </w:p>
        </w:tc>
        <w:tc>
          <w:tcPr>
            <w:tcW w:w="1559" w:type="dxa"/>
            <w:tcBorders>
              <w:left w:val="single" w:sz="4" w:space="0" w:color="auto"/>
            </w:tcBorders>
          </w:tcPr>
          <w:p w14:paraId="3F3D2673" w14:textId="77777777" w:rsidR="00571F17" w:rsidRPr="00471869" w:rsidRDefault="00571F17" w:rsidP="00EC7CE1">
            <w:pPr>
              <w:pStyle w:val="NoSpacing"/>
              <w:jc w:val="center"/>
              <w:rPr>
                <w:sz w:val="20"/>
                <w:szCs w:val="20"/>
              </w:rPr>
            </w:pPr>
            <w:r w:rsidRPr="00571F17">
              <w:rPr>
                <w:b/>
                <w:sz w:val="20"/>
                <w:szCs w:val="24"/>
              </w:rPr>
              <w:t>TOTAL</w:t>
            </w:r>
            <w:r w:rsidR="00EC7CE1">
              <w:rPr>
                <w:b/>
                <w:sz w:val="20"/>
                <w:szCs w:val="24"/>
              </w:rPr>
              <w:t xml:space="preserve"> </w:t>
            </w:r>
            <w:r w:rsidRPr="00571F17">
              <w:rPr>
                <w:b/>
                <w:sz w:val="20"/>
                <w:szCs w:val="24"/>
              </w:rPr>
              <w:t>FEE</w:t>
            </w:r>
            <w:r w:rsidR="00EC7CE1">
              <w:rPr>
                <w:b/>
                <w:sz w:val="20"/>
                <w:szCs w:val="24"/>
              </w:rPr>
              <w:t>S</w:t>
            </w:r>
            <w:r w:rsidRPr="00571F17">
              <w:rPr>
                <w:b/>
                <w:sz w:val="20"/>
                <w:szCs w:val="24"/>
              </w:rPr>
              <w:t xml:space="preserve"> PAID </w:t>
            </w:r>
            <w:r w:rsidR="00EC7CE1" w:rsidRPr="00571F17">
              <w:rPr>
                <w:b/>
                <w:sz w:val="20"/>
                <w:szCs w:val="24"/>
              </w:rPr>
              <w:t>UPFRONT</w:t>
            </w:r>
          </w:p>
        </w:tc>
        <w:tc>
          <w:tcPr>
            <w:tcW w:w="1702" w:type="dxa"/>
          </w:tcPr>
          <w:p w14:paraId="27F8E3EB" w14:textId="220B1EA0" w:rsidR="003524F2" w:rsidRPr="003524F2" w:rsidRDefault="00571F17" w:rsidP="003524F2">
            <w:pPr>
              <w:pStyle w:val="NoSpacing"/>
              <w:jc w:val="center"/>
              <w:rPr>
                <w:b/>
                <w:sz w:val="20"/>
                <w:szCs w:val="24"/>
              </w:rPr>
            </w:pPr>
            <w:r w:rsidRPr="00571F17">
              <w:rPr>
                <w:b/>
                <w:sz w:val="20"/>
                <w:szCs w:val="24"/>
              </w:rPr>
              <w:t xml:space="preserve">TOTAL </w:t>
            </w:r>
            <w:r w:rsidR="00EC7CE1" w:rsidRPr="00571F17">
              <w:rPr>
                <w:b/>
                <w:sz w:val="20"/>
                <w:szCs w:val="24"/>
              </w:rPr>
              <w:t>FEE</w:t>
            </w:r>
            <w:r w:rsidR="00EC7CE1">
              <w:rPr>
                <w:b/>
                <w:sz w:val="20"/>
                <w:szCs w:val="24"/>
              </w:rPr>
              <w:t>S</w:t>
            </w:r>
            <w:r w:rsidR="00EC7CE1" w:rsidRPr="00571F17">
              <w:rPr>
                <w:b/>
                <w:sz w:val="20"/>
                <w:szCs w:val="24"/>
              </w:rPr>
              <w:t xml:space="preserve"> PAID </w:t>
            </w:r>
            <w:r>
              <w:rPr>
                <w:b/>
                <w:sz w:val="20"/>
                <w:szCs w:val="24"/>
              </w:rPr>
              <w:t>MONTHLY</w:t>
            </w:r>
          </w:p>
        </w:tc>
      </w:tr>
    </w:tbl>
    <w:p w14:paraId="55E00370" w14:textId="3B0F95E5" w:rsidR="0075026E" w:rsidRDefault="0075026E">
      <w:r>
        <w:t>*</w:t>
      </w:r>
      <w:r w:rsidRPr="0075026E">
        <w:rPr>
          <w:b/>
        </w:rPr>
        <w:t xml:space="preserve"> </w:t>
      </w:r>
      <w:r w:rsidRPr="007018C8">
        <w:rPr>
          <w:b/>
        </w:rPr>
        <w:t xml:space="preserve">the amount and schedule of </w:t>
      </w:r>
      <w:r>
        <w:rPr>
          <w:b/>
        </w:rPr>
        <w:t xml:space="preserve">monthly </w:t>
      </w:r>
      <w:r w:rsidRPr="007018C8">
        <w:rPr>
          <w:b/>
        </w:rPr>
        <w:t xml:space="preserve">payments will be </w:t>
      </w:r>
      <w:r>
        <w:rPr>
          <w:b/>
        </w:rPr>
        <w:t>specified by the Membership Secretary and detailed in</w:t>
      </w:r>
      <w:r w:rsidRPr="007018C8">
        <w:rPr>
          <w:b/>
        </w:rPr>
        <w:t xml:space="preserve"> your invoice</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4"/>
      </w:tblGrid>
      <w:tr w:rsidR="00DD0336" w:rsidRPr="00AF0B72" w14:paraId="06B85BCA" w14:textId="77777777" w:rsidTr="003524F2">
        <w:trPr>
          <w:trHeight w:val="1392"/>
          <w:jc w:val="center"/>
        </w:trPr>
        <w:tc>
          <w:tcPr>
            <w:tcW w:w="10344" w:type="dxa"/>
          </w:tcPr>
          <w:p w14:paraId="1A46917E" w14:textId="77777777" w:rsidR="00DD0336" w:rsidRDefault="00DD0336" w:rsidP="0090671E">
            <w:pPr>
              <w:pStyle w:val="NoSpacing"/>
            </w:pPr>
            <w:r w:rsidRPr="00107C45">
              <w:rPr>
                <w:b/>
              </w:rPr>
              <w:t>ADDRESS</w:t>
            </w:r>
            <w:r w:rsidRPr="00107C45">
              <w:t>:</w:t>
            </w:r>
          </w:p>
          <w:p w14:paraId="20485E80" w14:textId="77777777" w:rsidR="00DD0336" w:rsidRPr="00107C45" w:rsidRDefault="00DD0336" w:rsidP="0090671E">
            <w:pPr>
              <w:pStyle w:val="NoSpacing"/>
            </w:pPr>
          </w:p>
          <w:p w14:paraId="111299AF" w14:textId="77777777" w:rsidR="003B0D29" w:rsidRDefault="003B0D29" w:rsidP="0090671E">
            <w:pPr>
              <w:pStyle w:val="NoSpacing"/>
              <w:rPr>
                <w:b/>
              </w:rPr>
            </w:pPr>
          </w:p>
          <w:p w14:paraId="59567F0F" w14:textId="77777777" w:rsidR="007018C8" w:rsidRDefault="00DD0336" w:rsidP="0090671E">
            <w:pPr>
              <w:pStyle w:val="NoSpacing"/>
              <w:rPr>
                <w:b/>
              </w:rPr>
            </w:pPr>
            <w:r w:rsidRPr="00107C45">
              <w:rPr>
                <w:b/>
              </w:rPr>
              <w:t>POSTCODE:</w:t>
            </w:r>
            <w:r w:rsidR="003B0D29">
              <w:rPr>
                <w:b/>
              </w:rPr>
              <w:t xml:space="preserve">                                                                             </w:t>
            </w:r>
          </w:p>
          <w:p w14:paraId="719A3629" w14:textId="77777777" w:rsidR="007018C8" w:rsidRDefault="007018C8" w:rsidP="0090671E">
            <w:pPr>
              <w:pStyle w:val="NoSpacing"/>
              <w:rPr>
                <w:b/>
              </w:rPr>
            </w:pPr>
          </w:p>
          <w:p w14:paraId="72F108DE" w14:textId="66554DE5" w:rsidR="003B0D29" w:rsidRDefault="00DD0336" w:rsidP="0090671E">
            <w:pPr>
              <w:pStyle w:val="NoSpacing"/>
              <w:rPr>
                <w:b/>
              </w:rPr>
            </w:pPr>
            <w:r w:rsidRPr="00107C45">
              <w:rPr>
                <w:b/>
              </w:rPr>
              <w:t xml:space="preserve">HOME PHONE: </w:t>
            </w:r>
            <w:r>
              <w:rPr>
                <w:b/>
              </w:rPr>
              <w:t xml:space="preserve">                                                               </w:t>
            </w:r>
            <w:r w:rsidRPr="00107C45">
              <w:rPr>
                <w:b/>
              </w:rPr>
              <w:t>MOB</w:t>
            </w:r>
            <w:r w:rsidR="00150A44">
              <w:rPr>
                <w:b/>
              </w:rPr>
              <w:t>ILE</w:t>
            </w:r>
            <w:r w:rsidRPr="00107C45">
              <w:rPr>
                <w:b/>
              </w:rPr>
              <w:t xml:space="preserve"> PHONE</w:t>
            </w:r>
            <w:r w:rsidR="003B0D29">
              <w:rPr>
                <w:b/>
              </w:rPr>
              <w:t>(S)</w:t>
            </w:r>
          </w:p>
          <w:p w14:paraId="02F67C0D" w14:textId="119E8BA5" w:rsidR="003B0D29" w:rsidRDefault="003B0D29" w:rsidP="0090671E">
            <w:pPr>
              <w:pStyle w:val="NoSpacing"/>
              <w:rPr>
                <w:b/>
              </w:rPr>
            </w:pPr>
          </w:p>
          <w:p w14:paraId="3700D1FC" w14:textId="6940EE18" w:rsidR="00DD0336" w:rsidRDefault="00150A44" w:rsidP="0090671E">
            <w:pPr>
              <w:pStyle w:val="NoSpacing"/>
              <w:rPr>
                <w:b/>
              </w:rPr>
            </w:pPr>
            <w:r>
              <w:rPr>
                <w:b/>
              </w:rPr>
              <w:t xml:space="preserve"> (please provide </w:t>
            </w:r>
            <w:r w:rsidR="0075026E">
              <w:rPr>
                <w:b/>
              </w:rPr>
              <w:t xml:space="preserve">mobile numbers </w:t>
            </w:r>
            <w:r>
              <w:rPr>
                <w:b/>
              </w:rPr>
              <w:t xml:space="preserve">for each adult and juniors </w:t>
            </w:r>
            <w:r w:rsidR="00E91EA9">
              <w:rPr>
                <w:b/>
              </w:rPr>
              <w:t>(</w:t>
            </w:r>
            <w:r>
              <w:rPr>
                <w:b/>
              </w:rPr>
              <w:t xml:space="preserve">where </w:t>
            </w:r>
            <w:r w:rsidR="00E91EA9">
              <w:rPr>
                <w:b/>
              </w:rPr>
              <w:t xml:space="preserve">age </w:t>
            </w:r>
            <w:r>
              <w:rPr>
                <w:b/>
              </w:rPr>
              <w:t>appropriate</w:t>
            </w:r>
            <w:r w:rsidR="00E91EA9">
              <w:rPr>
                <w:b/>
              </w:rPr>
              <w:t>)</w:t>
            </w:r>
            <w:r>
              <w:rPr>
                <w:b/>
              </w:rPr>
              <w:t xml:space="preserve"> as whatsapp and texting is often used for coaching schedule updates and to arrange matches)</w:t>
            </w:r>
          </w:p>
          <w:p w14:paraId="51E96BA4" w14:textId="77777777" w:rsidR="0075026E" w:rsidRDefault="0075026E" w:rsidP="0090671E">
            <w:pPr>
              <w:pStyle w:val="NoSpacing"/>
              <w:rPr>
                <w:b/>
              </w:rPr>
            </w:pPr>
          </w:p>
          <w:p w14:paraId="5C70D874" w14:textId="7042E8C9" w:rsidR="00DD0336" w:rsidRPr="003B0D29" w:rsidRDefault="00DD0336" w:rsidP="0090671E">
            <w:pPr>
              <w:pStyle w:val="NoSpacing"/>
            </w:pPr>
            <w:r w:rsidRPr="00107C45">
              <w:rPr>
                <w:b/>
              </w:rPr>
              <w:t>E-MAIL:</w:t>
            </w:r>
            <w:r>
              <w:rPr>
                <w:b/>
              </w:rPr>
              <w:t xml:space="preserve">     </w:t>
            </w:r>
            <w:r w:rsidR="00A64E87">
              <w:t xml:space="preserve"> P</w:t>
            </w:r>
            <w:r w:rsidR="00A64E87" w:rsidRPr="00107C45">
              <w:t xml:space="preserve">lease provide </w:t>
            </w:r>
            <w:r w:rsidR="00A64E87">
              <w:t>an</w:t>
            </w:r>
            <w:r w:rsidR="00A64E87" w:rsidRPr="00107C45">
              <w:t xml:space="preserve"> email address</w:t>
            </w:r>
            <w:r w:rsidR="00A64E87">
              <w:t xml:space="preserve"> for each </w:t>
            </w:r>
            <w:r w:rsidR="00165B46">
              <w:t xml:space="preserve">adult </w:t>
            </w:r>
            <w:r w:rsidR="00A64E87">
              <w:t>member</w:t>
            </w:r>
            <w:r w:rsidR="00165B46">
              <w:t xml:space="preserve"> and where age appropriate each junior</w:t>
            </w:r>
            <w:r w:rsidR="00A64E87" w:rsidRPr="00107C45">
              <w:t>. We will use this to confirm membership</w:t>
            </w:r>
            <w:r w:rsidR="00EC7CE1">
              <w:t xml:space="preserve">, </w:t>
            </w:r>
            <w:r w:rsidR="00A64E87">
              <w:t>club communications</w:t>
            </w:r>
            <w:r w:rsidR="00EC7CE1">
              <w:t xml:space="preserve"> and </w:t>
            </w:r>
            <w:r w:rsidR="00A64E87">
              <w:t>to confirm floodlit court bookings in the winter.</w:t>
            </w:r>
          </w:p>
          <w:tbl>
            <w:tblPr>
              <w:tblW w:w="18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368"/>
              <w:gridCol w:w="368"/>
              <w:gridCol w:w="368"/>
              <w:gridCol w:w="368"/>
              <w:gridCol w:w="368"/>
              <w:gridCol w:w="368"/>
              <w:gridCol w:w="368"/>
              <w:gridCol w:w="368"/>
              <w:gridCol w:w="368"/>
              <w:gridCol w:w="368"/>
              <w:gridCol w:w="368"/>
              <w:gridCol w:w="369"/>
              <w:gridCol w:w="368"/>
              <w:gridCol w:w="368"/>
              <w:gridCol w:w="368"/>
              <w:gridCol w:w="368"/>
              <w:gridCol w:w="368"/>
              <w:gridCol w:w="368"/>
              <w:gridCol w:w="368"/>
              <w:gridCol w:w="368"/>
              <w:gridCol w:w="368"/>
              <w:gridCol w:w="368"/>
              <w:gridCol w:w="368"/>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DD0336" w:rsidRPr="00776EB7" w14:paraId="5FB16B18" w14:textId="77777777" w:rsidTr="00C47F56">
              <w:trPr>
                <w:trHeight w:val="454"/>
              </w:trPr>
              <w:tc>
                <w:tcPr>
                  <w:tcW w:w="368" w:type="dxa"/>
                  <w:shd w:val="clear" w:color="auto" w:fill="auto"/>
                </w:tcPr>
                <w:p w14:paraId="702CCD27" w14:textId="77777777" w:rsidR="00DD0336" w:rsidRPr="00C47F56" w:rsidRDefault="00EE617B" w:rsidP="0090671E">
                  <w:pPr>
                    <w:rPr>
                      <w:sz w:val="20"/>
                    </w:rPr>
                  </w:pPr>
                  <w:r>
                    <w:rPr>
                      <w:sz w:val="20"/>
                    </w:rPr>
                    <w:t>1</w:t>
                  </w:r>
                </w:p>
              </w:tc>
              <w:tc>
                <w:tcPr>
                  <w:tcW w:w="368" w:type="dxa"/>
                  <w:shd w:val="clear" w:color="auto" w:fill="auto"/>
                </w:tcPr>
                <w:p w14:paraId="01C74A68" w14:textId="3B0975CC" w:rsidR="00DD0336" w:rsidRPr="0032398B" w:rsidRDefault="0032398B" w:rsidP="0090671E">
                  <w:pPr>
                    <w:rPr>
                      <w:color w:val="FF0000"/>
                      <w:sz w:val="20"/>
                    </w:rPr>
                  </w:pPr>
                  <w:r w:rsidRPr="0032398B">
                    <w:rPr>
                      <w:color w:val="FF0000"/>
                      <w:sz w:val="20"/>
                    </w:rPr>
                    <w:t>P</w:t>
                  </w:r>
                </w:p>
              </w:tc>
              <w:tc>
                <w:tcPr>
                  <w:tcW w:w="368" w:type="dxa"/>
                  <w:shd w:val="clear" w:color="auto" w:fill="auto"/>
                </w:tcPr>
                <w:p w14:paraId="557E275C" w14:textId="74F8F078" w:rsidR="00DD0336" w:rsidRPr="0032398B" w:rsidRDefault="0032398B" w:rsidP="0090671E">
                  <w:pPr>
                    <w:rPr>
                      <w:color w:val="FF0000"/>
                      <w:sz w:val="20"/>
                    </w:rPr>
                  </w:pPr>
                  <w:r w:rsidRPr="0032398B">
                    <w:rPr>
                      <w:color w:val="FF0000"/>
                      <w:sz w:val="20"/>
                    </w:rPr>
                    <w:t>L</w:t>
                  </w:r>
                </w:p>
              </w:tc>
              <w:tc>
                <w:tcPr>
                  <w:tcW w:w="368" w:type="dxa"/>
                  <w:shd w:val="clear" w:color="auto" w:fill="auto"/>
                </w:tcPr>
                <w:p w14:paraId="63B8DB60" w14:textId="0D2E11E0" w:rsidR="00DD0336" w:rsidRPr="0032398B" w:rsidRDefault="0032398B" w:rsidP="0090671E">
                  <w:pPr>
                    <w:rPr>
                      <w:color w:val="FF0000"/>
                      <w:sz w:val="20"/>
                    </w:rPr>
                  </w:pPr>
                  <w:r w:rsidRPr="0032398B">
                    <w:rPr>
                      <w:color w:val="FF0000"/>
                      <w:sz w:val="20"/>
                    </w:rPr>
                    <w:t>E</w:t>
                  </w:r>
                </w:p>
              </w:tc>
              <w:tc>
                <w:tcPr>
                  <w:tcW w:w="368" w:type="dxa"/>
                  <w:shd w:val="clear" w:color="auto" w:fill="auto"/>
                </w:tcPr>
                <w:p w14:paraId="45C4D262" w14:textId="3B706F9A" w:rsidR="00DD0336" w:rsidRPr="0032398B" w:rsidRDefault="0032398B" w:rsidP="0090671E">
                  <w:pPr>
                    <w:rPr>
                      <w:color w:val="FF0000"/>
                      <w:sz w:val="20"/>
                    </w:rPr>
                  </w:pPr>
                  <w:r w:rsidRPr="0032398B">
                    <w:rPr>
                      <w:color w:val="FF0000"/>
                      <w:sz w:val="20"/>
                    </w:rPr>
                    <w:t>A</w:t>
                  </w:r>
                </w:p>
              </w:tc>
              <w:tc>
                <w:tcPr>
                  <w:tcW w:w="368" w:type="dxa"/>
                  <w:shd w:val="clear" w:color="auto" w:fill="auto"/>
                </w:tcPr>
                <w:p w14:paraId="2AC7D1A5" w14:textId="63764DBF" w:rsidR="00DD0336" w:rsidRPr="0032398B" w:rsidRDefault="0032398B" w:rsidP="0090671E">
                  <w:pPr>
                    <w:rPr>
                      <w:color w:val="FF0000"/>
                      <w:sz w:val="20"/>
                    </w:rPr>
                  </w:pPr>
                  <w:r w:rsidRPr="0032398B">
                    <w:rPr>
                      <w:color w:val="FF0000"/>
                      <w:sz w:val="20"/>
                    </w:rPr>
                    <w:t>S</w:t>
                  </w:r>
                </w:p>
              </w:tc>
              <w:tc>
                <w:tcPr>
                  <w:tcW w:w="368" w:type="dxa"/>
                  <w:shd w:val="clear" w:color="auto" w:fill="auto"/>
                </w:tcPr>
                <w:p w14:paraId="4EC26AD3" w14:textId="4C917A51" w:rsidR="00DD0336" w:rsidRPr="0032398B" w:rsidRDefault="0032398B" w:rsidP="0090671E">
                  <w:pPr>
                    <w:rPr>
                      <w:color w:val="FF0000"/>
                      <w:sz w:val="20"/>
                    </w:rPr>
                  </w:pPr>
                  <w:r w:rsidRPr="0032398B">
                    <w:rPr>
                      <w:color w:val="FF0000"/>
                      <w:sz w:val="20"/>
                    </w:rPr>
                    <w:t>E</w:t>
                  </w:r>
                </w:p>
              </w:tc>
              <w:tc>
                <w:tcPr>
                  <w:tcW w:w="368" w:type="dxa"/>
                  <w:shd w:val="clear" w:color="auto" w:fill="auto"/>
                </w:tcPr>
                <w:p w14:paraId="13891039" w14:textId="77777777" w:rsidR="00DD0336" w:rsidRPr="0032398B" w:rsidRDefault="00DD0336" w:rsidP="0090671E">
                  <w:pPr>
                    <w:rPr>
                      <w:color w:val="FF0000"/>
                      <w:sz w:val="20"/>
                    </w:rPr>
                  </w:pPr>
                </w:p>
              </w:tc>
              <w:tc>
                <w:tcPr>
                  <w:tcW w:w="368" w:type="dxa"/>
                  <w:shd w:val="clear" w:color="auto" w:fill="auto"/>
                </w:tcPr>
                <w:p w14:paraId="0C401FF2" w14:textId="040E5EC7" w:rsidR="00DD0336" w:rsidRPr="0032398B" w:rsidRDefault="0032398B" w:rsidP="0090671E">
                  <w:pPr>
                    <w:rPr>
                      <w:color w:val="FF0000"/>
                      <w:sz w:val="20"/>
                    </w:rPr>
                  </w:pPr>
                  <w:r w:rsidRPr="0032398B">
                    <w:rPr>
                      <w:color w:val="FF0000"/>
                      <w:sz w:val="20"/>
                    </w:rPr>
                    <w:t>E</w:t>
                  </w:r>
                </w:p>
              </w:tc>
              <w:tc>
                <w:tcPr>
                  <w:tcW w:w="368" w:type="dxa"/>
                  <w:shd w:val="clear" w:color="auto" w:fill="auto"/>
                </w:tcPr>
                <w:p w14:paraId="13163419" w14:textId="3656BA9B" w:rsidR="00DD0336" w:rsidRPr="0032398B" w:rsidRDefault="0032398B" w:rsidP="0090671E">
                  <w:pPr>
                    <w:rPr>
                      <w:color w:val="FF0000"/>
                      <w:sz w:val="20"/>
                    </w:rPr>
                  </w:pPr>
                  <w:r w:rsidRPr="0032398B">
                    <w:rPr>
                      <w:color w:val="FF0000"/>
                      <w:sz w:val="20"/>
                    </w:rPr>
                    <w:t>N</w:t>
                  </w:r>
                </w:p>
              </w:tc>
              <w:tc>
                <w:tcPr>
                  <w:tcW w:w="368" w:type="dxa"/>
                  <w:shd w:val="clear" w:color="auto" w:fill="auto"/>
                </w:tcPr>
                <w:p w14:paraId="55D96ADD" w14:textId="38419CA2" w:rsidR="00DD0336" w:rsidRPr="0032398B" w:rsidRDefault="0032398B" w:rsidP="0090671E">
                  <w:pPr>
                    <w:rPr>
                      <w:color w:val="FF0000"/>
                      <w:sz w:val="20"/>
                    </w:rPr>
                  </w:pPr>
                  <w:r w:rsidRPr="0032398B">
                    <w:rPr>
                      <w:color w:val="FF0000"/>
                      <w:sz w:val="20"/>
                    </w:rPr>
                    <w:t>T</w:t>
                  </w:r>
                </w:p>
              </w:tc>
              <w:tc>
                <w:tcPr>
                  <w:tcW w:w="368" w:type="dxa"/>
                  <w:shd w:val="clear" w:color="auto" w:fill="auto"/>
                </w:tcPr>
                <w:p w14:paraId="10E57A94" w14:textId="4822C1E7" w:rsidR="00DD0336" w:rsidRPr="0032398B" w:rsidRDefault="0032398B" w:rsidP="0090671E">
                  <w:pPr>
                    <w:rPr>
                      <w:color w:val="FF0000"/>
                      <w:sz w:val="20"/>
                    </w:rPr>
                  </w:pPr>
                  <w:r w:rsidRPr="0032398B">
                    <w:rPr>
                      <w:color w:val="FF0000"/>
                      <w:sz w:val="20"/>
                    </w:rPr>
                    <w:t>E</w:t>
                  </w:r>
                </w:p>
              </w:tc>
              <w:tc>
                <w:tcPr>
                  <w:tcW w:w="369" w:type="dxa"/>
                  <w:shd w:val="clear" w:color="auto" w:fill="auto"/>
                </w:tcPr>
                <w:p w14:paraId="4E9C2E85" w14:textId="4FB96097" w:rsidR="00DD0336" w:rsidRPr="0032398B" w:rsidRDefault="0032398B" w:rsidP="0090671E">
                  <w:pPr>
                    <w:rPr>
                      <w:color w:val="FF0000"/>
                      <w:sz w:val="20"/>
                    </w:rPr>
                  </w:pPr>
                  <w:r w:rsidRPr="0032398B">
                    <w:rPr>
                      <w:color w:val="FF0000"/>
                      <w:sz w:val="20"/>
                    </w:rPr>
                    <w:t xml:space="preserve">R </w:t>
                  </w:r>
                </w:p>
              </w:tc>
              <w:tc>
                <w:tcPr>
                  <w:tcW w:w="368" w:type="dxa"/>
                  <w:shd w:val="clear" w:color="auto" w:fill="auto"/>
                </w:tcPr>
                <w:p w14:paraId="58B18B57" w14:textId="77777777" w:rsidR="00DD0336" w:rsidRPr="0032398B" w:rsidRDefault="00DD0336" w:rsidP="0090671E">
                  <w:pPr>
                    <w:rPr>
                      <w:color w:val="FF0000"/>
                      <w:sz w:val="20"/>
                    </w:rPr>
                  </w:pPr>
                </w:p>
              </w:tc>
              <w:tc>
                <w:tcPr>
                  <w:tcW w:w="368" w:type="dxa"/>
                  <w:shd w:val="clear" w:color="auto" w:fill="auto"/>
                </w:tcPr>
                <w:p w14:paraId="2E3B7F71" w14:textId="15BB65F0" w:rsidR="00DD0336" w:rsidRPr="0032398B" w:rsidRDefault="0032398B" w:rsidP="0090671E">
                  <w:pPr>
                    <w:rPr>
                      <w:color w:val="FF0000"/>
                      <w:sz w:val="20"/>
                    </w:rPr>
                  </w:pPr>
                  <w:r w:rsidRPr="0032398B">
                    <w:rPr>
                      <w:color w:val="FF0000"/>
                      <w:sz w:val="20"/>
                    </w:rPr>
                    <w:t>C</w:t>
                  </w:r>
                </w:p>
              </w:tc>
              <w:tc>
                <w:tcPr>
                  <w:tcW w:w="368" w:type="dxa"/>
                  <w:shd w:val="clear" w:color="auto" w:fill="auto"/>
                </w:tcPr>
                <w:p w14:paraId="3B94EF0A" w14:textId="51425CF0" w:rsidR="00DD0336" w:rsidRPr="0032398B" w:rsidRDefault="0032398B" w:rsidP="0090671E">
                  <w:pPr>
                    <w:rPr>
                      <w:color w:val="FF0000"/>
                      <w:sz w:val="20"/>
                    </w:rPr>
                  </w:pPr>
                  <w:r w:rsidRPr="0032398B">
                    <w:rPr>
                      <w:color w:val="FF0000"/>
                      <w:sz w:val="20"/>
                    </w:rPr>
                    <w:t>L</w:t>
                  </w:r>
                </w:p>
              </w:tc>
              <w:tc>
                <w:tcPr>
                  <w:tcW w:w="368" w:type="dxa"/>
                  <w:shd w:val="clear" w:color="auto" w:fill="auto"/>
                </w:tcPr>
                <w:p w14:paraId="5BA31611" w14:textId="79F4383A" w:rsidR="00DD0336" w:rsidRPr="0032398B" w:rsidRDefault="0032398B" w:rsidP="0090671E">
                  <w:pPr>
                    <w:rPr>
                      <w:color w:val="FF0000"/>
                      <w:sz w:val="20"/>
                    </w:rPr>
                  </w:pPr>
                  <w:r w:rsidRPr="0032398B">
                    <w:rPr>
                      <w:color w:val="FF0000"/>
                      <w:sz w:val="20"/>
                    </w:rPr>
                    <w:t>E</w:t>
                  </w:r>
                </w:p>
              </w:tc>
              <w:tc>
                <w:tcPr>
                  <w:tcW w:w="368" w:type="dxa"/>
                  <w:shd w:val="clear" w:color="auto" w:fill="auto"/>
                </w:tcPr>
                <w:p w14:paraId="1A92764D" w14:textId="291E0F7E" w:rsidR="00DD0336" w:rsidRPr="0032398B" w:rsidRDefault="0032398B" w:rsidP="0090671E">
                  <w:pPr>
                    <w:rPr>
                      <w:color w:val="FF0000"/>
                      <w:sz w:val="20"/>
                    </w:rPr>
                  </w:pPr>
                  <w:r w:rsidRPr="0032398B">
                    <w:rPr>
                      <w:color w:val="FF0000"/>
                      <w:sz w:val="20"/>
                    </w:rPr>
                    <w:t>A</w:t>
                  </w:r>
                </w:p>
              </w:tc>
              <w:tc>
                <w:tcPr>
                  <w:tcW w:w="368" w:type="dxa"/>
                  <w:shd w:val="clear" w:color="auto" w:fill="auto"/>
                </w:tcPr>
                <w:p w14:paraId="7FD11F91" w14:textId="01452986" w:rsidR="00DD0336" w:rsidRPr="0032398B" w:rsidRDefault="0032398B" w:rsidP="0090671E">
                  <w:pPr>
                    <w:rPr>
                      <w:color w:val="FF0000"/>
                      <w:sz w:val="20"/>
                    </w:rPr>
                  </w:pPr>
                  <w:r w:rsidRPr="0032398B">
                    <w:rPr>
                      <w:color w:val="FF0000"/>
                      <w:sz w:val="20"/>
                    </w:rPr>
                    <w:t>R</w:t>
                  </w:r>
                </w:p>
              </w:tc>
              <w:tc>
                <w:tcPr>
                  <w:tcW w:w="368" w:type="dxa"/>
                  <w:shd w:val="clear" w:color="auto" w:fill="auto"/>
                </w:tcPr>
                <w:p w14:paraId="14B4F557" w14:textId="55569780" w:rsidR="00DD0336" w:rsidRPr="0032398B" w:rsidRDefault="0032398B" w:rsidP="0090671E">
                  <w:pPr>
                    <w:rPr>
                      <w:color w:val="FF0000"/>
                      <w:sz w:val="20"/>
                    </w:rPr>
                  </w:pPr>
                  <w:r w:rsidRPr="0032398B">
                    <w:rPr>
                      <w:color w:val="FF0000"/>
                      <w:sz w:val="20"/>
                    </w:rPr>
                    <w:t>L</w:t>
                  </w:r>
                </w:p>
              </w:tc>
              <w:tc>
                <w:tcPr>
                  <w:tcW w:w="368" w:type="dxa"/>
                  <w:shd w:val="clear" w:color="auto" w:fill="auto"/>
                </w:tcPr>
                <w:p w14:paraId="7D34C13A" w14:textId="75FEEE94" w:rsidR="00DD0336" w:rsidRPr="0032398B" w:rsidRDefault="0032398B" w:rsidP="0090671E">
                  <w:pPr>
                    <w:rPr>
                      <w:color w:val="FF0000"/>
                      <w:sz w:val="20"/>
                    </w:rPr>
                  </w:pPr>
                  <w:r w:rsidRPr="0032398B">
                    <w:rPr>
                      <w:color w:val="FF0000"/>
                      <w:sz w:val="20"/>
                    </w:rPr>
                    <w:t>Y</w:t>
                  </w:r>
                </w:p>
              </w:tc>
              <w:tc>
                <w:tcPr>
                  <w:tcW w:w="368" w:type="dxa"/>
                  <w:shd w:val="clear" w:color="auto" w:fill="auto"/>
                </w:tcPr>
                <w:p w14:paraId="6BE5B7DE" w14:textId="77777777" w:rsidR="00DD0336" w:rsidRPr="00C47F56" w:rsidRDefault="00DD0336" w:rsidP="0090671E">
                  <w:pPr>
                    <w:rPr>
                      <w:sz w:val="20"/>
                    </w:rPr>
                  </w:pPr>
                </w:p>
              </w:tc>
              <w:tc>
                <w:tcPr>
                  <w:tcW w:w="368" w:type="dxa"/>
                  <w:shd w:val="clear" w:color="auto" w:fill="auto"/>
                </w:tcPr>
                <w:p w14:paraId="66CBABC5" w14:textId="77777777" w:rsidR="00DD0336" w:rsidRPr="00C47F56" w:rsidRDefault="00DD0336" w:rsidP="0090671E">
                  <w:pPr>
                    <w:rPr>
                      <w:sz w:val="20"/>
                    </w:rPr>
                  </w:pPr>
                </w:p>
              </w:tc>
              <w:tc>
                <w:tcPr>
                  <w:tcW w:w="368" w:type="dxa"/>
                  <w:shd w:val="clear" w:color="auto" w:fill="auto"/>
                </w:tcPr>
                <w:p w14:paraId="2E89829A" w14:textId="77777777" w:rsidR="00DD0336" w:rsidRPr="00C47F56" w:rsidRDefault="00DD0336" w:rsidP="0090671E">
                  <w:pPr>
                    <w:rPr>
                      <w:sz w:val="20"/>
                    </w:rPr>
                  </w:pPr>
                </w:p>
              </w:tc>
              <w:tc>
                <w:tcPr>
                  <w:tcW w:w="369" w:type="dxa"/>
                  <w:shd w:val="clear" w:color="auto" w:fill="auto"/>
                </w:tcPr>
                <w:p w14:paraId="6C642635" w14:textId="77777777" w:rsidR="00DD0336" w:rsidRPr="00C47F56" w:rsidRDefault="00DD0336" w:rsidP="0090671E">
                  <w:pPr>
                    <w:rPr>
                      <w:sz w:val="20"/>
                    </w:rPr>
                  </w:pPr>
                </w:p>
              </w:tc>
              <w:tc>
                <w:tcPr>
                  <w:tcW w:w="369" w:type="dxa"/>
                  <w:shd w:val="clear" w:color="auto" w:fill="auto"/>
                </w:tcPr>
                <w:p w14:paraId="591ABE68" w14:textId="77777777" w:rsidR="00DD0336" w:rsidRPr="00C47F56" w:rsidRDefault="00DD0336" w:rsidP="0090671E">
                  <w:pPr>
                    <w:rPr>
                      <w:sz w:val="20"/>
                    </w:rPr>
                  </w:pPr>
                </w:p>
              </w:tc>
              <w:tc>
                <w:tcPr>
                  <w:tcW w:w="369" w:type="dxa"/>
                  <w:shd w:val="clear" w:color="auto" w:fill="auto"/>
                </w:tcPr>
                <w:p w14:paraId="72077F0F" w14:textId="77777777" w:rsidR="00DD0336" w:rsidRPr="00C47F56" w:rsidRDefault="00DD0336" w:rsidP="0090671E">
                  <w:pPr>
                    <w:rPr>
                      <w:sz w:val="20"/>
                    </w:rPr>
                  </w:pPr>
                </w:p>
              </w:tc>
              <w:tc>
                <w:tcPr>
                  <w:tcW w:w="369" w:type="dxa"/>
                  <w:shd w:val="clear" w:color="auto" w:fill="auto"/>
                </w:tcPr>
                <w:p w14:paraId="24A25624" w14:textId="77777777" w:rsidR="00DD0336" w:rsidRPr="00C47F56" w:rsidRDefault="00DD0336" w:rsidP="0090671E">
                  <w:pPr>
                    <w:rPr>
                      <w:sz w:val="20"/>
                    </w:rPr>
                  </w:pPr>
                </w:p>
              </w:tc>
              <w:tc>
                <w:tcPr>
                  <w:tcW w:w="369" w:type="dxa"/>
                  <w:shd w:val="clear" w:color="auto" w:fill="auto"/>
                </w:tcPr>
                <w:p w14:paraId="02CF67F1" w14:textId="77777777" w:rsidR="00DD0336" w:rsidRPr="00C47F56" w:rsidRDefault="00DD0336" w:rsidP="0090671E">
                  <w:pPr>
                    <w:rPr>
                      <w:sz w:val="20"/>
                    </w:rPr>
                  </w:pPr>
                </w:p>
              </w:tc>
              <w:tc>
                <w:tcPr>
                  <w:tcW w:w="369" w:type="dxa"/>
                  <w:shd w:val="clear" w:color="auto" w:fill="auto"/>
                </w:tcPr>
                <w:p w14:paraId="69D33940" w14:textId="77777777" w:rsidR="00DD0336" w:rsidRPr="00C47F56" w:rsidRDefault="00DD0336" w:rsidP="0090671E">
                  <w:pPr>
                    <w:rPr>
                      <w:sz w:val="20"/>
                    </w:rPr>
                  </w:pPr>
                </w:p>
              </w:tc>
              <w:tc>
                <w:tcPr>
                  <w:tcW w:w="369" w:type="dxa"/>
                  <w:shd w:val="clear" w:color="auto" w:fill="auto"/>
                </w:tcPr>
                <w:p w14:paraId="67484F00" w14:textId="77777777" w:rsidR="00DD0336" w:rsidRPr="00C47F56" w:rsidRDefault="00DD0336" w:rsidP="0090671E">
                  <w:pPr>
                    <w:rPr>
                      <w:sz w:val="20"/>
                    </w:rPr>
                  </w:pPr>
                </w:p>
              </w:tc>
              <w:tc>
                <w:tcPr>
                  <w:tcW w:w="369" w:type="dxa"/>
                  <w:shd w:val="clear" w:color="auto" w:fill="auto"/>
                </w:tcPr>
                <w:p w14:paraId="5C0BA26B" w14:textId="77777777" w:rsidR="00DD0336" w:rsidRPr="00C47F56" w:rsidRDefault="00DD0336" w:rsidP="0090671E">
                  <w:pPr>
                    <w:rPr>
                      <w:sz w:val="20"/>
                    </w:rPr>
                  </w:pPr>
                </w:p>
              </w:tc>
              <w:tc>
                <w:tcPr>
                  <w:tcW w:w="369" w:type="dxa"/>
                  <w:shd w:val="clear" w:color="auto" w:fill="auto"/>
                </w:tcPr>
                <w:p w14:paraId="4562C088" w14:textId="77777777" w:rsidR="00DD0336" w:rsidRPr="00C47F56" w:rsidRDefault="00DD0336" w:rsidP="0090671E">
                  <w:pPr>
                    <w:rPr>
                      <w:sz w:val="20"/>
                    </w:rPr>
                  </w:pPr>
                </w:p>
              </w:tc>
              <w:tc>
                <w:tcPr>
                  <w:tcW w:w="369" w:type="dxa"/>
                  <w:shd w:val="clear" w:color="auto" w:fill="auto"/>
                </w:tcPr>
                <w:p w14:paraId="7880FD31" w14:textId="77777777" w:rsidR="00DD0336" w:rsidRPr="00C47F56" w:rsidRDefault="00DD0336" w:rsidP="0090671E">
                  <w:pPr>
                    <w:rPr>
                      <w:sz w:val="20"/>
                    </w:rPr>
                  </w:pPr>
                </w:p>
              </w:tc>
              <w:tc>
                <w:tcPr>
                  <w:tcW w:w="369" w:type="dxa"/>
                  <w:shd w:val="clear" w:color="auto" w:fill="auto"/>
                </w:tcPr>
                <w:p w14:paraId="077E2E33" w14:textId="77777777" w:rsidR="00DD0336" w:rsidRPr="00C47F56" w:rsidRDefault="00DD0336" w:rsidP="0090671E">
                  <w:pPr>
                    <w:rPr>
                      <w:sz w:val="20"/>
                    </w:rPr>
                  </w:pPr>
                </w:p>
              </w:tc>
              <w:tc>
                <w:tcPr>
                  <w:tcW w:w="369" w:type="dxa"/>
                  <w:shd w:val="clear" w:color="auto" w:fill="auto"/>
                </w:tcPr>
                <w:p w14:paraId="0EBF1580" w14:textId="77777777" w:rsidR="00DD0336" w:rsidRPr="00C47F56" w:rsidRDefault="00DD0336" w:rsidP="0090671E">
                  <w:pPr>
                    <w:rPr>
                      <w:sz w:val="20"/>
                    </w:rPr>
                  </w:pPr>
                </w:p>
              </w:tc>
              <w:tc>
                <w:tcPr>
                  <w:tcW w:w="369" w:type="dxa"/>
                  <w:shd w:val="clear" w:color="auto" w:fill="auto"/>
                </w:tcPr>
                <w:p w14:paraId="53A8811A" w14:textId="77777777" w:rsidR="00DD0336" w:rsidRPr="00C47F56" w:rsidRDefault="00DD0336" w:rsidP="0090671E">
                  <w:pPr>
                    <w:rPr>
                      <w:sz w:val="20"/>
                    </w:rPr>
                  </w:pPr>
                </w:p>
              </w:tc>
              <w:tc>
                <w:tcPr>
                  <w:tcW w:w="369" w:type="dxa"/>
                  <w:shd w:val="clear" w:color="auto" w:fill="auto"/>
                </w:tcPr>
                <w:p w14:paraId="026DA5BB" w14:textId="77777777" w:rsidR="00DD0336" w:rsidRPr="00C47F56" w:rsidRDefault="00DD0336" w:rsidP="0090671E">
                  <w:pPr>
                    <w:rPr>
                      <w:sz w:val="20"/>
                    </w:rPr>
                  </w:pPr>
                </w:p>
              </w:tc>
              <w:tc>
                <w:tcPr>
                  <w:tcW w:w="369" w:type="dxa"/>
                  <w:shd w:val="clear" w:color="auto" w:fill="auto"/>
                </w:tcPr>
                <w:p w14:paraId="437B9DE5" w14:textId="77777777" w:rsidR="00DD0336" w:rsidRPr="00C47F56" w:rsidRDefault="00DD0336" w:rsidP="0090671E">
                  <w:pPr>
                    <w:rPr>
                      <w:sz w:val="20"/>
                    </w:rPr>
                  </w:pPr>
                </w:p>
              </w:tc>
              <w:tc>
                <w:tcPr>
                  <w:tcW w:w="369" w:type="dxa"/>
                  <w:shd w:val="clear" w:color="auto" w:fill="auto"/>
                </w:tcPr>
                <w:p w14:paraId="7865456A" w14:textId="77777777" w:rsidR="00DD0336" w:rsidRPr="00C47F56" w:rsidRDefault="00DD0336" w:rsidP="0090671E">
                  <w:pPr>
                    <w:rPr>
                      <w:sz w:val="20"/>
                    </w:rPr>
                  </w:pPr>
                </w:p>
              </w:tc>
              <w:tc>
                <w:tcPr>
                  <w:tcW w:w="369" w:type="dxa"/>
                  <w:shd w:val="clear" w:color="auto" w:fill="auto"/>
                </w:tcPr>
                <w:p w14:paraId="6024E193" w14:textId="77777777" w:rsidR="00DD0336" w:rsidRPr="00C47F56" w:rsidRDefault="00DD0336" w:rsidP="0090671E">
                  <w:pPr>
                    <w:rPr>
                      <w:sz w:val="20"/>
                    </w:rPr>
                  </w:pPr>
                </w:p>
              </w:tc>
              <w:tc>
                <w:tcPr>
                  <w:tcW w:w="369" w:type="dxa"/>
                  <w:shd w:val="clear" w:color="auto" w:fill="auto"/>
                </w:tcPr>
                <w:p w14:paraId="01EEBE2A" w14:textId="77777777" w:rsidR="00DD0336" w:rsidRPr="00C47F56" w:rsidRDefault="00DD0336" w:rsidP="0090671E">
                  <w:pPr>
                    <w:rPr>
                      <w:sz w:val="20"/>
                    </w:rPr>
                  </w:pPr>
                </w:p>
              </w:tc>
              <w:tc>
                <w:tcPr>
                  <w:tcW w:w="369" w:type="dxa"/>
                  <w:shd w:val="clear" w:color="auto" w:fill="auto"/>
                </w:tcPr>
                <w:p w14:paraId="3F020B1A" w14:textId="77777777" w:rsidR="00DD0336" w:rsidRPr="00C47F56" w:rsidRDefault="00DD0336" w:rsidP="0090671E">
                  <w:pPr>
                    <w:rPr>
                      <w:sz w:val="20"/>
                    </w:rPr>
                  </w:pPr>
                </w:p>
              </w:tc>
              <w:tc>
                <w:tcPr>
                  <w:tcW w:w="369" w:type="dxa"/>
                  <w:shd w:val="clear" w:color="auto" w:fill="auto"/>
                </w:tcPr>
                <w:p w14:paraId="4C70C6FA" w14:textId="77777777" w:rsidR="00DD0336" w:rsidRPr="00C47F56" w:rsidRDefault="00DD0336" w:rsidP="0090671E">
                  <w:pPr>
                    <w:rPr>
                      <w:sz w:val="20"/>
                    </w:rPr>
                  </w:pPr>
                </w:p>
              </w:tc>
              <w:tc>
                <w:tcPr>
                  <w:tcW w:w="369" w:type="dxa"/>
                  <w:shd w:val="clear" w:color="auto" w:fill="auto"/>
                </w:tcPr>
                <w:p w14:paraId="1D8E5032" w14:textId="77777777" w:rsidR="00DD0336" w:rsidRPr="00C47F56" w:rsidRDefault="00DD0336" w:rsidP="0090671E">
                  <w:pPr>
                    <w:rPr>
                      <w:sz w:val="20"/>
                    </w:rPr>
                  </w:pPr>
                </w:p>
              </w:tc>
              <w:tc>
                <w:tcPr>
                  <w:tcW w:w="369" w:type="dxa"/>
                  <w:shd w:val="clear" w:color="auto" w:fill="auto"/>
                </w:tcPr>
                <w:p w14:paraId="77A74CCD" w14:textId="77777777" w:rsidR="00DD0336" w:rsidRPr="00C47F56" w:rsidRDefault="00DD0336" w:rsidP="0090671E">
                  <w:pPr>
                    <w:rPr>
                      <w:sz w:val="20"/>
                    </w:rPr>
                  </w:pPr>
                </w:p>
              </w:tc>
              <w:tc>
                <w:tcPr>
                  <w:tcW w:w="369" w:type="dxa"/>
                  <w:shd w:val="clear" w:color="auto" w:fill="auto"/>
                </w:tcPr>
                <w:p w14:paraId="683A4EFA" w14:textId="77777777" w:rsidR="00DD0336" w:rsidRPr="00C47F56" w:rsidRDefault="00DD0336" w:rsidP="0090671E">
                  <w:pPr>
                    <w:rPr>
                      <w:sz w:val="20"/>
                    </w:rPr>
                  </w:pPr>
                </w:p>
              </w:tc>
              <w:tc>
                <w:tcPr>
                  <w:tcW w:w="369" w:type="dxa"/>
                  <w:shd w:val="clear" w:color="auto" w:fill="auto"/>
                </w:tcPr>
                <w:p w14:paraId="1FF4CC6D" w14:textId="77777777" w:rsidR="00DD0336" w:rsidRPr="00C47F56" w:rsidRDefault="00DD0336" w:rsidP="0090671E">
                  <w:pPr>
                    <w:rPr>
                      <w:sz w:val="20"/>
                    </w:rPr>
                  </w:pPr>
                </w:p>
              </w:tc>
              <w:tc>
                <w:tcPr>
                  <w:tcW w:w="369" w:type="dxa"/>
                  <w:shd w:val="clear" w:color="auto" w:fill="auto"/>
                </w:tcPr>
                <w:p w14:paraId="0D5331E4" w14:textId="77777777" w:rsidR="00DD0336" w:rsidRPr="00C47F56" w:rsidRDefault="00DD0336" w:rsidP="0090671E">
                  <w:pPr>
                    <w:rPr>
                      <w:sz w:val="20"/>
                    </w:rPr>
                  </w:pPr>
                </w:p>
              </w:tc>
              <w:tc>
                <w:tcPr>
                  <w:tcW w:w="369" w:type="dxa"/>
                  <w:shd w:val="clear" w:color="auto" w:fill="auto"/>
                </w:tcPr>
                <w:p w14:paraId="4BADA576" w14:textId="77777777" w:rsidR="00DD0336" w:rsidRPr="00C47F56" w:rsidRDefault="00DD0336" w:rsidP="0090671E">
                  <w:pPr>
                    <w:rPr>
                      <w:sz w:val="20"/>
                    </w:rPr>
                  </w:pPr>
                </w:p>
              </w:tc>
            </w:tr>
            <w:tr w:rsidR="00DD0336" w:rsidRPr="00776EB7" w14:paraId="697EC37F" w14:textId="77777777" w:rsidTr="00C47F56">
              <w:trPr>
                <w:trHeight w:val="416"/>
              </w:trPr>
              <w:tc>
                <w:tcPr>
                  <w:tcW w:w="368" w:type="dxa"/>
                  <w:shd w:val="clear" w:color="auto" w:fill="auto"/>
                </w:tcPr>
                <w:p w14:paraId="34665FA5" w14:textId="77777777" w:rsidR="00DD0336" w:rsidRPr="00C47F56" w:rsidRDefault="00EE617B" w:rsidP="0090671E">
                  <w:pPr>
                    <w:rPr>
                      <w:sz w:val="20"/>
                    </w:rPr>
                  </w:pPr>
                  <w:r>
                    <w:rPr>
                      <w:sz w:val="20"/>
                    </w:rPr>
                    <w:t>2</w:t>
                  </w:r>
                </w:p>
              </w:tc>
              <w:tc>
                <w:tcPr>
                  <w:tcW w:w="368" w:type="dxa"/>
                  <w:shd w:val="clear" w:color="auto" w:fill="auto"/>
                </w:tcPr>
                <w:p w14:paraId="5670144F" w14:textId="77777777" w:rsidR="00DD0336" w:rsidRPr="00C47F56" w:rsidRDefault="00DD0336" w:rsidP="0090671E">
                  <w:pPr>
                    <w:rPr>
                      <w:sz w:val="20"/>
                    </w:rPr>
                  </w:pPr>
                </w:p>
              </w:tc>
              <w:tc>
                <w:tcPr>
                  <w:tcW w:w="368" w:type="dxa"/>
                  <w:shd w:val="clear" w:color="auto" w:fill="auto"/>
                </w:tcPr>
                <w:p w14:paraId="24C7EC99" w14:textId="77777777" w:rsidR="00DD0336" w:rsidRPr="00C47F56" w:rsidRDefault="00DD0336" w:rsidP="0090671E">
                  <w:pPr>
                    <w:rPr>
                      <w:sz w:val="20"/>
                    </w:rPr>
                  </w:pPr>
                </w:p>
              </w:tc>
              <w:tc>
                <w:tcPr>
                  <w:tcW w:w="368" w:type="dxa"/>
                  <w:shd w:val="clear" w:color="auto" w:fill="auto"/>
                </w:tcPr>
                <w:p w14:paraId="24CC7184" w14:textId="77777777" w:rsidR="00DD0336" w:rsidRPr="00C47F56" w:rsidRDefault="00DD0336" w:rsidP="0090671E">
                  <w:pPr>
                    <w:rPr>
                      <w:sz w:val="20"/>
                    </w:rPr>
                  </w:pPr>
                </w:p>
              </w:tc>
              <w:tc>
                <w:tcPr>
                  <w:tcW w:w="368" w:type="dxa"/>
                  <w:shd w:val="clear" w:color="auto" w:fill="auto"/>
                </w:tcPr>
                <w:p w14:paraId="522B96D0" w14:textId="77777777" w:rsidR="00DD0336" w:rsidRPr="00C47F56" w:rsidRDefault="00DD0336" w:rsidP="0090671E">
                  <w:pPr>
                    <w:rPr>
                      <w:sz w:val="20"/>
                    </w:rPr>
                  </w:pPr>
                </w:p>
              </w:tc>
              <w:tc>
                <w:tcPr>
                  <w:tcW w:w="368" w:type="dxa"/>
                  <w:shd w:val="clear" w:color="auto" w:fill="auto"/>
                </w:tcPr>
                <w:p w14:paraId="6D459CCD" w14:textId="77777777" w:rsidR="00DD0336" w:rsidRPr="00C47F56" w:rsidRDefault="00DD0336" w:rsidP="0090671E">
                  <w:pPr>
                    <w:rPr>
                      <w:sz w:val="20"/>
                    </w:rPr>
                  </w:pPr>
                </w:p>
              </w:tc>
              <w:tc>
                <w:tcPr>
                  <w:tcW w:w="368" w:type="dxa"/>
                  <w:shd w:val="clear" w:color="auto" w:fill="auto"/>
                </w:tcPr>
                <w:p w14:paraId="229D4C40" w14:textId="77777777" w:rsidR="00DD0336" w:rsidRPr="00C47F56" w:rsidRDefault="00DD0336" w:rsidP="0090671E">
                  <w:pPr>
                    <w:rPr>
                      <w:sz w:val="20"/>
                    </w:rPr>
                  </w:pPr>
                </w:p>
              </w:tc>
              <w:tc>
                <w:tcPr>
                  <w:tcW w:w="368" w:type="dxa"/>
                  <w:shd w:val="clear" w:color="auto" w:fill="auto"/>
                </w:tcPr>
                <w:p w14:paraId="0782FCC2" w14:textId="77777777" w:rsidR="00DD0336" w:rsidRPr="00C47F56" w:rsidRDefault="00DD0336" w:rsidP="0090671E">
                  <w:pPr>
                    <w:rPr>
                      <w:sz w:val="20"/>
                    </w:rPr>
                  </w:pPr>
                </w:p>
              </w:tc>
              <w:tc>
                <w:tcPr>
                  <w:tcW w:w="368" w:type="dxa"/>
                  <w:shd w:val="clear" w:color="auto" w:fill="auto"/>
                </w:tcPr>
                <w:p w14:paraId="47275938" w14:textId="77777777" w:rsidR="00DD0336" w:rsidRPr="00C47F56" w:rsidRDefault="00DD0336" w:rsidP="0090671E">
                  <w:pPr>
                    <w:rPr>
                      <w:sz w:val="20"/>
                    </w:rPr>
                  </w:pPr>
                </w:p>
              </w:tc>
              <w:tc>
                <w:tcPr>
                  <w:tcW w:w="368" w:type="dxa"/>
                  <w:shd w:val="clear" w:color="auto" w:fill="auto"/>
                </w:tcPr>
                <w:p w14:paraId="4B96A2C4" w14:textId="77777777" w:rsidR="00DD0336" w:rsidRPr="00C47F56" w:rsidRDefault="00DD0336" w:rsidP="0090671E">
                  <w:pPr>
                    <w:rPr>
                      <w:sz w:val="20"/>
                    </w:rPr>
                  </w:pPr>
                </w:p>
              </w:tc>
              <w:tc>
                <w:tcPr>
                  <w:tcW w:w="368" w:type="dxa"/>
                  <w:shd w:val="clear" w:color="auto" w:fill="auto"/>
                </w:tcPr>
                <w:p w14:paraId="6CEF28D8" w14:textId="77777777" w:rsidR="00DD0336" w:rsidRPr="00C47F56" w:rsidRDefault="00DD0336" w:rsidP="0090671E">
                  <w:pPr>
                    <w:rPr>
                      <w:sz w:val="20"/>
                    </w:rPr>
                  </w:pPr>
                </w:p>
              </w:tc>
              <w:tc>
                <w:tcPr>
                  <w:tcW w:w="368" w:type="dxa"/>
                  <w:shd w:val="clear" w:color="auto" w:fill="auto"/>
                </w:tcPr>
                <w:p w14:paraId="2DFED909" w14:textId="77777777" w:rsidR="00DD0336" w:rsidRPr="00C47F56" w:rsidRDefault="00DD0336" w:rsidP="0090671E">
                  <w:pPr>
                    <w:rPr>
                      <w:sz w:val="20"/>
                    </w:rPr>
                  </w:pPr>
                </w:p>
              </w:tc>
              <w:tc>
                <w:tcPr>
                  <w:tcW w:w="369" w:type="dxa"/>
                  <w:shd w:val="clear" w:color="auto" w:fill="auto"/>
                </w:tcPr>
                <w:p w14:paraId="24D8FDC5" w14:textId="77777777" w:rsidR="00DD0336" w:rsidRPr="00C47F56" w:rsidRDefault="00DD0336" w:rsidP="0090671E">
                  <w:pPr>
                    <w:rPr>
                      <w:sz w:val="20"/>
                    </w:rPr>
                  </w:pPr>
                </w:p>
              </w:tc>
              <w:tc>
                <w:tcPr>
                  <w:tcW w:w="368" w:type="dxa"/>
                  <w:shd w:val="clear" w:color="auto" w:fill="auto"/>
                </w:tcPr>
                <w:p w14:paraId="338C3DB1" w14:textId="77777777" w:rsidR="00DD0336" w:rsidRPr="00C47F56" w:rsidRDefault="00DD0336" w:rsidP="0090671E">
                  <w:pPr>
                    <w:rPr>
                      <w:sz w:val="20"/>
                    </w:rPr>
                  </w:pPr>
                </w:p>
              </w:tc>
              <w:tc>
                <w:tcPr>
                  <w:tcW w:w="368" w:type="dxa"/>
                  <w:shd w:val="clear" w:color="auto" w:fill="auto"/>
                </w:tcPr>
                <w:p w14:paraId="262781F3" w14:textId="77777777" w:rsidR="00DD0336" w:rsidRPr="00C47F56" w:rsidRDefault="00DD0336" w:rsidP="0090671E">
                  <w:pPr>
                    <w:rPr>
                      <w:sz w:val="20"/>
                    </w:rPr>
                  </w:pPr>
                </w:p>
              </w:tc>
              <w:tc>
                <w:tcPr>
                  <w:tcW w:w="368" w:type="dxa"/>
                  <w:shd w:val="clear" w:color="auto" w:fill="auto"/>
                </w:tcPr>
                <w:p w14:paraId="54B1082A" w14:textId="77777777" w:rsidR="00DD0336" w:rsidRPr="00C47F56" w:rsidRDefault="00DD0336" w:rsidP="0090671E">
                  <w:pPr>
                    <w:rPr>
                      <w:sz w:val="20"/>
                    </w:rPr>
                  </w:pPr>
                </w:p>
              </w:tc>
              <w:tc>
                <w:tcPr>
                  <w:tcW w:w="368" w:type="dxa"/>
                  <w:shd w:val="clear" w:color="auto" w:fill="auto"/>
                </w:tcPr>
                <w:p w14:paraId="269318A3" w14:textId="77777777" w:rsidR="00DD0336" w:rsidRPr="00C47F56" w:rsidRDefault="00DD0336" w:rsidP="0090671E">
                  <w:pPr>
                    <w:rPr>
                      <w:sz w:val="20"/>
                    </w:rPr>
                  </w:pPr>
                </w:p>
              </w:tc>
              <w:tc>
                <w:tcPr>
                  <w:tcW w:w="368" w:type="dxa"/>
                  <w:shd w:val="clear" w:color="auto" w:fill="auto"/>
                </w:tcPr>
                <w:p w14:paraId="7424F5D6" w14:textId="77777777" w:rsidR="00DD0336" w:rsidRPr="00C47F56" w:rsidRDefault="00DD0336" w:rsidP="0090671E">
                  <w:pPr>
                    <w:rPr>
                      <w:sz w:val="20"/>
                    </w:rPr>
                  </w:pPr>
                </w:p>
              </w:tc>
              <w:tc>
                <w:tcPr>
                  <w:tcW w:w="368" w:type="dxa"/>
                  <w:shd w:val="clear" w:color="auto" w:fill="auto"/>
                </w:tcPr>
                <w:p w14:paraId="48F7FDAA" w14:textId="77777777" w:rsidR="00DD0336" w:rsidRPr="00C47F56" w:rsidRDefault="00DD0336" w:rsidP="0090671E">
                  <w:pPr>
                    <w:rPr>
                      <w:sz w:val="20"/>
                    </w:rPr>
                  </w:pPr>
                </w:p>
              </w:tc>
              <w:tc>
                <w:tcPr>
                  <w:tcW w:w="368" w:type="dxa"/>
                  <w:shd w:val="clear" w:color="auto" w:fill="auto"/>
                </w:tcPr>
                <w:p w14:paraId="6CCB4463" w14:textId="77777777" w:rsidR="00DD0336" w:rsidRPr="00C47F56" w:rsidRDefault="00DD0336" w:rsidP="0090671E">
                  <w:pPr>
                    <w:rPr>
                      <w:sz w:val="20"/>
                    </w:rPr>
                  </w:pPr>
                </w:p>
              </w:tc>
              <w:tc>
                <w:tcPr>
                  <w:tcW w:w="368" w:type="dxa"/>
                  <w:shd w:val="clear" w:color="auto" w:fill="auto"/>
                </w:tcPr>
                <w:p w14:paraId="4D0B7DCE" w14:textId="77777777" w:rsidR="00DD0336" w:rsidRPr="00C47F56" w:rsidRDefault="00DD0336" w:rsidP="0090671E">
                  <w:pPr>
                    <w:rPr>
                      <w:sz w:val="20"/>
                    </w:rPr>
                  </w:pPr>
                </w:p>
              </w:tc>
              <w:tc>
                <w:tcPr>
                  <w:tcW w:w="368" w:type="dxa"/>
                  <w:shd w:val="clear" w:color="auto" w:fill="auto"/>
                </w:tcPr>
                <w:p w14:paraId="4CE61AC8" w14:textId="77777777" w:rsidR="00DD0336" w:rsidRPr="00C47F56" w:rsidRDefault="00DD0336" w:rsidP="0090671E">
                  <w:pPr>
                    <w:rPr>
                      <w:sz w:val="20"/>
                    </w:rPr>
                  </w:pPr>
                </w:p>
              </w:tc>
              <w:tc>
                <w:tcPr>
                  <w:tcW w:w="368" w:type="dxa"/>
                  <w:shd w:val="clear" w:color="auto" w:fill="auto"/>
                </w:tcPr>
                <w:p w14:paraId="329E476B" w14:textId="77777777" w:rsidR="00DD0336" w:rsidRPr="00C47F56" w:rsidRDefault="00DD0336" w:rsidP="0090671E">
                  <w:pPr>
                    <w:rPr>
                      <w:sz w:val="20"/>
                    </w:rPr>
                  </w:pPr>
                </w:p>
              </w:tc>
              <w:tc>
                <w:tcPr>
                  <w:tcW w:w="368" w:type="dxa"/>
                  <w:shd w:val="clear" w:color="auto" w:fill="auto"/>
                </w:tcPr>
                <w:p w14:paraId="7D26A8C3" w14:textId="77777777" w:rsidR="00DD0336" w:rsidRPr="00C47F56" w:rsidRDefault="00DD0336" w:rsidP="0090671E">
                  <w:pPr>
                    <w:rPr>
                      <w:sz w:val="20"/>
                    </w:rPr>
                  </w:pPr>
                </w:p>
              </w:tc>
              <w:tc>
                <w:tcPr>
                  <w:tcW w:w="369" w:type="dxa"/>
                  <w:shd w:val="clear" w:color="auto" w:fill="auto"/>
                </w:tcPr>
                <w:p w14:paraId="4F253953" w14:textId="77777777" w:rsidR="00DD0336" w:rsidRPr="00C47F56" w:rsidRDefault="00DD0336" w:rsidP="0090671E">
                  <w:pPr>
                    <w:rPr>
                      <w:sz w:val="20"/>
                    </w:rPr>
                  </w:pPr>
                </w:p>
              </w:tc>
              <w:tc>
                <w:tcPr>
                  <w:tcW w:w="369" w:type="dxa"/>
                  <w:shd w:val="clear" w:color="auto" w:fill="auto"/>
                </w:tcPr>
                <w:p w14:paraId="621501FD" w14:textId="77777777" w:rsidR="00DD0336" w:rsidRPr="00C47F56" w:rsidRDefault="00DD0336" w:rsidP="0090671E">
                  <w:pPr>
                    <w:rPr>
                      <w:sz w:val="20"/>
                    </w:rPr>
                  </w:pPr>
                </w:p>
              </w:tc>
              <w:tc>
                <w:tcPr>
                  <w:tcW w:w="369" w:type="dxa"/>
                  <w:shd w:val="clear" w:color="auto" w:fill="auto"/>
                </w:tcPr>
                <w:p w14:paraId="5AFA22C5" w14:textId="77777777" w:rsidR="00DD0336" w:rsidRPr="00C47F56" w:rsidRDefault="00DD0336" w:rsidP="0090671E">
                  <w:pPr>
                    <w:rPr>
                      <w:sz w:val="20"/>
                    </w:rPr>
                  </w:pPr>
                </w:p>
              </w:tc>
              <w:tc>
                <w:tcPr>
                  <w:tcW w:w="369" w:type="dxa"/>
                  <w:shd w:val="clear" w:color="auto" w:fill="auto"/>
                </w:tcPr>
                <w:p w14:paraId="4914D3EE" w14:textId="77777777" w:rsidR="00DD0336" w:rsidRPr="00C47F56" w:rsidRDefault="00DD0336" w:rsidP="0090671E">
                  <w:pPr>
                    <w:rPr>
                      <w:sz w:val="20"/>
                    </w:rPr>
                  </w:pPr>
                </w:p>
              </w:tc>
              <w:tc>
                <w:tcPr>
                  <w:tcW w:w="369" w:type="dxa"/>
                  <w:shd w:val="clear" w:color="auto" w:fill="auto"/>
                </w:tcPr>
                <w:p w14:paraId="3F132EAC" w14:textId="77777777" w:rsidR="00DD0336" w:rsidRPr="00C47F56" w:rsidRDefault="00DD0336" w:rsidP="0090671E">
                  <w:pPr>
                    <w:rPr>
                      <w:sz w:val="20"/>
                    </w:rPr>
                  </w:pPr>
                </w:p>
              </w:tc>
              <w:tc>
                <w:tcPr>
                  <w:tcW w:w="369" w:type="dxa"/>
                  <w:shd w:val="clear" w:color="auto" w:fill="auto"/>
                </w:tcPr>
                <w:p w14:paraId="5DF254D3" w14:textId="77777777" w:rsidR="00DD0336" w:rsidRPr="00C47F56" w:rsidRDefault="00DD0336" w:rsidP="0090671E">
                  <w:pPr>
                    <w:rPr>
                      <w:sz w:val="20"/>
                    </w:rPr>
                  </w:pPr>
                </w:p>
              </w:tc>
              <w:tc>
                <w:tcPr>
                  <w:tcW w:w="369" w:type="dxa"/>
                  <w:shd w:val="clear" w:color="auto" w:fill="auto"/>
                </w:tcPr>
                <w:p w14:paraId="34AD0269" w14:textId="77777777" w:rsidR="00DD0336" w:rsidRPr="00C47F56" w:rsidRDefault="00DD0336" w:rsidP="0090671E">
                  <w:pPr>
                    <w:rPr>
                      <w:sz w:val="20"/>
                    </w:rPr>
                  </w:pPr>
                </w:p>
              </w:tc>
              <w:tc>
                <w:tcPr>
                  <w:tcW w:w="369" w:type="dxa"/>
                  <w:shd w:val="clear" w:color="auto" w:fill="auto"/>
                </w:tcPr>
                <w:p w14:paraId="6C42553A" w14:textId="77777777" w:rsidR="00DD0336" w:rsidRPr="00C47F56" w:rsidRDefault="00DD0336" w:rsidP="0090671E">
                  <w:pPr>
                    <w:rPr>
                      <w:sz w:val="20"/>
                    </w:rPr>
                  </w:pPr>
                </w:p>
              </w:tc>
              <w:tc>
                <w:tcPr>
                  <w:tcW w:w="369" w:type="dxa"/>
                  <w:shd w:val="clear" w:color="auto" w:fill="auto"/>
                </w:tcPr>
                <w:p w14:paraId="47CC7F2A" w14:textId="77777777" w:rsidR="00DD0336" w:rsidRPr="00C47F56" w:rsidRDefault="00DD0336" w:rsidP="0090671E">
                  <w:pPr>
                    <w:rPr>
                      <w:sz w:val="20"/>
                    </w:rPr>
                  </w:pPr>
                </w:p>
              </w:tc>
              <w:tc>
                <w:tcPr>
                  <w:tcW w:w="369" w:type="dxa"/>
                  <w:shd w:val="clear" w:color="auto" w:fill="auto"/>
                </w:tcPr>
                <w:p w14:paraId="0B375A15" w14:textId="77777777" w:rsidR="00DD0336" w:rsidRPr="00C47F56" w:rsidRDefault="00DD0336" w:rsidP="0090671E">
                  <w:pPr>
                    <w:rPr>
                      <w:sz w:val="20"/>
                    </w:rPr>
                  </w:pPr>
                </w:p>
              </w:tc>
              <w:tc>
                <w:tcPr>
                  <w:tcW w:w="369" w:type="dxa"/>
                  <w:shd w:val="clear" w:color="auto" w:fill="auto"/>
                </w:tcPr>
                <w:p w14:paraId="658799B7" w14:textId="77777777" w:rsidR="00DD0336" w:rsidRPr="00C47F56" w:rsidRDefault="00DD0336" w:rsidP="0090671E">
                  <w:pPr>
                    <w:rPr>
                      <w:sz w:val="20"/>
                    </w:rPr>
                  </w:pPr>
                </w:p>
              </w:tc>
              <w:tc>
                <w:tcPr>
                  <w:tcW w:w="369" w:type="dxa"/>
                  <w:shd w:val="clear" w:color="auto" w:fill="auto"/>
                </w:tcPr>
                <w:p w14:paraId="1E20E344" w14:textId="77777777" w:rsidR="00DD0336" w:rsidRPr="00C47F56" w:rsidRDefault="00DD0336" w:rsidP="0090671E">
                  <w:pPr>
                    <w:rPr>
                      <w:sz w:val="20"/>
                    </w:rPr>
                  </w:pPr>
                </w:p>
              </w:tc>
              <w:tc>
                <w:tcPr>
                  <w:tcW w:w="369" w:type="dxa"/>
                  <w:shd w:val="clear" w:color="auto" w:fill="auto"/>
                </w:tcPr>
                <w:p w14:paraId="6EBB5CC0" w14:textId="77777777" w:rsidR="00DD0336" w:rsidRPr="00C47F56" w:rsidRDefault="00DD0336" w:rsidP="0090671E">
                  <w:pPr>
                    <w:rPr>
                      <w:sz w:val="20"/>
                    </w:rPr>
                  </w:pPr>
                </w:p>
              </w:tc>
              <w:tc>
                <w:tcPr>
                  <w:tcW w:w="369" w:type="dxa"/>
                  <w:shd w:val="clear" w:color="auto" w:fill="auto"/>
                </w:tcPr>
                <w:p w14:paraId="24E222AB" w14:textId="77777777" w:rsidR="00DD0336" w:rsidRPr="00C47F56" w:rsidRDefault="00DD0336" w:rsidP="0090671E">
                  <w:pPr>
                    <w:rPr>
                      <w:sz w:val="20"/>
                    </w:rPr>
                  </w:pPr>
                </w:p>
              </w:tc>
              <w:tc>
                <w:tcPr>
                  <w:tcW w:w="369" w:type="dxa"/>
                  <w:shd w:val="clear" w:color="auto" w:fill="auto"/>
                </w:tcPr>
                <w:p w14:paraId="1258C9C6" w14:textId="77777777" w:rsidR="00DD0336" w:rsidRPr="00C47F56" w:rsidRDefault="00DD0336" w:rsidP="0090671E">
                  <w:pPr>
                    <w:rPr>
                      <w:sz w:val="20"/>
                    </w:rPr>
                  </w:pPr>
                </w:p>
              </w:tc>
              <w:tc>
                <w:tcPr>
                  <w:tcW w:w="369" w:type="dxa"/>
                  <w:shd w:val="clear" w:color="auto" w:fill="auto"/>
                </w:tcPr>
                <w:p w14:paraId="734167A0" w14:textId="77777777" w:rsidR="00DD0336" w:rsidRPr="00C47F56" w:rsidRDefault="00DD0336" w:rsidP="0090671E">
                  <w:pPr>
                    <w:rPr>
                      <w:sz w:val="20"/>
                    </w:rPr>
                  </w:pPr>
                </w:p>
              </w:tc>
              <w:tc>
                <w:tcPr>
                  <w:tcW w:w="369" w:type="dxa"/>
                  <w:shd w:val="clear" w:color="auto" w:fill="auto"/>
                </w:tcPr>
                <w:p w14:paraId="2F3155E5" w14:textId="77777777" w:rsidR="00DD0336" w:rsidRPr="00C47F56" w:rsidRDefault="00DD0336" w:rsidP="0090671E">
                  <w:pPr>
                    <w:rPr>
                      <w:sz w:val="20"/>
                    </w:rPr>
                  </w:pPr>
                </w:p>
              </w:tc>
              <w:tc>
                <w:tcPr>
                  <w:tcW w:w="369" w:type="dxa"/>
                  <w:shd w:val="clear" w:color="auto" w:fill="auto"/>
                </w:tcPr>
                <w:p w14:paraId="12B8F3E8" w14:textId="77777777" w:rsidR="00DD0336" w:rsidRPr="00C47F56" w:rsidRDefault="00DD0336" w:rsidP="0090671E">
                  <w:pPr>
                    <w:rPr>
                      <w:sz w:val="20"/>
                    </w:rPr>
                  </w:pPr>
                </w:p>
              </w:tc>
              <w:tc>
                <w:tcPr>
                  <w:tcW w:w="369" w:type="dxa"/>
                  <w:shd w:val="clear" w:color="auto" w:fill="auto"/>
                </w:tcPr>
                <w:p w14:paraId="5C71CA38" w14:textId="77777777" w:rsidR="00DD0336" w:rsidRPr="00C47F56" w:rsidRDefault="00DD0336" w:rsidP="0090671E">
                  <w:pPr>
                    <w:rPr>
                      <w:sz w:val="20"/>
                    </w:rPr>
                  </w:pPr>
                </w:p>
              </w:tc>
              <w:tc>
                <w:tcPr>
                  <w:tcW w:w="369" w:type="dxa"/>
                  <w:shd w:val="clear" w:color="auto" w:fill="auto"/>
                </w:tcPr>
                <w:p w14:paraId="1467B65D" w14:textId="77777777" w:rsidR="00DD0336" w:rsidRPr="00C47F56" w:rsidRDefault="00DD0336" w:rsidP="0090671E">
                  <w:pPr>
                    <w:rPr>
                      <w:sz w:val="20"/>
                    </w:rPr>
                  </w:pPr>
                </w:p>
              </w:tc>
              <w:tc>
                <w:tcPr>
                  <w:tcW w:w="369" w:type="dxa"/>
                  <w:shd w:val="clear" w:color="auto" w:fill="auto"/>
                </w:tcPr>
                <w:p w14:paraId="69CBD677" w14:textId="77777777" w:rsidR="00DD0336" w:rsidRPr="00C47F56" w:rsidRDefault="00DD0336" w:rsidP="0090671E">
                  <w:pPr>
                    <w:rPr>
                      <w:sz w:val="20"/>
                    </w:rPr>
                  </w:pPr>
                </w:p>
              </w:tc>
              <w:tc>
                <w:tcPr>
                  <w:tcW w:w="369" w:type="dxa"/>
                  <w:shd w:val="clear" w:color="auto" w:fill="auto"/>
                </w:tcPr>
                <w:p w14:paraId="4BEF7469" w14:textId="77777777" w:rsidR="00DD0336" w:rsidRPr="00C47F56" w:rsidRDefault="00DD0336" w:rsidP="0090671E">
                  <w:pPr>
                    <w:rPr>
                      <w:sz w:val="20"/>
                    </w:rPr>
                  </w:pPr>
                </w:p>
              </w:tc>
              <w:tc>
                <w:tcPr>
                  <w:tcW w:w="369" w:type="dxa"/>
                  <w:shd w:val="clear" w:color="auto" w:fill="auto"/>
                </w:tcPr>
                <w:p w14:paraId="3C51D08A" w14:textId="77777777" w:rsidR="00DD0336" w:rsidRPr="00C47F56" w:rsidRDefault="00DD0336" w:rsidP="0090671E">
                  <w:pPr>
                    <w:rPr>
                      <w:sz w:val="20"/>
                    </w:rPr>
                  </w:pPr>
                </w:p>
              </w:tc>
              <w:tc>
                <w:tcPr>
                  <w:tcW w:w="369" w:type="dxa"/>
                  <w:shd w:val="clear" w:color="auto" w:fill="auto"/>
                </w:tcPr>
                <w:p w14:paraId="29BA034B" w14:textId="77777777" w:rsidR="00DD0336" w:rsidRPr="00C47F56" w:rsidRDefault="00DD0336" w:rsidP="0090671E">
                  <w:pPr>
                    <w:rPr>
                      <w:sz w:val="20"/>
                    </w:rPr>
                  </w:pPr>
                </w:p>
              </w:tc>
              <w:tc>
                <w:tcPr>
                  <w:tcW w:w="369" w:type="dxa"/>
                  <w:shd w:val="clear" w:color="auto" w:fill="auto"/>
                </w:tcPr>
                <w:p w14:paraId="601D20D2" w14:textId="77777777" w:rsidR="00DD0336" w:rsidRPr="00C47F56" w:rsidRDefault="00DD0336" w:rsidP="0090671E">
                  <w:pPr>
                    <w:rPr>
                      <w:sz w:val="20"/>
                    </w:rPr>
                  </w:pPr>
                </w:p>
              </w:tc>
              <w:tc>
                <w:tcPr>
                  <w:tcW w:w="369" w:type="dxa"/>
                  <w:shd w:val="clear" w:color="auto" w:fill="auto"/>
                </w:tcPr>
                <w:p w14:paraId="58810A8E" w14:textId="77777777" w:rsidR="00DD0336" w:rsidRPr="00C47F56" w:rsidRDefault="00DD0336" w:rsidP="0090671E">
                  <w:pPr>
                    <w:rPr>
                      <w:sz w:val="20"/>
                    </w:rPr>
                  </w:pPr>
                </w:p>
              </w:tc>
            </w:tr>
            <w:tr w:rsidR="00150A44" w:rsidRPr="00C47F56" w14:paraId="1CD4E42F" w14:textId="77777777" w:rsidTr="00C47F56">
              <w:trPr>
                <w:gridAfter w:val="22"/>
                <w:wAfter w:w="8118" w:type="dxa"/>
                <w:trHeight w:val="416"/>
              </w:trPr>
              <w:tc>
                <w:tcPr>
                  <w:tcW w:w="368" w:type="dxa"/>
                  <w:shd w:val="clear" w:color="auto" w:fill="auto"/>
                </w:tcPr>
                <w:p w14:paraId="3F1EDE24" w14:textId="77777777" w:rsidR="00150A44" w:rsidRPr="00C47F56" w:rsidRDefault="00EE617B" w:rsidP="0090671E">
                  <w:pPr>
                    <w:rPr>
                      <w:sz w:val="20"/>
                    </w:rPr>
                  </w:pPr>
                  <w:r>
                    <w:rPr>
                      <w:sz w:val="20"/>
                    </w:rPr>
                    <w:t>3</w:t>
                  </w:r>
                </w:p>
              </w:tc>
              <w:tc>
                <w:tcPr>
                  <w:tcW w:w="368" w:type="dxa"/>
                  <w:shd w:val="clear" w:color="auto" w:fill="auto"/>
                </w:tcPr>
                <w:p w14:paraId="1E3CE059" w14:textId="77777777" w:rsidR="00150A44" w:rsidRPr="00C47F56" w:rsidRDefault="00150A44" w:rsidP="0090671E">
                  <w:pPr>
                    <w:rPr>
                      <w:sz w:val="20"/>
                    </w:rPr>
                  </w:pPr>
                </w:p>
              </w:tc>
              <w:tc>
                <w:tcPr>
                  <w:tcW w:w="368" w:type="dxa"/>
                  <w:shd w:val="clear" w:color="auto" w:fill="auto"/>
                </w:tcPr>
                <w:p w14:paraId="207784EF" w14:textId="77777777" w:rsidR="00150A44" w:rsidRPr="00C47F56" w:rsidRDefault="00150A44" w:rsidP="0090671E">
                  <w:pPr>
                    <w:rPr>
                      <w:sz w:val="20"/>
                    </w:rPr>
                  </w:pPr>
                </w:p>
              </w:tc>
              <w:tc>
                <w:tcPr>
                  <w:tcW w:w="368" w:type="dxa"/>
                  <w:shd w:val="clear" w:color="auto" w:fill="auto"/>
                </w:tcPr>
                <w:p w14:paraId="24338D0F" w14:textId="77777777" w:rsidR="00150A44" w:rsidRPr="00C47F56" w:rsidRDefault="00150A44" w:rsidP="0090671E">
                  <w:pPr>
                    <w:rPr>
                      <w:sz w:val="20"/>
                    </w:rPr>
                  </w:pPr>
                </w:p>
              </w:tc>
              <w:tc>
                <w:tcPr>
                  <w:tcW w:w="368" w:type="dxa"/>
                  <w:shd w:val="clear" w:color="auto" w:fill="auto"/>
                </w:tcPr>
                <w:p w14:paraId="68B72FD2" w14:textId="77777777" w:rsidR="00150A44" w:rsidRPr="00C47F56" w:rsidRDefault="00150A44" w:rsidP="0090671E">
                  <w:pPr>
                    <w:rPr>
                      <w:sz w:val="20"/>
                    </w:rPr>
                  </w:pPr>
                </w:p>
              </w:tc>
              <w:tc>
                <w:tcPr>
                  <w:tcW w:w="368" w:type="dxa"/>
                  <w:shd w:val="clear" w:color="auto" w:fill="auto"/>
                </w:tcPr>
                <w:p w14:paraId="56B26E0B" w14:textId="77777777" w:rsidR="00150A44" w:rsidRPr="00C47F56" w:rsidRDefault="00150A44" w:rsidP="0090671E">
                  <w:pPr>
                    <w:rPr>
                      <w:sz w:val="20"/>
                    </w:rPr>
                  </w:pPr>
                </w:p>
              </w:tc>
              <w:tc>
                <w:tcPr>
                  <w:tcW w:w="368" w:type="dxa"/>
                  <w:shd w:val="clear" w:color="auto" w:fill="auto"/>
                </w:tcPr>
                <w:p w14:paraId="16348546" w14:textId="77777777" w:rsidR="00150A44" w:rsidRPr="00C47F56" w:rsidRDefault="00150A44" w:rsidP="0090671E">
                  <w:pPr>
                    <w:rPr>
                      <w:sz w:val="20"/>
                    </w:rPr>
                  </w:pPr>
                </w:p>
              </w:tc>
              <w:tc>
                <w:tcPr>
                  <w:tcW w:w="368" w:type="dxa"/>
                  <w:shd w:val="clear" w:color="auto" w:fill="auto"/>
                </w:tcPr>
                <w:p w14:paraId="77E989C5" w14:textId="77777777" w:rsidR="00150A44" w:rsidRPr="00C47F56" w:rsidRDefault="00150A44" w:rsidP="0090671E">
                  <w:pPr>
                    <w:rPr>
                      <w:sz w:val="20"/>
                    </w:rPr>
                  </w:pPr>
                </w:p>
              </w:tc>
              <w:tc>
                <w:tcPr>
                  <w:tcW w:w="368" w:type="dxa"/>
                  <w:shd w:val="clear" w:color="auto" w:fill="auto"/>
                </w:tcPr>
                <w:p w14:paraId="5557455F" w14:textId="77777777" w:rsidR="00150A44" w:rsidRPr="00C47F56" w:rsidRDefault="00150A44" w:rsidP="0090671E">
                  <w:pPr>
                    <w:rPr>
                      <w:sz w:val="20"/>
                    </w:rPr>
                  </w:pPr>
                </w:p>
              </w:tc>
              <w:tc>
                <w:tcPr>
                  <w:tcW w:w="368" w:type="dxa"/>
                  <w:shd w:val="clear" w:color="auto" w:fill="auto"/>
                </w:tcPr>
                <w:p w14:paraId="100D42A1" w14:textId="77777777" w:rsidR="00150A44" w:rsidRPr="00C47F56" w:rsidRDefault="00150A44" w:rsidP="0090671E">
                  <w:pPr>
                    <w:rPr>
                      <w:sz w:val="20"/>
                    </w:rPr>
                  </w:pPr>
                </w:p>
              </w:tc>
              <w:tc>
                <w:tcPr>
                  <w:tcW w:w="368" w:type="dxa"/>
                  <w:shd w:val="clear" w:color="auto" w:fill="auto"/>
                </w:tcPr>
                <w:p w14:paraId="67C1CA4A" w14:textId="77777777" w:rsidR="00150A44" w:rsidRPr="00C47F56" w:rsidRDefault="00150A44" w:rsidP="0090671E">
                  <w:pPr>
                    <w:rPr>
                      <w:sz w:val="20"/>
                    </w:rPr>
                  </w:pPr>
                </w:p>
              </w:tc>
              <w:tc>
                <w:tcPr>
                  <w:tcW w:w="368" w:type="dxa"/>
                  <w:shd w:val="clear" w:color="auto" w:fill="auto"/>
                </w:tcPr>
                <w:p w14:paraId="107A74BE" w14:textId="77777777" w:rsidR="00150A44" w:rsidRPr="00C47F56" w:rsidRDefault="00150A44" w:rsidP="0090671E">
                  <w:pPr>
                    <w:rPr>
                      <w:sz w:val="20"/>
                    </w:rPr>
                  </w:pPr>
                </w:p>
              </w:tc>
              <w:tc>
                <w:tcPr>
                  <w:tcW w:w="369" w:type="dxa"/>
                  <w:shd w:val="clear" w:color="auto" w:fill="auto"/>
                </w:tcPr>
                <w:p w14:paraId="44DD5A2A" w14:textId="77777777" w:rsidR="00150A44" w:rsidRPr="00C47F56" w:rsidRDefault="00150A44" w:rsidP="0090671E">
                  <w:pPr>
                    <w:rPr>
                      <w:sz w:val="20"/>
                    </w:rPr>
                  </w:pPr>
                </w:p>
              </w:tc>
              <w:tc>
                <w:tcPr>
                  <w:tcW w:w="368" w:type="dxa"/>
                  <w:shd w:val="clear" w:color="auto" w:fill="auto"/>
                </w:tcPr>
                <w:p w14:paraId="7AD8DF7C" w14:textId="77777777" w:rsidR="00150A44" w:rsidRPr="00C47F56" w:rsidRDefault="00150A44" w:rsidP="0090671E">
                  <w:pPr>
                    <w:rPr>
                      <w:sz w:val="20"/>
                    </w:rPr>
                  </w:pPr>
                </w:p>
              </w:tc>
              <w:tc>
                <w:tcPr>
                  <w:tcW w:w="368" w:type="dxa"/>
                  <w:shd w:val="clear" w:color="auto" w:fill="auto"/>
                </w:tcPr>
                <w:p w14:paraId="6D029D44" w14:textId="77777777" w:rsidR="00150A44" w:rsidRPr="00C47F56" w:rsidRDefault="00150A44" w:rsidP="0090671E">
                  <w:pPr>
                    <w:rPr>
                      <w:sz w:val="20"/>
                    </w:rPr>
                  </w:pPr>
                </w:p>
              </w:tc>
              <w:tc>
                <w:tcPr>
                  <w:tcW w:w="368" w:type="dxa"/>
                  <w:shd w:val="clear" w:color="auto" w:fill="auto"/>
                </w:tcPr>
                <w:p w14:paraId="18583869" w14:textId="77777777" w:rsidR="00150A44" w:rsidRPr="00C47F56" w:rsidRDefault="00150A44" w:rsidP="0090671E">
                  <w:pPr>
                    <w:rPr>
                      <w:sz w:val="20"/>
                    </w:rPr>
                  </w:pPr>
                </w:p>
              </w:tc>
              <w:tc>
                <w:tcPr>
                  <w:tcW w:w="368" w:type="dxa"/>
                  <w:shd w:val="clear" w:color="auto" w:fill="auto"/>
                </w:tcPr>
                <w:p w14:paraId="0B78CD9E" w14:textId="77777777" w:rsidR="00150A44" w:rsidRPr="00C47F56" w:rsidRDefault="00150A44" w:rsidP="0090671E">
                  <w:pPr>
                    <w:rPr>
                      <w:sz w:val="20"/>
                    </w:rPr>
                  </w:pPr>
                </w:p>
              </w:tc>
              <w:tc>
                <w:tcPr>
                  <w:tcW w:w="368" w:type="dxa"/>
                  <w:shd w:val="clear" w:color="auto" w:fill="auto"/>
                </w:tcPr>
                <w:p w14:paraId="3474E617" w14:textId="77777777" w:rsidR="00150A44" w:rsidRPr="00C47F56" w:rsidRDefault="00150A44" w:rsidP="0090671E">
                  <w:pPr>
                    <w:rPr>
                      <w:sz w:val="20"/>
                    </w:rPr>
                  </w:pPr>
                </w:p>
              </w:tc>
              <w:tc>
                <w:tcPr>
                  <w:tcW w:w="368" w:type="dxa"/>
                  <w:shd w:val="clear" w:color="auto" w:fill="auto"/>
                </w:tcPr>
                <w:p w14:paraId="03ABC2F9" w14:textId="77777777" w:rsidR="00150A44" w:rsidRPr="00C47F56" w:rsidRDefault="00150A44" w:rsidP="0090671E">
                  <w:pPr>
                    <w:rPr>
                      <w:sz w:val="20"/>
                    </w:rPr>
                  </w:pPr>
                </w:p>
              </w:tc>
              <w:tc>
                <w:tcPr>
                  <w:tcW w:w="368" w:type="dxa"/>
                  <w:shd w:val="clear" w:color="auto" w:fill="auto"/>
                </w:tcPr>
                <w:p w14:paraId="6F6369ED" w14:textId="77777777" w:rsidR="00150A44" w:rsidRPr="00C47F56" w:rsidRDefault="00150A44" w:rsidP="0090671E">
                  <w:pPr>
                    <w:rPr>
                      <w:sz w:val="20"/>
                    </w:rPr>
                  </w:pPr>
                </w:p>
              </w:tc>
              <w:tc>
                <w:tcPr>
                  <w:tcW w:w="368" w:type="dxa"/>
                  <w:shd w:val="clear" w:color="auto" w:fill="auto"/>
                </w:tcPr>
                <w:p w14:paraId="53E38E06" w14:textId="77777777" w:rsidR="00150A44" w:rsidRPr="00C47F56" w:rsidRDefault="00150A44" w:rsidP="0090671E">
                  <w:pPr>
                    <w:rPr>
                      <w:sz w:val="20"/>
                    </w:rPr>
                  </w:pPr>
                </w:p>
              </w:tc>
              <w:tc>
                <w:tcPr>
                  <w:tcW w:w="368" w:type="dxa"/>
                  <w:shd w:val="clear" w:color="auto" w:fill="auto"/>
                </w:tcPr>
                <w:p w14:paraId="5BCC6FCB" w14:textId="77777777" w:rsidR="00150A44" w:rsidRPr="00C47F56" w:rsidRDefault="00150A44" w:rsidP="0090671E">
                  <w:pPr>
                    <w:rPr>
                      <w:sz w:val="20"/>
                    </w:rPr>
                  </w:pPr>
                </w:p>
              </w:tc>
              <w:tc>
                <w:tcPr>
                  <w:tcW w:w="368" w:type="dxa"/>
                  <w:shd w:val="clear" w:color="auto" w:fill="auto"/>
                </w:tcPr>
                <w:p w14:paraId="4CE9A300" w14:textId="77777777" w:rsidR="00150A44" w:rsidRPr="00C47F56" w:rsidRDefault="00150A44" w:rsidP="0090671E">
                  <w:pPr>
                    <w:rPr>
                      <w:sz w:val="20"/>
                    </w:rPr>
                  </w:pPr>
                </w:p>
              </w:tc>
              <w:tc>
                <w:tcPr>
                  <w:tcW w:w="368" w:type="dxa"/>
                  <w:shd w:val="clear" w:color="auto" w:fill="auto"/>
                </w:tcPr>
                <w:p w14:paraId="3A1F1230" w14:textId="77777777" w:rsidR="00150A44" w:rsidRPr="00C47F56" w:rsidRDefault="00150A44" w:rsidP="0090671E">
                  <w:pPr>
                    <w:rPr>
                      <w:sz w:val="20"/>
                    </w:rPr>
                  </w:pPr>
                </w:p>
              </w:tc>
              <w:tc>
                <w:tcPr>
                  <w:tcW w:w="369" w:type="dxa"/>
                  <w:shd w:val="clear" w:color="auto" w:fill="auto"/>
                </w:tcPr>
                <w:p w14:paraId="55099773" w14:textId="77777777" w:rsidR="00150A44" w:rsidRPr="00C47F56" w:rsidRDefault="00150A44" w:rsidP="0090671E">
                  <w:pPr>
                    <w:rPr>
                      <w:sz w:val="20"/>
                    </w:rPr>
                  </w:pPr>
                </w:p>
              </w:tc>
              <w:tc>
                <w:tcPr>
                  <w:tcW w:w="369" w:type="dxa"/>
                  <w:shd w:val="clear" w:color="auto" w:fill="auto"/>
                </w:tcPr>
                <w:p w14:paraId="6C03F2B6" w14:textId="77777777" w:rsidR="00150A44" w:rsidRPr="00C47F56" w:rsidRDefault="00150A44" w:rsidP="0090671E">
                  <w:pPr>
                    <w:rPr>
                      <w:sz w:val="20"/>
                    </w:rPr>
                  </w:pPr>
                </w:p>
              </w:tc>
              <w:tc>
                <w:tcPr>
                  <w:tcW w:w="369" w:type="dxa"/>
                  <w:shd w:val="clear" w:color="auto" w:fill="auto"/>
                </w:tcPr>
                <w:p w14:paraId="6E832B72" w14:textId="77777777" w:rsidR="00150A44" w:rsidRPr="00C47F56" w:rsidRDefault="00150A44" w:rsidP="0090671E">
                  <w:pPr>
                    <w:rPr>
                      <w:sz w:val="20"/>
                    </w:rPr>
                  </w:pPr>
                </w:p>
              </w:tc>
              <w:tc>
                <w:tcPr>
                  <w:tcW w:w="369" w:type="dxa"/>
                  <w:shd w:val="clear" w:color="auto" w:fill="auto"/>
                </w:tcPr>
                <w:p w14:paraId="3926B405" w14:textId="77777777" w:rsidR="00150A44" w:rsidRPr="00C47F56" w:rsidRDefault="00150A44" w:rsidP="0090671E">
                  <w:pPr>
                    <w:rPr>
                      <w:sz w:val="20"/>
                    </w:rPr>
                  </w:pPr>
                </w:p>
              </w:tc>
            </w:tr>
            <w:tr w:rsidR="00150A44" w:rsidRPr="00C47F56" w14:paraId="5835D458" w14:textId="77777777" w:rsidTr="00C47F56">
              <w:trPr>
                <w:gridAfter w:val="22"/>
                <w:wAfter w:w="8118" w:type="dxa"/>
                <w:trHeight w:val="416"/>
              </w:trPr>
              <w:tc>
                <w:tcPr>
                  <w:tcW w:w="368" w:type="dxa"/>
                  <w:shd w:val="clear" w:color="auto" w:fill="auto"/>
                </w:tcPr>
                <w:p w14:paraId="2E4293AD" w14:textId="77777777" w:rsidR="00150A44" w:rsidRPr="00C47F56" w:rsidRDefault="00EE617B" w:rsidP="0090671E">
                  <w:pPr>
                    <w:rPr>
                      <w:sz w:val="20"/>
                    </w:rPr>
                  </w:pPr>
                  <w:r>
                    <w:rPr>
                      <w:sz w:val="20"/>
                    </w:rPr>
                    <w:t>4</w:t>
                  </w:r>
                </w:p>
              </w:tc>
              <w:tc>
                <w:tcPr>
                  <w:tcW w:w="368" w:type="dxa"/>
                  <w:shd w:val="clear" w:color="auto" w:fill="auto"/>
                </w:tcPr>
                <w:p w14:paraId="4B281AF4" w14:textId="77777777" w:rsidR="00150A44" w:rsidRPr="00C47F56" w:rsidRDefault="00150A44" w:rsidP="0090671E">
                  <w:pPr>
                    <w:rPr>
                      <w:sz w:val="20"/>
                    </w:rPr>
                  </w:pPr>
                </w:p>
              </w:tc>
              <w:tc>
                <w:tcPr>
                  <w:tcW w:w="368" w:type="dxa"/>
                  <w:shd w:val="clear" w:color="auto" w:fill="auto"/>
                </w:tcPr>
                <w:p w14:paraId="5C9EEAF0" w14:textId="77777777" w:rsidR="00150A44" w:rsidRPr="00C47F56" w:rsidRDefault="00150A44" w:rsidP="0090671E">
                  <w:pPr>
                    <w:rPr>
                      <w:sz w:val="20"/>
                    </w:rPr>
                  </w:pPr>
                </w:p>
              </w:tc>
              <w:tc>
                <w:tcPr>
                  <w:tcW w:w="368" w:type="dxa"/>
                  <w:shd w:val="clear" w:color="auto" w:fill="auto"/>
                </w:tcPr>
                <w:p w14:paraId="57A7F365" w14:textId="77777777" w:rsidR="00150A44" w:rsidRPr="00C47F56" w:rsidRDefault="00150A44" w:rsidP="0090671E">
                  <w:pPr>
                    <w:rPr>
                      <w:sz w:val="20"/>
                    </w:rPr>
                  </w:pPr>
                </w:p>
              </w:tc>
              <w:tc>
                <w:tcPr>
                  <w:tcW w:w="368" w:type="dxa"/>
                  <w:shd w:val="clear" w:color="auto" w:fill="auto"/>
                </w:tcPr>
                <w:p w14:paraId="61314D58" w14:textId="77777777" w:rsidR="00150A44" w:rsidRPr="00C47F56" w:rsidRDefault="00150A44" w:rsidP="0090671E">
                  <w:pPr>
                    <w:rPr>
                      <w:sz w:val="20"/>
                    </w:rPr>
                  </w:pPr>
                </w:p>
              </w:tc>
              <w:tc>
                <w:tcPr>
                  <w:tcW w:w="368" w:type="dxa"/>
                  <w:shd w:val="clear" w:color="auto" w:fill="auto"/>
                </w:tcPr>
                <w:p w14:paraId="3B711923" w14:textId="77777777" w:rsidR="00150A44" w:rsidRPr="00C47F56" w:rsidRDefault="00150A44" w:rsidP="0090671E">
                  <w:pPr>
                    <w:rPr>
                      <w:sz w:val="20"/>
                    </w:rPr>
                  </w:pPr>
                </w:p>
              </w:tc>
              <w:tc>
                <w:tcPr>
                  <w:tcW w:w="368" w:type="dxa"/>
                  <w:shd w:val="clear" w:color="auto" w:fill="auto"/>
                </w:tcPr>
                <w:p w14:paraId="7CDE2A54" w14:textId="77777777" w:rsidR="00150A44" w:rsidRPr="00C47F56" w:rsidRDefault="00150A44" w:rsidP="0090671E">
                  <w:pPr>
                    <w:rPr>
                      <w:sz w:val="20"/>
                    </w:rPr>
                  </w:pPr>
                </w:p>
              </w:tc>
              <w:tc>
                <w:tcPr>
                  <w:tcW w:w="368" w:type="dxa"/>
                  <w:shd w:val="clear" w:color="auto" w:fill="auto"/>
                </w:tcPr>
                <w:p w14:paraId="720AD7D1" w14:textId="77777777" w:rsidR="00150A44" w:rsidRPr="00C47F56" w:rsidRDefault="00150A44" w:rsidP="0090671E">
                  <w:pPr>
                    <w:rPr>
                      <w:sz w:val="20"/>
                    </w:rPr>
                  </w:pPr>
                </w:p>
              </w:tc>
              <w:tc>
                <w:tcPr>
                  <w:tcW w:w="368" w:type="dxa"/>
                  <w:shd w:val="clear" w:color="auto" w:fill="auto"/>
                </w:tcPr>
                <w:p w14:paraId="25065E25" w14:textId="77777777" w:rsidR="00150A44" w:rsidRPr="00C47F56" w:rsidRDefault="00150A44" w:rsidP="0090671E">
                  <w:pPr>
                    <w:rPr>
                      <w:sz w:val="20"/>
                    </w:rPr>
                  </w:pPr>
                </w:p>
              </w:tc>
              <w:tc>
                <w:tcPr>
                  <w:tcW w:w="368" w:type="dxa"/>
                  <w:shd w:val="clear" w:color="auto" w:fill="auto"/>
                </w:tcPr>
                <w:p w14:paraId="0056769B" w14:textId="77777777" w:rsidR="00150A44" w:rsidRPr="00C47F56" w:rsidRDefault="00150A44" w:rsidP="0090671E">
                  <w:pPr>
                    <w:rPr>
                      <w:sz w:val="20"/>
                    </w:rPr>
                  </w:pPr>
                </w:p>
              </w:tc>
              <w:tc>
                <w:tcPr>
                  <w:tcW w:w="368" w:type="dxa"/>
                  <w:shd w:val="clear" w:color="auto" w:fill="auto"/>
                </w:tcPr>
                <w:p w14:paraId="1010BE86" w14:textId="77777777" w:rsidR="00150A44" w:rsidRPr="00C47F56" w:rsidRDefault="00150A44" w:rsidP="0090671E">
                  <w:pPr>
                    <w:rPr>
                      <w:sz w:val="20"/>
                    </w:rPr>
                  </w:pPr>
                </w:p>
              </w:tc>
              <w:tc>
                <w:tcPr>
                  <w:tcW w:w="368" w:type="dxa"/>
                  <w:shd w:val="clear" w:color="auto" w:fill="auto"/>
                </w:tcPr>
                <w:p w14:paraId="6D69E695" w14:textId="77777777" w:rsidR="00150A44" w:rsidRPr="00C47F56" w:rsidRDefault="00150A44" w:rsidP="0090671E">
                  <w:pPr>
                    <w:rPr>
                      <w:sz w:val="20"/>
                    </w:rPr>
                  </w:pPr>
                </w:p>
              </w:tc>
              <w:tc>
                <w:tcPr>
                  <w:tcW w:w="369" w:type="dxa"/>
                  <w:shd w:val="clear" w:color="auto" w:fill="auto"/>
                </w:tcPr>
                <w:p w14:paraId="12BFCA6A" w14:textId="77777777" w:rsidR="00150A44" w:rsidRPr="00C47F56" w:rsidRDefault="00150A44" w:rsidP="0090671E">
                  <w:pPr>
                    <w:rPr>
                      <w:sz w:val="20"/>
                    </w:rPr>
                  </w:pPr>
                </w:p>
              </w:tc>
              <w:tc>
                <w:tcPr>
                  <w:tcW w:w="368" w:type="dxa"/>
                  <w:shd w:val="clear" w:color="auto" w:fill="auto"/>
                </w:tcPr>
                <w:p w14:paraId="62C4F9EE" w14:textId="77777777" w:rsidR="00150A44" w:rsidRPr="00C47F56" w:rsidRDefault="00150A44" w:rsidP="0090671E">
                  <w:pPr>
                    <w:rPr>
                      <w:sz w:val="20"/>
                    </w:rPr>
                  </w:pPr>
                </w:p>
              </w:tc>
              <w:tc>
                <w:tcPr>
                  <w:tcW w:w="368" w:type="dxa"/>
                  <w:shd w:val="clear" w:color="auto" w:fill="auto"/>
                </w:tcPr>
                <w:p w14:paraId="39B50CDB" w14:textId="77777777" w:rsidR="00150A44" w:rsidRPr="00C47F56" w:rsidRDefault="00150A44" w:rsidP="0090671E">
                  <w:pPr>
                    <w:rPr>
                      <w:sz w:val="20"/>
                    </w:rPr>
                  </w:pPr>
                </w:p>
              </w:tc>
              <w:tc>
                <w:tcPr>
                  <w:tcW w:w="368" w:type="dxa"/>
                  <w:shd w:val="clear" w:color="auto" w:fill="auto"/>
                </w:tcPr>
                <w:p w14:paraId="71BB0EE3" w14:textId="77777777" w:rsidR="00150A44" w:rsidRPr="00C47F56" w:rsidRDefault="00150A44" w:rsidP="0090671E">
                  <w:pPr>
                    <w:rPr>
                      <w:sz w:val="20"/>
                    </w:rPr>
                  </w:pPr>
                </w:p>
              </w:tc>
              <w:tc>
                <w:tcPr>
                  <w:tcW w:w="368" w:type="dxa"/>
                  <w:shd w:val="clear" w:color="auto" w:fill="auto"/>
                </w:tcPr>
                <w:p w14:paraId="303718CC" w14:textId="77777777" w:rsidR="00150A44" w:rsidRPr="00C47F56" w:rsidRDefault="00150A44" w:rsidP="0090671E">
                  <w:pPr>
                    <w:rPr>
                      <w:sz w:val="20"/>
                    </w:rPr>
                  </w:pPr>
                </w:p>
              </w:tc>
              <w:tc>
                <w:tcPr>
                  <w:tcW w:w="368" w:type="dxa"/>
                  <w:shd w:val="clear" w:color="auto" w:fill="auto"/>
                </w:tcPr>
                <w:p w14:paraId="4CBF072D" w14:textId="77777777" w:rsidR="00150A44" w:rsidRPr="00C47F56" w:rsidRDefault="00150A44" w:rsidP="0090671E">
                  <w:pPr>
                    <w:rPr>
                      <w:sz w:val="20"/>
                    </w:rPr>
                  </w:pPr>
                </w:p>
              </w:tc>
              <w:tc>
                <w:tcPr>
                  <w:tcW w:w="368" w:type="dxa"/>
                  <w:shd w:val="clear" w:color="auto" w:fill="auto"/>
                </w:tcPr>
                <w:p w14:paraId="5783249C" w14:textId="77777777" w:rsidR="00150A44" w:rsidRPr="00C47F56" w:rsidRDefault="00150A44" w:rsidP="0090671E">
                  <w:pPr>
                    <w:rPr>
                      <w:sz w:val="20"/>
                    </w:rPr>
                  </w:pPr>
                </w:p>
              </w:tc>
              <w:tc>
                <w:tcPr>
                  <w:tcW w:w="368" w:type="dxa"/>
                  <w:shd w:val="clear" w:color="auto" w:fill="auto"/>
                </w:tcPr>
                <w:p w14:paraId="5D2057A7" w14:textId="77777777" w:rsidR="00150A44" w:rsidRPr="00C47F56" w:rsidRDefault="00150A44" w:rsidP="0090671E">
                  <w:pPr>
                    <w:rPr>
                      <w:sz w:val="20"/>
                    </w:rPr>
                  </w:pPr>
                </w:p>
              </w:tc>
              <w:tc>
                <w:tcPr>
                  <w:tcW w:w="368" w:type="dxa"/>
                  <w:shd w:val="clear" w:color="auto" w:fill="auto"/>
                </w:tcPr>
                <w:p w14:paraId="3CCF797C" w14:textId="77777777" w:rsidR="00150A44" w:rsidRPr="00C47F56" w:rsidRDefault="00150A44" w:rsidP="0090671E">
                  <w:pPr>
                    <w:rPr>
                      <w:sz w:val="20"/>
                    </w:rPr>
                  </w:pPr>
                </w:p>
              </w:tc>
              <w:tc>
                <w:tcPr>
                  <w:tcW w:w="368" w:type="dxa"/>
                  <w:shd w:val="clear" w:color="auto" w:fill="auto"/>
                </w:tcPr>
                <w:p w14:paraId="7E745F63" w14:textId="77777777" w:rsidR="00150A44" w:rsidRPr="00C47F56" w:rsidRDefault="00150A44" w:rsidP="0090671E">
                  <w:pPr>
                    <w:rPr>
                      <w:sz w:val="20"/>
                    </w:rPr>
                  </w:pPr>
                </w:p>
              </w:tc>
              <w:tc>
                <w:tcPr>
                  <w:tcW w:w="368" w:type="dxa"/>
                  <w:shd w:val="clear" w:color="auto" w:fill="auto"/>
                </w:tcPr>
                <w:p w14:paraId="517C54E5" w14:textId="77777777" w:rsidR="00150A44" w:rsidRPr="00C47F56" w:rsidRDefault="00150A44" w:rsidP="0090671E">
                  <w:pPr>
                    <w:rPr>
                      <w:sz w:val="20"/>
                    </w:rPr>
                  </w:pPr>
                </w:p>
              </w:tc>
              <w:tc>
                <w:tcPr>
                  <w:tcW w:w="368" w:type="dxa"/>
                  <w:shd w:val="clear" w:color="auto" w:fill="auto"/>
                </w:tcPr>
                <w:p w14:paraId="29D1BFD1" w14:textId="77777777" w:rsidR="00150A44" w:rsidRPr="00C47F56" w:rsidRDefault="00150A44" w:rsidP="0090671E">
                  <w:pPr>
                    <w:rPr>
                      <w:sz w:val="20"/>
                    </w:rPr>
                  </w:pPr>
                </w:p>
              </w:tc>
              <w:tc>
                <w:tcPr>
                  <w:tcW w:w="369" w:type="dxa"/>
                  <w:shd w:val="clear" w:color="auto" w:fill="auto"/>
                </w:tcPr>
                <w:p w14:paraId="6EB87A9B" w14:textId="77777777" w:rsidR="00150A44" w:rsidRPr="00C47F56" w:rsidRDefault="00150A44" w:rsidP="0090671E">
                  <w:pPr>
                    <w:rPr>
                      <w:sz w:val="20"/>
                    </w:rPr>
                  </w:pPr>
                </w:p>
              </w:tc>
              <w:tc>
                <w:tcPr>
                  <w:tcW w:w="369" w:type="dxa"/>
                  <w:shd w:val="clear" w:color="auto" w:fill="auto"/>
                </w:tcPr>
                <w:p w14:paraId="364489AA" w14:textId="77777777" w:rsidR="00150A44" w:rsidRPr="00C47F56" w:rsidRDefault="00150A44" w:rsidP="0090671E">
                  <w:pPr>
                    <w:rPr>
                      <w:sz w:val="20"/>
                    </w:rPr>
                  </w:pPr>
                </w:p>
              </w:tc>
              <w:tc>
                <w:tcPr>
                  <w:tcW w:w="369" w:type="dxa"/>
                  <w:shd w:val="clear" w:color="auto" w:fill="auto"/>
                </w:tcPr>
                <w:p w14:paraId="7E62143F" w14:textId="77777777" w:rsidR="00150A44" w:rsidRPr="00C47F56" w:rsidRDefault="00150A44" w:rsidP="0090671E">
                  <w:pPr>
                    <w:rPr>
                      <w:sz w:val="20"/>
                    </w:rPr>
                  </w:pPr>
                </w:p>
              </w:tc>
              <w:tc>
                <w:tcPr>
                  <w:tcW w:w="369" w:type="dxa"/>
                  <w:shd w:val="clear" w:color="auto" w:fill="auto"/>
                </w:tcPr>
                <w:p w14:paraId="13AFBEC2" w14:textId="77777777" w:rsidR="00150A44" w:rsidRPr="00C47F56" w:rsidRDefault="00150A44" w:rsidP="0090671E">
                  <w:pPr>
                    <w:rPr>
                      <w:sz w:val="20"/>
                    </w:rPr>
                  </w:pPr>
                </w:p>
              </w:tc>
            </w:tr>
            <w:tr w:rsidR="00150A44" w:rsidRPr="00C47F56" w14:paraId="3C008B68" w14:textId="77777777" w:rsidTr="00C47F56">
              <w:trPr>
                <w:gridAfter w:val="22"/>
                <w:wAfter w:w="8118" w:type="dxa"/>
                <w:trHeight w:val="416"/>
              </w:trPr>
              <w:tc>
                <w:tcPr>
                  <w:tcW w:w="368" w:type="dxa"/>
                  <w:shd w:val="clear" w:color="auto" w:fill="auto"/>
                </w:tcPr>
                <w:p w14:paraId="242012D4" w14:textId="77777777" w:rsidR="00150A44" w:rsidRPr="00C47F56" w:rsidRDefault="00EE617B" w:rsidP="0090671E">
                  <w:pPr>
                    <w:rPr>
                      <w:sz w:val="20"/>
                    </w:rPr>
                  </w:pPr>
                  <w:r>
                    <w:rPr>
                      <w:sz w:val="20"/>
                    </w:rPr>
                    <w:t>5</w:t>
                  </w:r>
                </w:p>
              </w:tc>
              <w:tc>
                <w:tcPr>
                  <w:tcW w:w="368" w:type="dxa"/>
                  <w:shd w:val="clear" w:color="auto" w:fill="auto"/>
                </w:tcPr>
                <w:p w14:paraId="7D7F2734" w14:textId="77777777" w:rsidR="00150A44" w:rsidRPr="00C47F56" w:rsidRDefault="00150A44" w:rsidP="0090671E">
                  <w:pPr>
                    <w:rPr>
                      <w:sz w:val="20"/>
                    </w:rPr>
                  </w:pPr>
                </w:p>
              </w:tc>
              <w:tc>
                <w:tcPr>
                  <w:tcW w:w="368" w:type="dxa"/>
                  <w:shd w:val="clear" w:color="auto" w:fill="auto"/>
                </w:tcPr>
                <w:p w14:paraId="120FEE14" w14:textId="77777777" w:rsidR="00150A44" w:rsidRPr="00C47F56" w:rsidRDefault="00150A44" w:rsidP="0090671E">
                  <w:pPr>
                    <w:rPr>
                      <w:sz w:val="20"/>
                    </w:rPr>
                  </w:pPr>
                </w:p>
              </w:tc>
              <w:tc>
                <w:tcPr>
                  <w:tcW w:w="368" w:type="dxa"/>
                  <w:shd w:val="clear" w:color="auto" w:fill="auto"/>
                </w:tcPr>
                <w:p w14:paraId="082D363B" w14:textId="77777777" w:rsidR="00150A44" w:rsidRPr="00C47F56" w:rsidRDefault="00150A44" w:rsidP="0090671E">
                  <w:pPr>
                    <w:rPr>
                      <w:sz w:val="20"/>
                    </w:rPr>
                  </w:pPr>
                </w:p>
              </w:tc>
              <w:tc>
                <w:tcPr>
                  <w:tcW w:w="368" w:type="dxa"/>
                  <w:shd w:val="clear" w:color="auto" w:fill="auto"/>
                </w:tcPr>
                <w:p w14:paraId="49863B6B" w14:textId="77777777" w:rsidR="00150A44" w:rsidRPr="00C47F56" w:rsidRDefault="00150A44" w:rsidP="0090671E">
                  <w:pPr>
                    <w:rPr>
                      <w:sz w:val="20"/>
                    </w:rPr>
                  </w:pPr>
                </w:p>
              </w:tc>
              <w:tc>
                <w:tcPr>
                  <w:tcW w:w="368" w:type="dxa"/>
                  <w:shd w:val="clear" w:color="auto" w:fill="auto"/>
                </w:tcPr>
                <w:p w14:paraId="3DA24460" w14:textId="77777777" w:rsidR="00150A44" w:rsidRPr="00C47F56" w:rsidRDefault="00150A44" w:rsidP="0090671E">
                  <w:pPr>
                    <w:rPr>
                      <w:sz w:val="20"/>
                    </w:rPr>
                  </w:pPr>
                </w:p>
              </w:tc>
              <w:tc>
                <w:tcPr>
                  <w:tcW w:w="368" w:type="dxa"/>
                  <w:shd w:val="clear" w:color="auto" w:fill="auto"/>
                </w:tcPr>
                <w:p w14:paraId="1525DBD0" w14:textId="77777777" w:rsidR="00150A44" w:rsidRPr="00C47F56" w:rsidRDefault="00150A44" w:rsidP="0090671E">
                  <w:pPr>
                    <w:rPr>
                      <w:sz w:val="20"/>
                    </w:rPr>
                  </w:pPr>
                </w:p>
              </w:tc>
              <w:tc>
                <w:tcPr>
                  <w:tcW w:w="368" w:type="dxa"/>
                  <w:shd w:val="clear" w:color="auto" w:fill="auto"/>
                </w:tcPr>
                <w:p w14:paraId="686E723B" w14:textId="77777777" w:rsidR="00150A44" w:rsidRPr="00C47F56" w:rsidRDefault="00150A44" w:rsidP="0090671E">
                  <w:pPr>
                    <w:rPr>
                      <w:sz w:val="20"/>
                    </w:rPr>
                  </w:pPr>
                </w:p>
              </w:tc>
              <w:tc>
                <w:tcPr>
                  <w:tcW w:w="368" w:type="dxa"/>
                  <w:shd w:val="clear" w:color="auto" w:fill="auto"/>
                </w:tcPr>
                <w:p w14:paraId="7021400F" w14:textId="77777777" w:rsidR="00150A44" w:rsidRPr="00C47F56" w:rsidRDefault="00150A44" w:rsidP="0090671E">
                  <w:pPr>
                    <w:rPr>
                      <w:sz w:val="20"/>
                    </w:rPr>
                  </w:pPr>
                </w:p>
              </w:tc>
              <w:tc>
                <w:tcPr>
                  <w:tcW w:w="368" w:type="dxa"/>
                  <w:shd w:val="clear" w:color="auto" w:fill="auto"/>
                </w:tcPr>
                <w:p w14:paraId="46A37E9A" w14:textId="77777777" w:rsidR="00150A44" w:rsidRPr="00C47F56" w:rsidRDefault="00150A44" w:rsidP="0090671E">
                  <w:pPr>
                    <w:rPr>
                      <w:sz w:val="20"/>
                    </w:rPr>
                  </w:pPr>
                </w:p>
              </w:tc>
              <w:tc>
                <w:tcPr>
                  <w:tcW w:w="368" w:type="dxa"/>
                  <w:shd w:val="clear" w:color="auto" w:fill="auto"/>
                </w:tcPr>
                <w:p w14:paraId="093CBD3B" w14:textId="77777777" w:rsidR="00150A44" w:rsidRPr="00C47F56" w:rsidRDefault="00150A44" w:rsidP="0090671E">
                  <w:pPr>
                    <w:rPr>
                      <w:sz w:val="20"/>
                    </w:rPr>
                  </w:pPr>
                </w:p>
              </w:tc>
              <w:tc>
                <w:tcPr>
                  <w:tcW w:w="368" w:type="dxa"/>
                  <w:shd w:val="clear" w:color="auto" w:fill="auto"/>
                </w:tcPr>
                <w:p w14:paraId="7A342765" w14:textId="77777777" w:rsidR="00150A44" w:rsidRPr="00C47F56" w:rsidRDefault="00150A44" w:rsidP="0090671E">
                  <w:pPr>
                    <w:rPr>
                      <w:sz w:val="20"/>
                    </w:rPr>
                  </w:pPr>
                </w:p>
              </w:tc>
              <w:tc>
                <w:tcPr>
                  <w:tcW w:w="369" w:type="dxa"/>
                  <w:shd w:val="clear" w:color="auto" w:fill="auto"/>
                </w:tcPr>
                <w:p w14:paraId="3DD838EA" w14:textId="77777777" w:rsidR="00150A44" w:rsidRPr="00C47F56" w:rsidRDefault="00150A44" w:rsidP="0090671E">
                  <w:pPr>
                    <w:rPr>
                      <w:sz w:val="20"/>
                    </w:rPr>
                  </w:pPr>
                </w:p>
              </w:tc>
              <w:tc>
                <w:tcPr>
                  <w:tcW w:w="368" w:type="dxa"/>
                  <w:shd w:val="clear" w:color="auto" w:fill="auto"/>
                </w:tcPr>
                <w:p w14:paraId="2B0C4027" w14:textId="77777777" w:rsidR="00150A44" w:rsidRPr="00C47F56" w:rsidRDefault="00150A44" w:rsidP="0090671E">
                  <w:pPr>
                    <w:rPr>
                      <w:sz w:val="20"/>
                    </w:rPr>
                  </w:pPr>
                </w:p>
              </w:tc>
              <w:tc>
                <w:tcPr>
                  <w:tcW w:w="368" w:type="dxa"/>
                  <w:shd w:val="clear" w:color="auto" w:fill="auto"/>
                </w:tcPr>
                <w:p w14:paraId="1005D52A" w14:textId="77777777" w:rsidR="00150A44" w:rsidRPr="00C47F56" w:rsidRDefault="00150A44" w:rsidP="0090671E">
                  <w:pPr>
                    <w:rPr>
                      <w:sz w:val="20"/>
                    </w:rPr>
                  </w:pPr>
                </w:p>
              </w:tc>
              <w:tc>
                <w:tcPr>
                  <w:tcW w:w="368" w:type="dxa"/>
                  <w:shd w:val="clear" w:color="auto" w:fill="auto"/>
                </w:tcPr>
                <w:p w14:paraId="4ACF5A30" w14:textId="77777777" w:rsidR="00150A44" w:rsidRPr="00C47F56" w:rsidRDefault="00150A44" w:rsidP="0090671E">
                  <w:pPr>
                    <w:rPr>
                      <w:sz w:val="20"/>
                    </w:rPr>
                  </w:pPr>
                </w:p>
              </w:tc>
              <w:tc>
                <w:tcPr>
                  <w:tcW w:w="368" w:type="dxa"/>
                  <w:shd w:val="clear" w:color="auto" w:fill="auto"/>
                </w:tcPr>
                <w:p w14:paraId="0FC3CA8B" w14:textId="77777777" w:rsidR="00150A44" w:rsidRPr="00C47F56" w:rsidRDefault="00150A44" w:rsidP="0090671E">
                  <w:pPr>
                    <w:rPr>
                      <w:sz w:val="20"/>
                    </w:rPr>
                  </w:pPr>
                </w:p>
              </w:tc>
              <w:tc>
                <w:tcPr>
                  <w:tcW w:w="368" w:type="dxa"/>
                  <w:shd w:val="clear" w:color="auto" w:fill="auto"/>
                </w:tcPr>
                <w:p w14:paraId="653DE792" w14:textId="77777777" w:rsidR="00150A44" w:rsidRPr="00C47F56" w:rsidRDefault="00150A44" w:rsidP="0090671E">
                  <w:pPr>
                    <w:rPr>
                      <w:sz w:val="20"/>
                    </w:rPr>
                  </w:pPr>
                </w:p>
              </w:tc>
              <w:tc>
                <w:tcPr>
                  <w:tcW w:w="368" w:type="dxa"/>
                  <w:shd w:val="clear" w:color="auto" w:fill="auto"/>
                </w:tcPr>
                <w:p w14:paraId="12E9CB45" w14:textId="77777777" w:rsidR="00150A44" w:rsidRPr="00C47F56" w:rsidRDefault="00150A44" w:rsidP="0090671E">
                  <w:pPr>
                    <w:rPr>
                      <w:sz w:val="20"/>
                    </w:rPr>
                  </w:pPr>
                </w:p>
              </w:tc>
              <w:tc>
                <w:tcPr>
                  <w:tcW w:w="368" w:type="dxa"/>
                  <w:shd w:val="clear" w:color="auto" w:fill="auto"/>
                </w:tcPr>
                <w:p w14:paraId="2E27D9E1" w14:textId="77777777" w:rsidR="00150A44" w:rsidRPr="00C47F56" w:rsidRDefault="00150A44" w:rsidP="0090671E">
                  <w:pPr>
                    <w:rPr>
                      <w:sz w:val="20"/>
                    </w:rPr>
                  </w:pPr>
                </w:p>
              </w:tc>
              <w:tc>
                <w:tcPr>
                  <w:tcW w:w="368" w:type="dxa"/>
                  <w:shd w:val="clear" w:color="auto" w:fill="auto"/>
                </w:tcPr>
                <w:p w14:paraId="49DE4EFA" w14:textId="77777777" w:rsidR="00150A44" w:rsidRPr="00C47F56" w:rsidRDefault="00150A44" w:rsidP="0090671E">
                  <w:pPr>
                    <w:rPr>
                      <w:sz w:val="20"/>
                    </w:rPr>
                  </w:pPr>
                </w:p>
              </w:tc>
              <w:tc>
                <w:tcPr>
                  <w:tcW w:w="368" w:type="dxa"/>
                  <w:shd w:val="clear" w:color="auto" w:fill="auto"/>
                </w:tcPr>
                <w:p w14:paraId="7088962C" w14:textId="77777777" w:rsidR="00150A44" w:rsidRPr="00C47F56" w:rsidRDefault="00150A44" w:rsidP="0090671E">
                  <w:pPr>
                    <w:rPr>
                      <w:sz w:val="20"/>
                    </w:rPr>
                  </w:pPr>
                </w:p>
              </w:tc>
              <w:tc>
                <w:tcPr>
                  <w:tcW w:w="368" w:type="dxa"/>
                  <w:shd w:val="clear" w:color="auto" w:fill="auto"/>
                </w:tcPr>
                <w:p w14:paraId="42F60F85" w14:textId="77777777" w:rsidR="00150A44" w:rsidRPr="00C47F56" w:rsidRDefault="00150A44" w:rsidP="0090671E">
                  <w:pPr>
                    <w:rPr>
                      <w:sz w:val="20"/>
                    </w:rPr>
                  </w:pPr>
                </w:p>
              </w:tc>
              <w:tc>
                <w:tcPr>
                  <w:tcW w:w="368" w:type="dxa"/>
                  <w:shd w:val="clear" w:color="auto" w:fill="auto"/>
                </w:tcPr>
                <w:p w14:paraId="74BE2CC4" w14:textId="77777777" w:rsidR="00150A44" w:rsidRPr="00C47F56" w:rsidRDefault="00150A44" w:rsidP="0090671E">
                  <w:pPr>
                    <w:rPr>
                      <w:sz w:val="20"/>
                    </w:rPr>
                  </w:pPr>
                </w:p>
              </w:tc>
              <w:tc>
                <w:tcPr>
                  <w:tcW w:w="369" w:type="dxa"/>
                  <w:shd w:val="clear" w:color="auto" w:fill="auto"/>
                </w:tcPr>
                <w:p w14:paraId="3EC85809" w14:textId="77777777" w:rsidR="00150A44" w:rsidRPr="00C47F56" w:rsidRDefault="00150A44" w:rsidP="0090671E">
                  <w:pPr>
                    <w:rPr>
                      <w:sz w:val="20"/>
                    </w:rPr>
                  </w:pPr>
                </w:p>
              </w:tc>
              <w:tc>
                <w:tcPr>
                  <w:tcW w:w="369" w:type="dxa"/>
                  <w:shd w:val="clear" w:color="auto" w:fill="auto"/>
                </w:tcPr>
                <w:p w14:paraId="26E61C6D" w14:textId="77777777" w:rsidR="00150A44" w:rsidRPr="00C47F56" w:rsidRDefault="00150A44" w:rsidP="0090671E">
                  <w:pPr>
                    <w:rPr>
                      <w:sz w:val="20"/>
                    </w:rPr>
                  </w:pPr>
                </w:p>
              </w:tc>
              <w:tc>
                <w:tcPr>
                  <w:tcW w:w="369" w:type="dxa"/>
                  <w:shd w:val="clear" w:color="auto" w:fill="auto"/>
                </w:tcPr>
                <w:p w14:paraId="64DD3C31" w14:textId="77777777" w:rsidR="00150A44" w:rsidRPr="00C47F56" w:rsidRDefault="00150A44" w:rsidP="0090671E">
                  <w:pPr>
                    <w:rPr>
                      <w:sz w:val="20"/>
                    </w:rPr>
                  </w:pPr>
                </w:p>
              </w:tc>
              <w:tc>
                <w:tcPr>
                  <w:tcW w:w="369" w:type="dxa"/>
                  <w:shd w:val="clear" w:color="auto" w:fill="auto"/>
                </w:tcPr>
                <w:p w14:paraId="165AFF4B" w14:textId="77777777" w:rsidR="00150A44" w:rsidRPr="00C47F56" w:rsidRDefault="00150A44" w:rsidP="0090671E">
                  <w:pPr>
                    <w:rPr>
                      <w:sz w:val="20"/>
                    </w:rPr>
                  </w:pPr>
                </w:p>
              </w:tc>
            </w:tr>
            <w:tr w:rsidR="008D3121" w:rsidRPr="00C47F56" w14:paraId="05D5A35D" w14:textId="77777777" w:rsidTr="00C47F56">
              <w:trPr>
                <w:gridAfter w:val="22"/>
                <w:wAfter w:w="8118" w:type="dxa"/>
                <w:trHeight w:val="416"/>
              </w:trPr>
              <w:tc>
                <w:tcPr>
                  <w:tcW w:w="368" w:type="dxa"/>
                  <w:shd w:val="clear" w:color="auto" w:fill="auto"/>
                </w:tcPr>
                <w:p w14:paraId="7BF0E03B" w14:textId="77777777" w:rsidR="008D3121" w:rsidRDefault="008D3121" w:rsidP="0090671E">
                  <w:pPr>
                    <w:rPr>
                      <w:sz w:val="20"/>
                    </w:rPr>
                  </w:pPr>
                  <w:r>
                    <w:rPr>
                      <w:sz w:val="20"/>
                    </w:rPr>
                    <w:t>6</w:t>
                  </w:r>
                </w:p>
              </w:tc>
              <w:tc>
                <w:tcPr>
                  <w:tcW w:w="368" w:type="dxa"/>
                  <w:shd w:val="clear" w:color="auto" w:fill="auto"/>
                </w:tcPr>
                <w:p w14:paraId="62D73443" w14:textId="77777777" w:rsidR="008D3121" w:rsidRPr="00C47F56" w:rsidRDefault="008D3121" w:rsidP="0090671E">
                  <w:pPr>
                    <w:rPr>
                      <w:sz w:val="20"/>
                    </w:rPr>
                  </w:pPr>
                </w:p>
              </w:tc>
              <w:tc>
                <w:tcPr>
                  <w:tcW w:w="368" w:type="dxa"/>
                  <w:shd w:val="clear" w:color="auto" w:fill="auto"/>
                </w:tcPr>
                <w:p w14:paraId="74FCDFDA" w14:textId="77777777" w:rsidR="008D3121" w:rsidRPr="00C47F56" w:rsidRDefault="008D3121" w:rsidP="0090671E">
                  <w:pPr>
                    <w:rPr>
                      <w:sz w:val="20"/>
                    </w:rPr>
                  </w:pPr>
                </w:p>
              </w:tc>
              <w:tc>
                <w:tcPr>
                  <w:tcW w:w="368" w:type="dxa"/>
                  <w:shd w:val="clear" w:color="auto" w:fill="auto"/>
                </w:tcPr>
                <w:p w14:paraId="2424B585" w14:textId="77777777" w:rsidR="008D3121" w:rsidRPr="00C47F56" w:rsidRDefault="008D3121" w:rsidP="0090671E">
                  <w:pPr>
                    <w:rPr>
                      <w:sz w:val="20"/>
                    </w:rPr>
                  </w:pPr>
                </w:p>
              </w:tc>
              <w:tc>
                <w:tcPr>
                  <w:tcW w:w="368" w:type="dxa"/>
                  <w:shd w:val="clear" w:color="auto" w:fill="auto"/>
                </w:tcPr>
                <w:p w14:paraId="2F546497" w14:textId="77777777" w:rsidR="008D3121" w:rsidRPr="00C47F56" w:rsidRDefault="008D3121" w:rsidP="0090671E">
                  <w:pPr>
                    <w:rPr>
                      <w:sz w:val="20"/>
                    </w:rPr>
                  </w:pPr>
                </w:p>
              </w:tc>
              <w:tc>
                <w:tcPr>
                  <w:tcW w:w="368" w:type="dxa"/>
                  <w:shd w:val="clear" w:color="auto" w:fill="auto"/>
                </w:tcPr>
                <w:p w14:paraId="53A3D450" w14:textId="77777777" w:rsidR="008D3121" w:rsidRPr="00C47F56" w:rsidRDefault="008D3121" w:rsidP="0090671E">
                  <w:pPr>
                    <w:rPr>
                      <w:sz w:val="20"/>
                    </w:rPr>
                  </w:pPr>
                </w:p>
              </w:tc>
              <w:tc>
                <w:tcPr>
                  <w:tcW w:w="368" w:type="dxa"/>
                  <w:shd w:val="clear" w:color="auto" w:fill="auto"/>
                </w:tcPr>
                <w:p w14:paraId="4F14EAA3" w14:textId="77777777" w:rsidR="008D3121" w:rsidRPr="00C47F56" w:rsidRDefault="008D3121" w:rsidP="0090671E">
                  <w:pPr>
                    <w:rPr>
                      <w:sz w:val="20"/>
                    </w:rPr>
                  </w:pPr>
                </w:p>
              </w:tc>
              <w:tc>
                <w:tcPr>
                  <w:tcW w:w="368" w:type="dxa"/>
                  <w:shd w:val="clear" w:color="auto" w:fill="auto"/>
                </w:tcPr>
                <w:p w14:paraId="707A466E" w14:textId="77777777" w:rsidR="008D3121" w:rsidRPr="00C47F56" w:rsidRDefault="008D3121" w:rsidP="0090671E">
                  <w:pPr>
                    <w:rPr>
                      <w:sz w:val="20"/>
                    </w:rPr>
                  </w:pPr>
                </w:p>
              </w:tc>
              <w:tc>
                <w:tcPr>
                  <w:tcW w:w="368" w:type="dxa"/>
                  <w:shd w:val="clear" w:color="auto" w:fill="auto"/>
                </w:tcPr>
                <w:p w14:paraId="1DECD449" w14:textId="77777777" w:rsidR="008D3121" w:rsidRPr="00C47F56" w:rsidRDefault="008D3121" w:rsidP="0090671E">
                  <w:pPr>
                    <w:rPr>
                      <w:sz w:val="20"/>
                    </w:rPr>
                  </w:pPr>
                </w:p>
              </w:tc>
              <w:tc>
                <w:tcPr>
                  <w:tcW w:w="368" w:type="dxa"/>
                  <w:shd w:val="clear" w:color="auto" w:fill="auto"/>
                </w:tcPr>
                <w:p w14:paraId="2198C4C5" w14:textId="77777777" w:rsidR="008D3121" w:rsidRPr="00C47F56" w:rsidRDefault="008D3121" w:rsidP="0090671E">
                  <w:pPr>
                    <w:rPr>
                      <w:sz w:val="20"/>
                    </w:rPr>
                  </w:pPr>
                </w:p>
              </w:tc>
              <w:tc>
                <w:tcPr>
                  <w:tcW w:w="368" w:type="dxa"/>
                  <w:shd w:val="clear" w:color="auto" w:fill="auto"/>
                </w:tcPr>
                <w:p w14:paraId="7CC181A5" w14:textId="77777777" w:rsidR="008D3121" w:rsidRPr="00C47F56" w:rsidRDefault="008D3121" w:rsidP="0090671E">
                  <w:pPr>
                    <w:rPr>
                      <w:sz w:val="20"/>
                    </w:rPr>
                  </w:pPr>
                </w:p>
              </w:tc>
              <w:tc>
                <w:tcPr>
                  <w:tcW w:w="368" w:type="dxa"/>
                  <w:shd w:val="clear" w:color="auto" w:fill="auto"/>
                </w:tcPr>
                <w:p w14:paraId="26978D1B" w14:textId="77777777" w:rsidR="008D3121" w:rsidRPr="00C47F56" w:rsidRDefault="008D3121" w:rsidP="0090671E">
                  <w:pPr>
                    <w:rPr>
                      <w:sz w:val="20"/>
                    </w:rPr>
                  </w:pPr>
                </w:p>
              </w:tc>
              <w:tc>
                <w:tcPr>
                  <w:tcW w:w="369" w:type="dxa"/>
                  <w:shd w:val="clear" w:color="auto" w:fill="auto"/>
                </w:tcPr>
                <w:p w14:paraId="1F0D0985" w14:textId="77777777" w:rsidR="008D3121" w:rsidRPr="00C47F56" w:rsidRDefault="008D3121" w:rsidP="0090671E">
                  <w:pPr>
                    <w:rPr>
                      <w:sz w:val="20"/>
                    </w:rPr>
                  </w:pPr>
                </w:p>
              </w:tc>
              <w:tc>
                <w:tcPr>
                  <w:tcW w:w="368" w:type="dxa"/>
                  <w:shd w:val="clear" w:color="auto" w:fill="auto"/>
                </w:tcPr>
                <w:p w14:paraId="5232FC72" w14:textId="77777777" w:rsidR="008D3121" w:rsidRPr="00C47F56" w:rsidRDefault="008D3121" w:rsidP="0090671E">
                  <w:pPr>
                    <w:rPr>
                      <w:sz w:val="20"/>
                    </w:rPr>
                  </w:pPr>
                </w:p>
              </w:tc>
              <w:tc>
                <w:tcPr>
                  <w:tcW w:w="368" w:type="dxa"/>
                  <w:shd w:val="clear" w:color="auto" w:fill="auto"/>
                </w:tcPr>
                <w:p w14:paraId="090B860C" w14:textId="77777777" w:rsidR="008D3121" w:rsidRPr="00C47F56" w:rsidRDefault="008D3121" w:rsidP="0090671E">
                  <w:pPr>
                    <w:rPr>
                      <w:sz w:val="20"/>
                    </w:rPr>
                  </w:pPr>
                </w:p>
              </w:tc>
              <w:tc>
                <w:tcPr>
                  <w:tcW w:w="368" w:type="dxa"/>
                  <w:shd w:val="clear" w:color="auto" w:fill="auto"/>
                </w:tcPr>
                <w:p w14:paraId="1A222BAA" w14:textId="77777777" w:rsidR="008D3121" w:rsidRPr="00C47F56" w:rsidRDefault="008D3121" w:rsidP="0090671E">
                  <w:pPr>
                    <w:rPr>
                      <w:sz w:val="20"/>
                    </w:rPr>
                  </w:pPr>
                </w:p>
              </w:tc>
              <w:tc>
                <w:tcPr>
                  <w:tcW w:w="368" w:type="dxa"/>
                  <w:shd w:val="clear" w:color="auto" w:fill="auto"/>
                </w:tcPr>
                <w:p w14:paraId="2BF1E02B" w14:textId="77777777" w:rsidR="008D3121" w:rsidRPr="00C47F56" w:rsidRDefault="008D3121" w:rsidP="0090671E">
                  <w:pPr>
                    <w:rPr>
                      <w:sz w:val="20"/>
                    </w:rPr>
                  </w:pPr>
                </w:p>
              </w:tc>
              <w:tc>
                <w:tcPr>
                  <w:tcW w:w="368" w:type="dxa"/>
                  <w:shd w:val="clear" w:color="auto" w:fill="auto"/>
                </w:tcPr>
                <w:p w14:paraId="79318911" w14:textId="77777777" w:rsidR="008D3121" w:rsidRPr="00C47F56" w:rsidRDefault="008D3121" w:rsidP="0090671E">
                  <w:pPr>
                    <w:rPr>
                      <w:sz w:val="20"/>
                    </w:rPr>
                  </w:pPr>
                </w:p>
              </w:tc>
              <w:tc>
                <w:tcPr>
                  <w:tcW w:w="368" w:type="dxa"/>
                  <w:shd w:val="clear" w:color="auto" w:fill="auto"/>
                </w:tcPr>
                <w:p w14:paraId="7C643AE5" w14:textId="77777777" w:rsidR="008D3121" w:rsidRPr="00C47F56" w:rsidRDefault="008D3121" w:rsidP="0090671E">
                  <w:pPr>
                    <w:rPr>
                      <w:sz w:val="20"/>
                    </w:rPr>
                  </w:pPr>
                </w:p>
              </w:tc>
              <w:tc>
                <w:tcPr>
                  <w:tcW w:w="368" w:type="dxa"/>
                  <w:shd w:val="clear" w:color="auto" w:fill="auto"/>
                </w:tcPr>
                <w:p w14:paraId="2C346EC9" w14:textId="77777777" w:rsidR="008D3121" w:rsidRPr="00C47F56" w:rsidRDefault="008D3121" w:rsidP="0090671E">
                  <w:pPr>
                    <w:rPr>
                      <w:sz w:val="20"/>
                    </w:rPr>
                  </w:pPr>
                </w:p>
              </w:tc>
              <w:tc>
                <w:tcPr>
                  <w:tcW w:w="368" w:type="dxa"/>
                  <w:shd w:val="clear" w:color="auto" w:fill="auto"/>
                </w:tcPr>
                <w:p w14:paraId="728AD7C7" w14:textId="77777777" w:rsidR="008D3121" w:rsidRPr="00C47F56" w:rsidRDefault="008D3121" w:rsidP="0090671E">
                  <w:pPr>
                    <w:rPr>
                      <w:sz w:val="20"/>
                    </w:rPr>
                  </w:pPr>
                </w:p>
              </w:tc>
              <w:tc>
                <w:tcPr>
                  <w:tcW w:w="368" w:type="dxa"/>
                  <w:shd w:val="clear" w:color="auto" w:fill="auto"/>
                </w:tcPr>
                <w:p w14:paraId="5384E76D" w14:textId="77777777" w:rsidR="008D3121" w:rsidRPr="00C47F56" w:rsidRDefault="008D3121" w:rsidP="0090671E">
                  <w:pPr>
                    <w:rPr>
                      <w:sz w:val="20"/>
                    </w:rPr>
                  </w:pPr>
                </w:p>
              </w:tc>
              <w:tc>
                <w:tcPr>
                  <w:tcW w:w="368" w:type="dxa"/>
                  <w:shd w:val="clear" w:color="auto" w:fill="auto"/>
                </w:tcPr>
                <w:p w14:paraId="2CAF1D6F" w14:textId="77777777" w:rsidR="008D3121" w:rsidRPr="00C47F56" w:rsidRDefault="008D3121" w:rsidP="0090671E">
                  <w:pPr>
                    <w:rPr>
                      <w:sz w:val="20"/>
                    </w:rPr>
                  </w:pPr>
                </w:p>
              </w:tc>
              <w:tc>
                <w:tcPr>
                  <w:tcW w:w="368" w:type="dxa"/>
                  <w:shd w:val="clear" w:color="auto" w:fill="auto"/>
                </w:tcPr>
                <w:p w14:paraId="5509072F" w14:textId="77777777" w:rsidR="008D3121" w:rsidRPr="00C47F56" w:rsidRDefault="008D3121" w:rsidP="0090671E">
                  <w:pPr>
                    <w:rPr>
                      <w:sz w:val="20"/>
                    </w:rPr>
                  </w:pPr>
                </w:p>
              </w:tc>
              <w:tc>
                <w:tcPr>
                  <w:tcW w:w="369" w:type="dxa"/>
                  <w:shd w:val="clear" w:color="auto" w:fill="auto"/>
                </w:tcPr>
                <w:p w14:paraId="56658A70" w14:textId="77777777" w:rsidR="008D3121" w:rsidRPr="00C47F56" w:rsidRDefault="008D3121" w:rsidP="0090671E">
                  <w:pPr>
                    <w:rPr>
                      <w:sz w:val="20"/>
                    </w:rPr>
                  </w:pPr>
                </w:p>
              </w:tc>
              <w:tc>
                <w:tcPr>
                  <w:tcW w:w="369" w:type="dxa"/>
                  <w:shd w:val="clear" w:color="auto" w:fill="auto"/>
                </w:tcPr>
                <w:p w14:paraId="107CC7E7" w14:textId="77777777" w:rsidR="008D3121" w:rsidRPr="00C47F56" w:rsidRDefault="008D3121" w:rsidP="0090671E">
                  <w:pPr>
                    <w:rPr>
                      <w:sz w:val="20"/>
                    </w:rPr>
                  </w:pPr>
                </w:p>
              </w:tc>
              <w:tc>
                <w:tcPr>
                  <w:tcW w:w="369" w:type="dxa"/>
                  <w:shd w:val="clear" w:color="auto" w:fill="auto"/>
                </w:tcPr>
                <w:p w14:paraId="1E0D9AE6" w14:textId="77777777" w:rsidR="008D3121" w:rsidRPr="00C47F56" w:rsidRDefault="008D3121" w:rsidP="0090671E">
                  <w:pPr>
                    <w:rPr>
                      <w:sz w:val="20"/>
                    </w:rPr>
                  </w:pPr>
                </w:p>
              </w:tc>
              <w:tc>
                <w:tcPr>
                  <w:tcW w:w="369" w:type="dxa"/>
                  <w:shd w:val="clear" w:color="auto" w:fill="auto"/>
                </w:tcPr>
                <w:p w14:paraId="0AFC22F4" w14:textId="77777777" w:rsidR="008D3121" w:rsidRPr="00C47F56" w:rsidRDefault="008D3121" w:rsidP="0090671E">
                  <w:pPr>
                    <w:rPr>
                      <w:sz w:val="20"/>
                    </w:rPr>
                  </w:pPr>
                </w:p>
              </w:tc>
            </w:tr>
          </w:tbl>
          <w:p w14:paraId="6FE8ED84" w14:textId="60DDEEC8" w:rsidR="00A64E87" w:rsidRDefault="00A64E87" w:rsidP="0090671E">
            <w:pPr>
              <w:pStyle w:val="NoSpacing"/>
            </w:pPr>
            <w:r>
              <w:t xml:space="preserve">Are you or any of the applicants an existing </w:t>
            </w:r>
            <w:r w:rsidRPr="00107C45">
              <w:t>British Tennis Member</w:t>
            </w:r>
            <w:r>
              <w:t xml:space="preserve"> (BTM)</w:t>
            </w:r>
            <w:r w:rsidRPr="00107C45">
              <w:t xml:space="preserve">?     YES/NO </w:t>
            </w:r>
          </w:p>
          <w:p w14:paraId="55ECCCC6" w14:textId="77777777" w:rsidR="00A64E87" w:rsidRDefault="00A64E87" w:rsidP="0090671E">
            <w:pPr>
              <w:pStyle w:val="NoSpacing"/>
            </w:pPr>
            <w:r w:rsidRPr="00107C45">
              <w:t xml:space="preserve">If yes, </w:t>
            </w:r>
            <w:r>
              <w:t xml:space="preserve">please provide the BTM number(s): </w:t>
            </w:r>
          </w:p>
          <w:p w14:paraId="7878B074" w14:textId="77777777" w:rsidR="00A64E87" w:rsidRPr="00107C45" w:rsidRDefault="00A64E87" w:rsidP="0090671E">
            <w:pPr>
              <w:pStyle w:val="NoSpacing"/>
            </w:pPr>
          </w:p>
          <w:p w14:paraId="49163AE4" w14:textId="632A6113" w:rsidR="00DD0336" w:rsidRDefault="00A64E87" w:rsidP="0090671E">
            <w:pPr>
              <w:pStyle w:val="NoSpacing"/>
            </w:pPr>
            <w:r>
              <w:t xml:space="preserve">If </w:t>
            </w:r>
            <w:r w:rsidR="0032398B">
              <w:t>you or</w:t>
            </w:r>
            <w:r>
              <w:t xml:space="preserve"> any of the applicants have an LTA </w:t>
            </w:r>
            <w:r w:rsidRPr="00107C45">
              <w:t>Rating</w:t>
            </w:r>
            <w:r>
              <w:t xml:space="preserve"> please also provide this: </w:t>
            </w:r>
          </w:p>
          <w:p w14:paraId="74DE1444" w14:textId="77777777" w:rsidR="00E6132A" w:rsidRDefault="00E6132A" w:rsidP="0090671E">
            <w:pPr>
              <w:pStyle w:val="NoSpacing"/>
            </w:pPr>
          </w:p>
          <w:p w14:paraId="06BC73EF" w14:textId="77777777" w:rsidR="00A64E87" w:rsidRPr="00E6132A" w:rsidRDefault="00D95DB5" w:rsidP="00D95DB5">
            <w:pPr>
              <w:pStyle w:val="NoSpacing"/>
            </w:pPr>
            <w:r>
              <w:lastRenderedPageBreak/>
              <w:t xml:space="preserve">Once your membership has been set up </w:t>
            </w:r>
            <w:r w:rsidR="00EC7CE1">
              <w:t>w</w:t>
            </w:r>
            <w:r w:rsidR="009A6A10">
              <w:t>e w</w:t>
            </w:r>
            <w:r>
              <w:t xml:space="preserve">ill send you a short survey about your tennis ability and playing level (and ambitions!). This will help us direct you to relevant social and coaching tennis programmes and help connect you with similar ability members and team play opportunities. </w:t>
            </w:r>
            <w:r w:rsidR="00E6132A">
              <w:t xml:space="preserve">  </w:t>
            </w:r>
          </w:p>
        </w:tc>
      </w:tr>
    </w:tbl>
    <w:p w14:paraId="07163CE9" w14:textId="77777777" w:rsidR="0032398B" w:rsidRDefault="0032398B" w:rsidP="00D73C4A">
      <w:pPr>
        <w:pStyle w:val="NoSpacing"/>
        <w:rPr>
          <w:b/>
        </w:rPr>
      </w:pPr>
    </w:p>
    <w:p w14:paraId="69A5FE31" w14:textId="2C0997EE" w:rsidR="0090671E" w:rsidRPr="007C20E5" w:rsidRDefault="0090671E" w:rsidP="00D73C4A">
      <w:pPr>
        <w:pStyle w:val="NoSpacing"/>
        <w:rPr>
          <w:b/>
        </w:rPr>
      </w:pPr>
      <w:r w:rsidRPr="007C20E5">
        <w:rPr>
          <w:b/>
        </w:rPr>
        <w:t>How did you hear about GMLTC</w:t>
      </w:r>
      <w:r w:rsidR="00DC583E">
        <w:rPr>
          <w:b/>
        </w:rPr>
        <w:t xml:space="preserve">? </w:t>
      </w:r>
    </w:p>
    <w:p w14:paraId="72FFA1C8" w14:textId="59DCE745" w:rsidR="003B0D29" w:rsidRDefault="003B0D29" w:rsidP="007018C8">
      <w:pPr>
        <w:pStyle w:val="NoSpacing"/>
      </w:pPr>
    </w:p>
    <w:p w14:paraId="0AA11637" w14:textId="77777777" w:rsidR="007018C8" w:rsidRDefault="007018C8" w:rsidP="007018C8">
      <w:pPr>
        <w:pStyle w:val="NoSpacing"/>
      </w:pPr>
    </w:p>
    <w:p w14:paraId="1564613C" w14:textId="2B1200D4" w:rsidR="00857908" w:rsidRPr="00816D22" w:rsidRDefault="00857908" w:rsidP="00816D22">
      <w:pPr>
        <w:pStyle w:val="NoSpacing"/>
        <w:tabs>
          <w:tab w:val="center" w:pos="5233"/>
        </w:tabs>
      </w:pPr>
      <w:r w:rsidRPr="00D67CF9">
        <w:rPr>
          <w:b/>
          <w:sz w:val="24"/>
          <w:szCs w:val="24"/>
        </w:rPr>
        <w:t xml:space="preserve">MEMBER </w:t>
      </w:r>
      <w:r w:rsidR="00504011">
        <w:rPr>
          <w:b/>
          <w:sz w:val="24"/>
          <w:szCs w:val="24"/>
        </w:rPr>
        <w:t xml:space="preserve">or </w:t>
      </w:r>
      <w:r w:rsidR="00504011" w:rsidRPr="00D67CF9">
        <w:rPr>
          <w:b/>
          <w:sz w:val="24"/>
          <w:szCs w:val="24"/>
        </w:rPr>
        <w:t xml:space="preserve">PARENT/GUARDIAN </w:t>
      </w:r>
      <w:r w:rsidRPr="00D67CF9">
        <w:rPr>
          <w:b/>
          <w:sz w:val="24"/>
          <w:szCs w:val="24"/>
        </w:rPr>
        <w:t xml:space="preserve">DECLARATION </w:t>
      </w:r>
    </w:p>
    <w:p w14:paraId="74073E6E" w14:textId="3F9FC7B3" w:rsidR="00504011" w:rsidRDefault="00857908" w:rsidP="00504011">
      <w:pPr>
        <w:pStyle w:val="NoSpacing"/>
        <w:ind w:right="-24"/>
        <w:rPr>
          <w:b/>
          <w:sz w:val="20"/>
          <w:szCs w:val="20"/>
        </w:rPr>
      </w:pPr>
      <w:r w:rsidRPr="00F9576E">
        <w:rPr>
          <w:sz w:val="20"/>
          <w:szCs w:val="20"/>
        </w:rPr>
        <w:t>I agree by completing this application t</w:t>
      </w:r>
      <w:r w:rsidR="00EC7CE1">
        <w:rPr>
          <w:sz w:val="20"/>
          <w:szCs w:val="20"/>
        </w:rPr>
        <w:t xml:space="preserve">hat the above applicants will </w:t>
      </w:r>
      <w:r w:rsidRPr="00F9576E">
        <w:rPr>
          <w:sz w:val="20"/>
          <w:szCs w:val="20"/>
        </w:rPr>
        <w:t>abide by the rules of the club</w:t>
      </w:r>
      <w:r w:rsidR="0089353B">
        <w:rPr>
          <w:sz w:val="20"/>
          <w:szCs w:val="20"/>
        </w:rPr>
        <w:t>. W</w:t>
      </w:r>
      <w:r w:rsidR="00504011">
        <w:rPr>
          <w:sz w:val="20"/>
          <w:szCs w:val="20"/>
        </w:rPr>
        <w:t>here applicable</w:t>
      </w:r>
      <w:r w:rsidR="0089353B">
        <w:rPr>
          <w:sz w:val="20"/>
          <w:szCs w:val="20"/>
        </w:rPr>
        <w:t>,</w:t>
      </w:r>
      <w:r w:rsidR="00504011">
        <w:rPr>
          <w:sz w:val="20"/>
          <w:szCs w:val="20"/>
        </w:rPr>
        <w:t xml:space="preserve"> based on </w:t>
      </w:r>
      <w:r w:rsidR="0089353B">
        <w:rPr>
          <w:sz w:val="20"/>
          <w:szCs w:val="20"/>
        </w:rPr>
        <w:t xml:space="preserve">LTA </w:t>
      </w:r>
      <w:r w:rsidR="00504011">
        <w:rPr>
          <w:sz w:val="20"/>
          <w:szCs w:val="20"/>
        </w:rPr>
        <w:t>age</w:t>
      </w:r>
      <w:r w:rsidR="0089353B">
        <w:rPr>
          <w:sz w:val="20"/>
          <w:szCs w:val="20"/>
        </w:rPr>
        <w:t xml:space="preserve"> limitations</w:t>
      </w:r>
      <w:r w:rsidR="00504011">
        <w:rPr>
          <w:sz w:val="20"/>
          <w:szCs w:val="20"/>
        </w:rPr>
        <w:t xml:space="preserve">, </w:t>
      </w:r>
      <w:r w:rsidR="00504011" w:rsidRPr="000D5A8F">
        <w:rPr>
          <w:sz w:val="20"/>
          <w:szCs w:val="20"/>
        </w:rPr>
        <w:t xml:space="preserve">I allow GMLTC to </w:t>
      </w:r>
      <w:r w:rsidR="00504011">
        <w:rPr>
          <w:sz w:val="20"/>
          <w:szCs w:val="20"/>
        </w:rPr>
        <w:t xml:space="preserve">provide the </w:t>
      </w:r>
      <w:r w:rsidR="0089353B">
        <w:rPr>
          <w:sz w:val="20"/>
          <w:szCs w:val="20"/>
        </w:rPr>
        <w:t xml:space="preserve">applicants’ </w:t>
      </w:r>
      <w:r w:rsidR="00504011">
        <w:rPr>
          <w:sz w:val="20"/>
          <w:szCs w:val="20"/>
        </w:rPr>
        <w:t xml:space="preserve">personal details to enable </w:t>
      </w:r>
      <w:r w:rsidR="00504011" w:rsidRPr="000D5A8F">
        <w:rPr>
          <w:sz w:val="20"/>
          <w:szCs w:val="20"/>
        </w:rPr>
        <w:t>regist</w:t>
      </w:r>
      <w:r w:rsidR="00504011">
        <w:rPr>
          <w:sz w:val="20"/>
          <w:szCs w:val="20"/>
        </w:rPr>
        <w:t xml:space="preserve">ration </w:t>
      </w:r>
      <w:r w:rsidR="00504011" w:rsidRPr="000D5A8F">
        <w:rPr>
          <w:sz w:val="20"/>
          <w:szCs w:val="20"/>
        </w:rPr>
        <w:t xml:space="preserve">with the Lawn Tennis Association </w:t>
      </w:r>
      <w:r w:rsidR="00504011">
        <w:rPr>
          <w:sz w:val="20"/>
          <w:szCs w:val="20"/>
        </w:rPr>
        <w:t xml:space="preserve">to facilitate </w:t>
      </w:r>
      <w:r w:rsidR="00504011" w:rsidRPr="000D5A8F">
        <w:rPr>
          <w:sz w:val="20"/>
          <w:szCs w:val="20"/>
        </w:rPr>
        <w:t>making them British Tennis Member/s</w:t>
      </w:r>
      <w:r w:rsidR="00504011" w:rsidRPr="000D5A8F">
        <w:rPr>
          <w:b/>
          <w:sz w:val="20"/>
          <w:szCs w:val="20"/>
        </w:rPr>
        <w:t xml:space="preserve"> (for info see </w:t>
      </w:r>
      <w:hyperlink r:id="rId16" w:history="1">
        <w:r w:rsidR="00504011" w:rsidRPr="000D5A8F">
          <w:rPr>
            <w:rStyle w:val="Hyperlink"/>
            <w:b/>
            <w:sz w:val="20"/>
            <w:szCs w:val="20"/>
          </w:rPr>
          <w:t>www.lta.org.uk</w:t>
        </w:r>
      </w:hyperlink>
      <w:r w:rsidR="00504011" w:rsidRPr="000D5A8F">
        <w:rPr>
          <w:b/>
          <w:sz w:val="20"/>
          <w:szCs w:val="20"/>
        </w:rPr>
        <w:t>)</w:t>
      </w:r>
      <w:r w:rsidR="00504011">
        <w:rPr>
          <w:b/>
          <w:sz w:val="20"/>
          <w:szCs w:val="20"/>
        </w:rPr>
        <w:t>.</w:t>
      </w:r>
    </w:p>
    <w:p w14:paraId="54F2FD24" w14:textId="77777777" w:rsidR="00857908" w:rsidRDefault="00857908" w:rsidP="00D73C4A">
      <w:pPr>
        <w:pStyle w:val="NoSpacing"/>
        <w:ind w:right="-24"/>
        <w:rPr>
          <w:sz w:val="20"/>
          <w:szCs w:val="20"/>
        </w:rPr>
      </w:pPr>
    </w:p>
    <w:p w14:paraId="08E63F99" w14:textId="2DE6754A" w:rsidR="00504011" w:rsidRDefault="0075026E" w:rsidP="0075026E">
      <w:pPr>
        <w:pStyle w:val="NoSpacing"/>
        <w:ind w:right="-24"/>
        <w:rPr>
          <w:sz w:val="20"/>
          <w:szCs w:val="20"/>
        </w:rPr>
      </w:pPr>
      <w:r>
        <w:rPr>
          <w:sz w:val="20"/>
          <w:szCs w:val="20"/>
        </w:rPr>
        <w:t>I / we understand that p</w:t>
      </w:r>
      <w:r w:rsidR="000775D2" w:rsidRPr="000775D2">
        <w:rPr>
          <w:sz w:val="20"/>
          <w:szCs w:val="20"/>
        </w:rPr>
        <w:t xml:space="preserve">ersonal data </w:t>
      </w:r>
      <w:r w:rsidR="00504011">
        <w:rPr>
          <w:sz w:val="20"/>
          <w:szCs w:val="20"/>
        </w:rPr>
        <w:t xml:space="preserve">of applicants </w:t>
      </w:r>
      <w:r w:rsidR="000775D2" w:rsidRPr="000775D2">
        <w:rPr>
          <w:sz w:val="20"/>
          <w:szCs w:val="20"/>
        </w:rPr>
        <w:t>will be processed by the Club for the purposes of club and membership administration</w:t>
      </w:r>
      <w:r w:rsidR="000775D2">
        <w:rPr>
          <w:sz w:val="20"/>
          <w:szCs w:val="20"/>
        </w:rPr>
        <w:t xml:space="preserve">, to communicate </w:t>
      </w:r>
      <w:r w:rsidR="001B448C">
        <w:rPr>
          <w:sz w:val="20"/>
          <w:szCs w:val="20"/>
        </w:rPr>
        <w:t>club news</w:t>
      </w:r>
      <w:r>
        <w:rPr>
          <w:sz w:val="20"/>
          <w:szCs w:val="20"/>
        </w:rPr>
        <w:t xml:space="preserve"> and events</w:t>
      </w:r>
      <w:r w:rsidR="000775D2">
        <w:rPr>
          <w:sz w:val="20"/>
          <w:szCs w:val="20"/>
        </w:rPr>
        <w:t xml:space="preserve">, coaching </w:t>
      </w:r>
      <w:r w:rsidR="001B448C">
        <w:rPr>
          <w:sz w:val="20"/>
          <w:szCs w:val="20"/>
        </w:rPr>
        <w:t>information</w:t>
      </w:r>
      <w:r w:rsidR="0089353B">
        <w:rPr>
          <w:sz w:val="20"/>
          <w:szCs w:val="20"/>
        </w:rPr>
        <w:t xml:space="preserve"> </w:t>
      </w:r>
      <w:r w:rsidR="000775D2" w:rsidRPr="000775D2">
        <w:rPr>
          <w:sz w:val="20"/>
          <w:szCs w:val="20"/>
        </w:rPr>
        <w:t xml:space="preserve">and to facilitate your participation in </w:t>
      </w:r>
      <w:r w:rsidR="000775D2">
        <w:rPr>
          <w:sz w:val="20"/>
          <w:szCs w:val="20"/>
        </w:rPr>
        <w:t xml:space="preserve">teams and club </w:t>
      </w:r>
      <w:r w:rsidR="000775D2" w:rsidRPr="000775D2">
        <w:rPr>
          <w:sz w:val="20"/>
          <w:szCs w:val="20"/>
        </w:rPr>
        <w:t>competitions</w:t>
      </w:r>
      <w:r w:rsidR="000775D2">
        <w:rPr>
          <w:sz w:val="20"/>
          <w:szCs w:val="20"/>
        </w:rPr>
        <w:t>, where applicable</w:t>
      </w:r>
      <w:r w:rsidR="000775D2" w:rsidRPr="000775D2">
        <w:rPr>
          <w:sz w:val="20"/>
          <w:szCs w:val="20"/>
        </w:rPr>
        <w:t xml:space="preserve">. </w:t>
      </w:r>
      <w:r w:rsidR="000775D2">
        <w:rPr>
          <w:sz w:val="20"/>
          <w:szCs w:val="20"/>
        </w:rPr>
        <w:t xml:space="preserve"> </w:t>
      </w:r>
      <w:r w:rsidR="000775D2" w:rsidRPr="00CA70D2">
        <w:rPr>
          <w:sz w:val="20"/>
          <w:szCs w:val="20"/>
        </w:rPr>
        <w:t xml:space="preserve">Your contact information will be available to other members of the club via the </w:t>
      </w:r>
      <w:r w:rsidR="004812AC">
        <w:rPr>
          <w:sz w:val="20"/>
          <w:szCs w:val="20"/>
        </w:rPr>
        <w:t xml:space="preserve">private </w:t>
      </w:r>
      <w:r w:rsidR="000775D2" w:rsidRPr="00CA70D2">
        <w:rPr>
          <w:sz w:val="20"/>
          <w:szCs w:val="20"/>
        </w:rPr>
        <w:t>members’ area of the website</w:t>
      </w:r>
      <w:r w:rsidR="000775D2">
        <w:rPr>
          <w:sz w:val="20"/>
          <w:szCs w:val="20"/>
        </w:rPr>
        <w:t xml:space="preserve"> to facilitate arranging tennis matches</w:t>
      </w:r>
      <w:r w:rsidR="0089353B">
        <w:rPr>
          <w:sz w:val="20"/>
          <w:szCs w:val="20"/>
        </w:rPr>
        <w:t xml:space="preserve"> and social play</w:t>
      </w:r>
      <w:r w:rsidR="000775D2">
        <w:rPr>
          <w:sz w:val="20"/>
          <w:szCs w:val="20"/>
        </w:rPr>
        <w:t xml:space="preserve">. </w:t>
      </w:r>
      <w:r w:rsidR="00D42082">
        <w:rPr>
          <w:sz w:val="20"/>
          <w:szCs w:val="20"/>
        </w:rPr>
        <w:t xml:space="preserve">Our data </w:t>
      </w:r>
      <w:r w:rsidR="000775D2" w:rsidRPr="000775D2">
        <w:rPr>
          <w:sz w:val="20"/>
          <w:szCs w:val="20"/>
        </w:rPr>
        <w:t xml:space="preserve">privacy policy can be found </w:t>
      </w:r>
      <w:r w:rsidR="008D1001">
        <w:rPr>
          <w:sz w:val="20"/>
          <w:szCs w:val="20"/>
        </w:rPr>
        <w:t xml:space="preserve">here: </w:t>
      </w:r>
      <w:hyperlink r:id="rId17" w:history="1">
        <w:r w:rsidR="008D1001" w:rsidRPr="00E77615">
          <w:rPr>
            <w:rStyle w:val="Hyperlink"/>
            <w:sz w:val="20"/>
            <w:szCs w:val="20"/>
          </w:rPr>
          <w:t>http://www.gmltc.com/gmltc_gdpr_data_policy</w:t>
        </w:r>
      </w:hyperlink>
      <w:r w:rsidR="008D1001">
        <w:rPr>
          <w:sz w:val="20"/>
          <w:szCs w:val="20"/>
        </w:rPr>
        <w:t xml:space="preserve">. </w:t>
      </w:r>
      <w:r>
        <w:rPr>
          <w:sz w:val="20"/>
          <w:szCs w:val="20"/>
        </w:rPr>
        <w:t xml:space="preserve"> </w:t>
      </w:r>
    </w:p>
    <w:p w14:paraId="04228B2E" w14:textId="77777777" w:rsidR="00504011" w:rsidRDefault="00504011" w:rsidP="00CA70D2">
      <w:pPr>
        <w:pStyle w:val="NoSpacing"/>
        <w:ind w:right="-24"/>
        <w:rPr>
          <w:sz w:val="20"/>
          <w:szCs w:val="20"/>
        </w:rPr>
      </w:pPr>
    </w:p>
    <w:p w14:paraId="3C4218D6" w14:textId="4943ED86" w:rsidR="00CA70D2" w:rsidRDefault="00CA70D2" w:rsidP="00CA70D2">
      <w:pPr>
        <w:pStyle w:val="NoSpacing"/>
        <w:ind w:right="-24"/>
        <w:rPr>
          <w:sz w:val="20"/>
          <w:szCs w:val="20"/>
        </w:rPr>
      </w:pPr>
      <w:r w:rsidRPr="009A6A10">
        <w:rPr>
          <w:sz w:val="20"/>
          <w:szCs w:val="20"/>
        </w:rPr>
        <w:t xml:space="preserve">I agree that the club and approved photographers may take photographs of </w:t>
      </w:r>
      <w:r w:rsidR="00504011">
        <w:rPr>
          <w:sz w:val="20"/>
          <w:szCs w:val="20"/>
        </w:rPr>
        <w:t>the above applicants</w:t>
      </w:r>
      <w:r w:rsidR="00504011" w:rsidRPr="009A6A10">
        <w:rPr>
          <w:sz w:val="20"/>
          <w:szCs w:val="20"/>
        </w:rPr>
        <w:t xml:space="preserve"> </w:t>
      </w:r>
      <w:r w:rsidRPr="009A6A10">
        <w:rPr>
          <w:sz w:val="20"/>
          <w:szCs w:val="20"/>
        </w:rPr>
        <w:t>which may be used in club literature</w:t>
      </w:r>
      <w:r w:rsidR="00504011">
        <w:rPr>
          <w:sz w:val="20"/>
          <w:szCs w:val="20"/>
        </w:rPr>
        <w:t xml:space="preserve">, </w:t>
      </w:r>
      <w:r w:rsidRPr="009A6A10">
        <w:rPr>
          <w:sz w:val="20"/>
          <w:szCs w:val="20"/>
        </w:rPr>
        <w:t>on the club website</w:t>
      </w:r>
      <w:r w:rsidR="00504011">
        <w:rPr>
          <w:sz w:val="20"/>
          <w:szCs w:val="20"/>
        </w:rPr>
        <w:t xml:space="preserve"> and </w:t>
      </w:r>
      <w:r w:rsidR="00504011" w:rsidRPr="00AF0B72">
        <w:rPr>
          <w:sz w:val="20"/>
          <w:szCs w:val="20"/>
        </w:rPr>
        <w:t xml:space="preserve">in </w:t>
      </w:r>
      <w:r w:rsidR="00504011">
        <w:rPr>
          <w:sz w:val="20"/>
          <w:szCs w:val="20"/>
        </w:rPr>
        <w:t xml:space="preserve">club promotion and </w:t>
      </w:r>
      <w:r w:rsidR="00504011" w:rsidRPr="00AF0B72">
        <w:rPr>
          <w:sz w:val="20"/>
          <w:szCs w:val="20"/>
        </w:rPr>
        <w:t>publicity</w:t>
      </w:r>
      <w:r w:rsidR="00504011">
        <w:rPr>
          <w:sz w:val="20"/>
          <w:szCs w:val="20"/>
        </w:rPr>
        <w:t xml:space="preserve"> materials. </w:t>
      </w:r>
      <w:r w:rsidR="00504011" w:rsidRPr="00AF0B72">
        <w:rPr>
          <w:sz w:val="20"/>
          <w:szCs w:val="20"/>
        </w:rPr>
        <w:t xml:space="preserve">To my knowledge </w:t>
      </w:r>
      <w:r w:rsidR="00504011">
        <w:rPr>
          <w:sz w:val="20"/>
          <w:szCs w:val="20"/>
        </w:rPr>
        <w:t xml:space="preserve">I / </w:t>
      </w:r>
      <w:r w:rsidR="00504011" w:rsidRPr="00AF0B72">
        <w:rPr>
          <w:sz w:val="20"/>
          <w:szCs w:val="20"/>
        </w:rPr>
        <w:t>he/she/they has/</w:t>
      </w:r>
      <w:r w:rsidR="00504011">
        <w:rPr>
          <w:sz w:val="20"/>
          <w:szCs w:val="20"/>
        </w:rPr>
        <w:t>ha</w:t>
      </w:r>
      <w:r w:rsidR="00504011" w:rsidRPr="00AF0B72">
        <w:rPr>
          <w:sz w:val="20"/>
          <w:szCs w:val="20"/>
        </w:rPr>
        <w:t xml:space="preserve">ve no special care </w:t>
      </w:r>
      <w:r w:rsidR="00504011" w:rsidRPr="000D5A8F">
        <w:rPr>
          <w:sz w:val="20"/>
          <w:szCs w:val="20"/>
        </w:rPr>
        <w:t xml:space="preserve">needs, dietary requirements, allergies or medical conditions that could affect </w:t>
      </w:r>
      <w:r w:rsidR="00504011">
        <w:rPr>
          <w:sz w:val="20"/>
          <w:szCs w:val="20"/>
        </w:rPr>
        <w:t xml:space="preserve">my / </w:t>
      </w:r>
      <w:r w:rsidR="00504011" w:rsidRPr="000D5A8F">
        <w:rPr>
          <w:sz w:val="20"/>
          <w:szCs w:val="20"/>
        </w:rPr>
        <w:t>his/her/their safety at the club. Please inform the Membership Administrator</w:t>
      </w:r>
      <w:r w:rsidR="00504011">
        <w:rPr>
          <w:sz w:val="20"/>
          <w:szCs w:val="20"/>
        </w:rPr>
        <w:t xml:space="preserve"> if we should know about </w:t>
      </w:r>
      <w:r w:rsidR="00504011" w:rsidRPr="000D5A8F">
        <w:rPr>
          <w:sz w:val="20"/>
          <w:szCs w:val="20"/>
        </w:rPr>
        <w:t xml:space="preserve">any </w:t>
      </w:r>
      <w:r w:rsidR="00504011">
        <w:rPr>
          <w:sz w:val="20"/>
          <w:szCs w:val="20"/>
        </w:rPr>
        <w:t xml:space="preserve">of the </w:t>
      </w:r>
      <w:r w:rsidR="00504011" w:rsidRPr="009C1EBF">
        <w:rPr>
          <w:sz w:val="20"/>
          <w:szCs w:val="20"/>
        </w:rPr>
        <w:t>above</w:t>
      </w:r>
      <w:r w:rsidR="00504011">
        <w:rPr>
          <w:sz w:val="20"/>
          <w:szCs w:val="20"/>
        </w:rPr>
        <w:t xml:space="preserve"> special care needs </w:t>
      </w:r>
      <w:r w:rsidR="00504011" w:rsidRPr="009C1EBF">
        <w:rPr>
          <w:sz w:val="20"/>
          <w:szCs w:val="20"/>
        </w:rPr>
        <w:t>by separate</w:t>
      </w:r>
      <w:r w:rsidR="00504011" w:rsidRPr="000D5A8F">
        <w:rPr>
          <w:sz w:val="20"/>
          <w:szCs w:val="20"/>
        </w:rPr>
        <w:t xml:space="preserve"> email.</w:t>
      </w:r>
      <w:r w:rsidR="00504011">
        <w:rPr>
          <w:sz w:val="20"/>
          <w:szCs w:val="20"/>
        </w:rPr>
        <w:t xml:space="preserve"> I understand that there is a minimum two-day interval between this application for membership and being admitted to the privileges of membership to comply with our Club Rules and associated bar licensing rules, where age–appropriate.  </w:t>
      </w:r>
    </w:p>
    <w:p w14:paraId="4DFC13F5" w14:textId="5A967585" w:rsidR="005A008A" w:rsidRDefault="005A008A" w:rsidP="00CA70D2">
      <w:pPr>
        <w:pStyle w:val="NoSpacing"/>
        <w:ind w:right="-24"/>
        <w:rPr>
          <w:sz w:val="20"/>
          <w:szCs w:val="20"/>
        </w:rPr>
      </w:pPr>
    </w:p>
    <w:p w14:paraId="59274F26" w14:textId="1787F71F" w:rsidR="005A008A" w:rsidRDefault="005A008A" w:rsidP="00CA70D2">
      <w:pPr>
        <w:pStyle w:val="NoSpacing"/>
        <w:ind w:right="-24"/>
        <w:rPr>
          <w:sz w:val="20"/>
          <w:szCs w:val="20"/>
        </w:rPr>
      </w:pPr>
      <w:r w:rsidRPr="005A008A">
        <w:rPr>
          <w:sz w:val="20"/>
          <w:szCs w:val="20"/>
        </w:rPr>
        <w:t>Great Missenden Lawn Tennis Club is committed to prioritising the well-being of all children and adults at risk, promoting safeguarding in our club at all times.</w:t>
      </w:r>
      <w:r>
        <w:rPr>
          <w:sz w:val="20"/>
          <w:szCs w:val="20"/>
        </w:rPr>
        <w:t xml:space="preserve"> Members are asked to read the club’s safeguarding policy via this page on our web site: </w:t>
      </w:r>
      <w:hyperlink r:id="rId18" w:history="1">
        <w:r w:rsidRPr="00C505AD">
          <w:rPr>
            <w:rStyle w:val="Hyperlink"/>
            <w:sz w:val="20"/>
            <w:szCs w:val="20"/>
          </w:rPr>
          <w:t>http://www.gmltc.com/safe___inclusive_tennis_at_gmltc</w:t>
        </w:r>
      </w:hyperlink>
      <w:r>
        <w:rPr>
          <w:sz w:val="20"/>
          <w:szCs w:val="20"/>
        </w:rPr>
        <w:t xml:space="preserve"> . </w:t>
      </w:r>
    </w:p>
    <w:p w14:paraId="16D24B4A" w14:textId="1C9F137A" w:rsidR="00504011" w:rsidRDefault="00504011" w:rsidP="00CA70D2">
      <w:pPr>
        <w:pStyle w:val="NoSpacing"/>
        <w:ind w:right="-24"/>
        <w:rPr>
          <w:sz w:val="20"/>
          <w:szCs w:val="20"/>
        </w:rPr>
      </w:pPr>
    </w:p>
    <w:p w14:paraId="578E0B3B" w14:textId="77777777" w:rsidR="00CD65DC" w:rsidRDefault="00504011" w:rsidP="00CA70D2">
      <w:pPr>
        <w:pStyle w:val="NoSpacing"/>
        <w:ind w:right="-24"/>
        <w:rPr>
          <w:b/>
          <w:sz w:val="20"/>
          <w:szCs w:val="20"/>
        </w:rPr>
      </w:pPr>
      <w:r w:rsidRPr="003524F2">
        <w:rPr>
          <w:b/>
          <w:sz w:val="20"/>
          <w:szCs w:val="20"/>
        </w:rPr>
        <w:t xml:space="preserve">I / we understand that membership fees are non-cancellable or refundable during the membership season. </w:t>
      </w:r>
    </w:p>
    <w:p w14:paraId="7D2070DF" w14:textId="77777777" w:rsidR="00CD65DC" w:rsidRDefault="00CD65DC" w:rsidP="00CA70D2">
      <w:pPr>
        <w:pStyle w:val="NoSpacing"/>
        <w:ind w:right="-24"/>
        <w:rPr>
          <w:b/>
          <w:sz w:val="20"/>
          <w:szCs w:val="20"/>
        </w:rPr>
      </w:pPr>
    </w:p>
    <w:p w14:paraId="54F5220F" w14:textId="7F51B883" w:rsidR="0089353B" w:rsidRDefault="00504011" w:rsidP="00CA70D2">
      <w:pPr>
        <w:pStyle w:val="NoSpacing"/>
        <w:ind w:right="-24"/>
        <w:rPr>
          <w:b/>
          <w:sz w:val="20"/>
          <w:szCs w:val="20"/>
        </w:rPr>
      </w:pPr>
      <w:r w:rsidRPr="003524F2">
        <w:rPr>
          <w:b/>
          <w:sz w:val="20"/>
          <w:szCs w:val="20"/>
        </w:rPr>
        <w:t>If paying by monthly payments I / we understand that the I am / we are responsible for making the specified monthly payment each calendar month</w:t>
      </w:r>
      <w:r w:rsidR="003524F2" w:rsidRPr="003524F2">
        <w:rPr>
          <w:b/>
          <w:sz w:val="20"/>
          <w:szCs w:val="20"/>
        </w:rPr>
        <w:t xml:space="preserve"> to GMLTC</w:t>
      </w:r>
      <w:r w:rsidRPr="003524F2">
        <w:rPr>
          <w:b/>
          <w:sz w:val="20"/>
          <w:szCs w:val="20"/>
        </w:rPr>
        <w:t xml:space="preserve"> during the membership season </w:t>
      </w:r>
      <w:r w:rsidR="003524F2" w:rsidRPr="003524F2">
        <w:rPr>
          <w:b/>
          <w:sz w:val="20"/>
          <w:szCs w:val="20"/>
        </w:rPr>
        <w:t xml:space="preserve">regardless of injury, absence </w:t>
      </w:r>
      <w:r w:rsidR="0089353B">
        <w:rPr>
          <w:b/>
          <w:sz w:val="20"/>
          <w:szCs w:val="20"/>
        </w:rPr>
        <w:t>or</w:t>
      </w:r>
      <w:r w:rsidR="003524F2" w:rsidRPr="003524F2">
        <w:rPr>
          <w:b/>
          <w:sz w:val="20"/>
          <w:szCs w:val="20"/>
        </w:rPr>
        <w:t xml:space="preserve"> usage of GMLTC facilities. </w:t>
      </w:r>
      <w:r w:rsidR="00F144D5">
        <w:rPr>
          <w:b/>
          <w:sz w:val="20"/>
          <w:szCs w:val="20"/>
        </w:rPr>
        <w:t>Any increase in payment for the membership season starting April 1</w:t>
      </w:r>
      <w:r w:rsidR="00F144D5" w:rsidRPr="00F144D5">
        <w:rPr>
          <w:b/>
          <w:sz w:val="20"/>
          <w:szCs w:val="20"/>
          <w:vertAlign w:val="superscript"/>
        </w:rPr>
        <w:t>st</w:t>
      </w:r>
      <w:r w:rsidR="00F144D5">
        <w:rPr>
          <w:b/>
          <w:sz w:val="20"/>
          <w:szCs w:val="20"/>
        </w:rPr>
        <w:t xml:space="preserve"> 202</w:t>
      </w:r>
      <w:r w:rsidR="007018C8">
        <w:rPr>
          <w:b/>
          <w:sz w:val="20"/>
          <w:szCs w:val="20"/>
        </w:rPr>
        <w:t>1</w:t>
      </w:r>
      <w:r w:rsidR="00F144D5">
        <w:rPr>
          <w:b/>
          <w:sz w:val="20"/>
          <w:szCs w:val="20"/>
        </w:rPr>
        <w:t xml:space="preserve"> will be communicated to you in advance. </w:t>
      </w:r>
    </w:p>
    <w:p w14:paraId="3B543E9D" w14:textId="77777777" w:rsidR="0089353B" w:rsidRDefault="0089353B" w:rsidP="00CA70D2">
      <w:pPr>
        <w:pStyle w:val="NoSpacing"/>
        <w:ind w:right="-24"/>
        <w:rPr>
          <w:b/>
          <w:sz w:val="20"/>
          <w:szCs w:val="20"/>
        </w:rPr>
      </w:pPr>
    </w:p>
    <w:p w14:paraId="1DBAEEA3" w14:textId="5B287D1A" w:rsidR="00504011" w:rsidRPr="003524F2" w:rsidRDefault="003524F2" w:rsidP="00CA70D2">
      <w:pPr>
        <w:pStyle w:val="NoSpacing"/>
        <w:ind w:right="-24"/>
        <w:rPr>
          <w:b/>
          <w:sz w:val="20"/>
          <w:szCs w:val="20"/>
        </w:rPr>
      </w:pPr>
      <w:r w:rsidRPr="003524F2">
        <w:rPr>
          <w:b/>
          <w:sz w:val="20"/>
          <w:szCs w:val="20"/>
        </w:rPr>
        <w:t xml:space="preserve">Membership and use of the facilities will not commence until payment of the full amount, or first monthly payment, has been received.   </w:t>
      </w:r>
      <w:r w:rsidR="00504011" w:rsidRPr="003524F2">
        <w:rPr>
          <w:b/>
          <w:sz w:val="20"/>
          <w:szCs w:val="20"/>
        </w:rPr>
        <w:t xml:space="preserve">     </w:t>
      </w:r>
    </w:p>
    <w:p w14:paraId="4EBF9B43" w14:textId="77777777" w:rsidR="00857908" w:rsidRDefault="00857908" w:rsidP="00D73C4A">
      <w:pPr>
        <w:pStyle w:val="NoSpacing"/>
        <w:ind w:right="-24"/>
        <w:rPr>
          <w:b/>
          <w:sz w:val="24"/>
          <w:szCs w:val="24"/>
        </w:rPr>
      </w:pPr>
    </w:p>
    <w:p w14:paraId="27B44B28" w14:textId="77777777" w:rsidR="00504011" w:rsidRDefault="00504011" w:rsidP="00D73C4A">
      <w:pPr>
        <w:pStyle w:val="NoSpacing"/>
        <w:ind w:right="-24"/>
        <w:rPr>
          <w:b/>
          <w:sz w:val="24"/>
          <w:szCs w:val="24"/>
        </w:rPr>
      </w:pPr>
      <w:r>
        <w:rPr>
          <w:b/>
          <w:sz w:val="24"/>
          <w:szCs w:val="24"/>
        </w:rPr>
        <w:t xml:space="preserve">On behalf of all applicants: </w:t>
      </w:r>
    </w:p>
    <w:p w14:paraId="4AB41400" w14:textId="77777777" w:rsidR="00504011" w:rsidRDefault="00504011" w:rsidP="00D73C4A">
      <w:pPr>
        <w:pStyle w:val="NoSpacing"/>
        <w:ind w:right="-24"/>
        <w:rPr>
          <w:b/>
          <w:sz w:val="24"/>
          <w:szCs w:val="24"/>
        </w:rPr>
      </w:pPr>
    </w:p>
    <w:p w14:paraId="79700F00" w14:textId="77777777" w:rsidR="008F4ADB" w:rsidRDefault="008F4ADB" w:rsidP="008F4ADB">
      <w:pPr>
        <w:pStyle w:val="NoSpacing"/>
        <w:ind w:right="-24"/>
        <w:rPr>
          <w:b/>
        </w:rPr>
      </w:pPr>
      <w:r>
        <w:rPr>
          <w:b/>
          <w:sz w:val="20"/>
          <w:szCs w:val="20"/>
        </w:rPr>
        <w:t>NAME:   …………………………………………………………………………                       DATE: ………………………</w:t>
      </w:r>
    </w:p>
    <w:p w14:paraId="5AFC6C62" w14:textId="77777777" w:rsidR="008F4ADB" w:rsidRDefault="008F4ADB" w:rsidP="008F4ADB">
      <w:pPr>
        <w:pStyle w:val="NoSpacing"/>
        <w:ind w:right="-24"/>
        <w:rPr>
          <w:b/>
          <w:sz w:val="24"/>
          <w:szCs w:val="24"/>
        </w:rPr>
      </w:pPr>
    </w:p>
    <w:p w14:paraId="0BDEFAF3" w14:textId="77777777" w:rsidR="005A008A" w:rsidRDefault="005A008A" w:rsidP="008F4ADB">
      <w:pPr>
        <w:pStyle w:val="NoSpacing"/>
        <w:ind w:right="-24"/>
        <w:rPr>
          <w:b/>
          <w:sz w:val="20"/>
          <w:szCs w:val="20"/>
        </w:rPr>
      </w:pPr>
    </w:p>
    <w:p w14:paraId="20D6CF55" w14:textId="6C1F67D3" w:rsidR="008F4ADB" w:rsidRPr="00857908" w:rsidRDefault="008F4ADB" w:rsidP="008F4ADB">
      <w:pPr>
        <w:pStyle w:val="NoSpacing"/>
        <w:ind w:right="-24"/>
        <w:rPr>
          <w:b/>
          <w:sz w:val="20"/>
          <w:szCs w:val="20"/>
        </w:rPr>
      </w:pPr>
      <w:r w:rsidRPr="00857908">
        <w:rPr>
          <w:b/>
          <w:sz w:val="20"/>
          <w:szCs w:val="20"/>
        </w:rPr>
        <w:t xml:space="preserve">SIGNATURE </w:t>
      </w:r>
      <w:r>
        <w:rPr>
          <w:b/>
          <w:sz w:val="20"/>
          <w:szCs w:val="20"/>
        </w:rPr>
        <w:t>…………………………………………………………………………………………….</w:t>
      </w:r>
    </w:p>
    <w:p w14:paraId="0ED7992B" w14:textId="77777777" w:rsidR="00857908" w:rsidRPr="00857908" w:rsidRDefault="00857908" w:rsidP="00D73C4A">
      <w:pPr>
        <w:pStyle w:val="NoSpacing"/>
        <w:ind w:right="-613"/>
        <w:rPr>
          <w:b/>
          <w:sz w:val="20"/>
          <w:szCs w:val="20"/>
        </w:rPr>
      </w:pPr>
    </w:p>
    <w:p w14:paraId="001BB9A7" w14:textId="77777777" w:rsidR="004677E0" w:rsidRPr="00107C45" w:rsidRDefault="004677E0" w:rsidP="00D73C4A">
      <w:pPr>
        <w:pStyle w:val="NoSpacing"/>
      </w:pPr>
      <w:r w:rsidRPr="00107C45">
        <w:rPr>
          <w:b/>
        </w:rPr>
        <w:t>CHOSEN PAYMENT METHOD</w:t>
      </w:r>
      <w:r w:rsidRPr="00107C45">
        <w:t xml:space="preserve"> – </w:t>
      </w:r>
      <w:r w:rsidR="00151FFF">
        <w:t>p</w:t>
      </w:r>
      <w:r w:rsidRPr="00107C45">
        <w:t xml:space="preserve">lease </w:t>
      </w:r>
      <w:r>
        <w:t>tick</w:t>
      </w:r>
      <w:r w:rsidRPr="00107C45">
        <w:t xml:space="preserve"> as appropriate:</w:t>
      </w:r>
    </w:p>
    <w:p w14:paraId="016D6887" w14:textId="57CBCB3B" w:rsidR="0075026E" w:rsidRDefault="00044923" w:rsidP="00445F4B">
      <w:pPr>
        <w:pStyle w:val="NoSpacing"/>
        <w:ind w:left="1"/>
      </w:pPr>
      <w:sdt>
        <w:sdtPr>
          <w:id w:val="-709794904"/>
          <w14:checkbox>
            <w14:checked w14:val="0"/>
            <w14:checkedState w14:val="2612" w14:font="MS Gothic"/>
            <w14:uncheckedState w14:val="2610" w14:font="MS Gothic"/>
          </w14:checkbox>
        </w:sdtPr>
        <w:sdtEndPr/>
        <w:sdtContent>
          <w:r w:rsidR="00471869">
            <w:rPr>
              <w:rFonts w:ascii="MS Gothic" w:eastAsia="MS Gothic" w:hAnsi="MS Gothic" w:hint="eastAsia"/>
            </w:rPr>
            <w:t>☐</w:t>
          </w:r>
        </w:sdtContent>
      </w:sdt>
      <w:r w:rsidR="00151FFF">
        <w:t xml:space="preserve">  </w:t>
      </w:r>
      <w:r w:rsidR="0075026E">
        <w:t xml:space="preserve">I am paying </w:t>
      </w:r>
      <w:r w:rsidR="0075026E" w:rsidRPr="003524F2">
        <w:t xml:space="preserve">the full amount </w:t>
      </w:r>
      <w:r w:rsidR="0075026E">
        <w:t xml:space="preserve">by bank transfer (please </w:t>
      </w:r>
      <w:r w:rsidR="0075026E" w:rsidRPr="0049733D">
        <w:t xml:space="preserve">email </w:t>
      </w:r>
      <w:hyperlink r:id="rId19" w:history="1">
        <w:r w:rsidR="0075026E" w:rsidRPr="00F6495B">
          <w:rPr>
            <w:rStyle w:val="Hyperlink"/>
            <w:szCs w:val="24"/>
          </w:rPr>
          <w:t>membership@gmltc.com</w:t>
        </w:r>
      </w:hyperlink>
      <w:r w:rsidR="0075026E" w:rsidRPr="00935D0A">
        <w:rPr>
          <w:rStyle w:val="Hyperlink"/>
          <w:sz w:val="24"/>
          <w:szCs w:val="24"/>
          <w:u w:val="none"/>
        </w:rPr>
        <w:t xml:space="preserve"> </w:t>
      </w:r>
      <w:r w:rsidR="0075026E" w:rsidRPr="0049733D">
        <w:t xml:space="preserve">to confirm </w:t>
      </w:r>
      <w:r w:rsidR="0075026E">
        <w:t>payment date)</w:t>
      </w:r>
    </w:p>
    <w:p w14:paraId="76D8348F" w14:textId="77777777" w:rsidR="0089353B" w:rsidRPr="00445F4B" w:rsidRDefault="0089353B" w:rsidP="00445F4B">
      <w:pPr>
        <w:pStyle w:val="NoSpacing"/>
        <w:ind w:left="1"/>
        <w:rPr>
          <w:b/>
        </w:rPr>
      </w:pPr>
    </w:p>
    <w:p w14:paraId="4DB91C90" w14:textId="0F31A273" w:rsidR="0075026E" w:rsidRDefault="00044923" w:rsidP="0075026E">
      <w:pPr>
        <w:pStyle w:val="NoSpacing"/>
        <w:ind w:left="1"/>
        <w:rPr>
          <w:b/>
        </w:rPr>
      </w:pPr>
      <w:sdt>
        <w:sdtPr>
          <w:id w:val="-2012292841"/>
          <w14:checkbox>
            <w14:checked w14:val="0"/>
            <w14:checkedState w14:val="2612" w14:font="MS Gothic"/>
            <w14:uncheckedState w14:val="2610" w14:font="MS Gothic"/>
          </w14:checkbox>
        </w:sdtPr>
        <w:sdtEndPr/>
        <w:sdtContent>
          <w:r w:rsidR="0089353B">
            <w:rPr>
              <w:rFonts w:ascii="MS Gothic" w:eastAsia="MS Gothic" w:hAnsi="MS Gothic" w:hint="eastAsia"/>
            </w:rPr>
            <w:t>☐</w:t>
          </w:r>
        </w:sdtContent>
      </w:sdt>
      <w:r w:rsidR="00151FFF">
        <w:t xml:space="preserve">  </w:t>
      </w:r>
      <w:r w:rsidR="0075026E" w:rsidRPr="00107C45">
        <w:t xml:space="preserve">I </w:t>
      </w:r>
      <w:r w:rsidR="0075026E">
        <w:t xml:space="preserve">am paying by Standing Order each month (please </w:t>
      </w:r>
      <w:r w:rsidR="0075026E" w:rsidRPr="0049733D">
        <w:t xml:space="preserve">email </w:t>
      </w:r>
      <w:hyperlink r:id="rId20" w:history="1">
        <w:r w:rsidR="0075026E" w:rsidRPr="00F6495B">
          <w:rPr>
            <w:rStyle w:val="Hyperlink"/>
            <w:szCs w:val="24"/>
          </w:rPr>
          <w:t>membership@gmltc.com</w:t>
        </w:r>
      </w:hyperlink>
      <w:r w:rsidR="0075026E" w:rsidRPr="00935D0A">
        <w:rPr>
          <w:rStyle w:val="Hyperlink"/>
          <w:sz w:val="24"/>
          <w:szCs w:val="24"/>
          <w:u w:val="none"/>
        </w:rPr>
        <w:t xml:space="preserve"> </w:t>
      </w:r>
      <w:r w:rsidR="0075026E" w:rsidRPr="0049733D">
        <w:t xml:space="preserve">to confirm </w:t>
      </w:r>
      <w:r w:rsidR="0075026E">
        <w:t>the first payment date and which date of the month subsequent payments will arrive at GMLTC’s bank account)</w:t>
      </w:r>
    </w:p>
    <w:p w14:paraId="46BBB01B" w14:textId="77777777" w:rsidR="0089353B" w:rsidRPr="004677E0" w:rsidRDefault="0089353B" w:rsidP="004E3E5C">
      <w:pPr>
        <w:pStyle w:val="NoSpacing"/>
      </w:pPr>
    </w:p>
    <w:p w14:paraId="7AEC9341" w14:textId="20EA075B" w:rsidR="00F36728" w:rsidRPr="00FF7942" w:rsidRDefault="00F36728" w:rsidP="00445F4B">
      <w:pPr>
        <w:pStyle w:val="NoSpacing"/>
        <w:ind w:left="1"/>
      </w:pPr>
      <w:r w:rsidRPr="00FF7942">
        <w:t xml:space="preserve">For </w:t>
      </w:r>
      <w:r w:rsidR="0089353B">
        <w:t xml:space="preserve">direct bank </w:t>
      </w:r>
      <w:r w:rsidRPr="00FF7942">
        <w:t>payment please use the following</w:t>
      </w:r>
      <w:r w:rsidR="00474062">
        <w:t xml:space="preserve"> account details entering your </w:t>
      </w:r>
      <w:r w:rsidR="00474062" w:rsidRPr="00474062">
        <w:rPr>
          <w:b/>
        </w:rPr>
        <w:t xml:space="preserve">surname </w:t>
      </w:r>
      <w:r w:rsidR="00474062" w:rsidRPr="0075026E">
        <w:rPr>
          <w:bCs/>
        </w:rPr>
        <w:t>and</w:t>
      </w:r>
      <w:r w:rsidR="00474062" w:rsidRPr="00474062">
        <w:rPr>
          <w:b/>
        </w:rPr>
        <w:t xml:space="preserve"> </w:t>
      </w:r>
      <w:r w:rsidR="00D73C4A">
        <w:rPr>
          <w:b/>
        </w:rPr>
        <w:t>20</w:t>
      </w:r>
      <w:r w:rsidR="0075026E">
        <w:rPr>
          <w:b/>
        </w:rPr>
        <w:t>20</w:t>
      </w:r>
      <w:r w:rsidR="00D73C4A">
        <w:rPr>
          <w:b/>
        </w:rPr>
        <w:t>-20</w:t>
      </w:r>
      <w:r w:rsidR="003C060E">
        <w:rPr>
          <w:b/>
        </w:rPr>
        <w:t>2</w:t>
      </w:r>
      <w:r w:rsidR="0075026E">
        <w:rPr>
          <w:b/>
        </w:rPr>
        <w:t>1</w:t>
      </w:r>
      <w:r w:rsidR="00474062">
        <w:t xml:space="preserve"> </w:t>
      </w:r>
      <w:r w:rsidRPr="00FF7942">
        <w:t>as the reference to ensure the payment is credited to you.</w:t>
      </w:r>
    </w:p>
    <w:p w14:paraId="60DA2710" w14:textId="77777777" w:rsidR="00151FFF" w:rsidRDefault="00F36728" w:rsidP="00151FFF">
      <w:pPr>
        <w:pStyle w:val="NoSpacing"/>
        <w:ind w:left="284"/>
        <w:rPr>
          <w:b/>
        </w:rPr>
      </w:pPr>
      <w:r w:rsidRPr="00FF7942">
        <w:rPr>
          <w:b/>
        </w:rPr>
        <w:t>Bank:  Barclays</w:t>
      </w:r>
    </w:p>
    <w:p w14:paraId="2C1973CB" w14:textId="77777777" w:rsidR="00FF7942" w:rsidRPr="00FF7942" w:rsidRDefault="00FF7942" w:rsidP="00151FFF">
      <w:pPr>
        <w:pStyle w:val="NoSpacing"/>
        <w:ind w:left="284"/>
        <w:rPr>
          <w:b/>
        </w:rPr>
      </w:pPr>
      <w:r w:rsidRPr="00FF7942">
        <w:rPr>
          <w:b/>
        </w:rPr>
        <w:t xml:space="preserve">Account: Great Missenden Lawn Tennis Club </w:t>
      </w:r>
    </w:p>
    <w:p w14:paraId="677C0A8F" w14:textId="77777777" w:rsidR="00151FFF" w:rsidRDefault="00FF7942" w:rsidP="00151FFF">
      <w:pPr>
        <w:pStyle w:val="NoSpacing"/>
        <w:ind w:left="284"/>
        <w:rPr>
          <w:b/>
        </w:rPr>
      </w:pPr>
      <w:r w:rsidRPr="00FF7942">
        <w:rPr>
          <w:b/>
        </w:rPr>
        <w:lastRenderedPageBreak/>
        <w:t>Account number: 00728756</w:t>
      </w:r>
    </w:p>
    <w:p w14:paraId="1CAE0BA9" w14:textId="77777777" w:rsidR="00FF7942" w:rsidRPr="00FF7942" w:rsidRDefault="00F36728" w:rsidP="00151FFF">
      <w:pPr>
        <w:pStyle w:val="NoSpacing"/>
        <w:ind w:left="284"/>
        <w:rPr>
          <w:b/>
        </w:rPr>
      </w:pPr>
      <w:r w:rsidRPr="00FF7942">
        <w:rPr>
          <w:b/>
        </w:rPr>
        <w:t>Sort Code:  20 02 06</w:t>
      </w:r>
    </w:p>
    <w:p w14:paraId="5C020199" w14:textId="77777777" w:rsidR="004677E0" w:rsidRPr="00445F4B" w:rsidRDefault="00F36728" w:rsidP="00445F4B">
      <w:pPr>
        <w:pStyle w:val="NoSpacing"/>
        <w:ind w:left="284"/>
      </w:pPr>
      <w:r w:rsidRPr="00FF7942">
        <w:rPr>
          <w:b/>
        </w:rPr>
        <w:tab/>
      </w:r>
    </w:p>
    <w:p w14:paraId="5404350E" w14:textId="53DF63E1" w:rsidR="00151FFF" w:rsidRPr="0089353B" w:rsidRDefault="0089353B" w:rsidP="00151FFF">
      <w:pPr>
        <w:pStyle w:val="NoSpacing"/>
      </w:pPr>
      <w:r w:rsidRPr="0089353B">
        <w:t xml:space="preserve">You can scan and email </w:t>
      </w:r>
      <w:r>
        <w:t>page 3 and 4 of this form</w:t>
      </w:r>
      <w:r w:rsidR="00A943DF" w:rsidRPr="0089353B">
        <w:t xml:space="preserve"> </w:t>
      </w:r>
      <w:r w:rsidRPr="0089353B">
        <w:t xml:space="preserve">to Mary at </w:t>
      </w:r>
      <w:hyperlink r:id="rId21" w:history="1">
        <w:r w:rsidRPr="0089353B">
          <w:rPr>
            <w:rStyle w:val="Hyperlink"/>
            <w:szCs w:val="24"/>
          </w:rPr>
          <w:t>membership@gmltc.com</w:t>
        </w:r>
      </w:hyperlink>
      <w:r w:rsidRPr="0089353B">
        <w:rPr>
          <w:rStyle w:val="Hyperlink"/>
          <w:szCs w:val="24"/>
        </w:rPr>
        <w:t xml:space="preserve"> </w:t>
      </w:r>
      <w:r w:rsidRPr="0089353B">
        <w:t xml:space="preserve"> or</w:t>
      </w:r>
      <w:r w:rsidR="00A943DF" w:rsidRPr="0089353B">
        <w:t xml:space="preserve"> </w:t>
      </w:r>
      <w:r w:rsidRPr="0089353B">
        <w:t xml:space="preserve">send it </w:t>
      </w:r>
      <w:r w:rsidR="00151FFF" w:rsidRPr="0089353B">
        <w:t>by post to:</w:t>
      </w:r>
    </w:p>
    <w:p w14:paraId="055842CA" w14:textId="21BA131F" w:rsidR="00151FFF" w:rsidRDefault="00151FFF" w:rsidP="00151FFF">
      <w:pPr>
        <w:pStyle w:val="NoSpacing"/>
      </w:pPr>
      <w:r>
        <w:t>Mary Bartlett</w:t>
      </w:r>
      <w:r w:rsidR="005A008A">
        <w:t xml:space="preserve">, </w:t>
      </w:r>
      <w:r>
        <w:t>Great Missenden Lawn Tennis Club</w:t>
      </w:r>
      <w:r w:rsidR="005A008A">
        <w:t xml:space="preserve">, </w:t>
      </w:r>
      <w:r>
        <w:t>London Road</w:t>
      </w:r>
      <w:r w:rsidR="00B45AE3">
        <w:t xml:space="preserve">,  </w:t>
      </w:r>
      <w:r w:rsidR="00471869">
        <w:t>Great Missenden</w:t>
      </w:r>
      <w:r w:rsidR="00816D22">
        <w:t xml:space="preserve">, </w:t>
      </w:r>
      <w:r w:rsidRPr="00FF7942">
        <w:t>HP1</w:t>
      </w:r>
      <w:r>
        <w:t>6</w:t>
      </w:r>
      <w:r w:rsidRPr="00FF7942">
        <w:t xml:space="preserve"> </w:t>
      </w:r>
      <w:r>
        <w:t xml:space="preserve">ODG. </w:t>
      </w:r>
    </w:p>
    <w:p w14:paraId="529E51BF" w14:textId="77777777" w:rsidR="0089353B" w:rsidRDefault="0089353B" w:rsidP="00151FFF">
      <w:pPr>
        <w:pStyle w:val="NoSpacing"/>
        <w:rPr>
          <w:b/>
        </w:rPr>
      </w:pPr>
    </w:p>
    <w:p w14:paraId="26070239" w14:textId="1EB2E39B" w:rsidR="00151FFF" w:rsidRPr="0089353B" w:rsidRDefault="00151FFF" w:rsidP="00151FFF">
      <w:pPr>
        <w:pStyle w:val="NoSpacing"/>
        <w:rPr>
          <w:rFonts w:ascii="Arial" w:eastAsia="Times New Roman" w:hAnsi="Arial" w:cs="Arial"/>
          <w:lang w:eastAsia="en-GB"/>
        </w:rPr>
      </w:pPr>
      <w:r w:rsidRPr="0089353B">
        <w:t xml:space="preserve">You can also put your application in the </w:t>
      </w:r>
      <w:r w:rsidR="00576775" w:rsidRPr="0089353B">
        <w:t xml:space="preserve">black </w:t>
      </w:r>
      <w:r w:rsidRPr="0089353B">
        <w:t xml:space="preserve">post box </w:t>
      </w:r>
      <w:r w:rsidR="00053C2A" w:rsidRPr="0089353B">
        <w:t xml:space="preserve">on the wall </w:t>
      </w:r>
      <w:r w:rsidRPr="0089353B">
        <w:t xml:space="preserve">to the left of our main clubhouse door.  </w:t>
      </w:r>
      <w:r w:rsidRPr="0089353B">
        <w:rPr>
          <w:rFonts w:ascii="Arial" w:eastAsia="Times New Roman" w:hAnsi="Arial" w:cs="Arial"/>
          <w:lang w:eastAsia="en-GB"/>
        </w:rPr>
        <w:t> </w:t>
      </w:r>
    </w:p>
    <w:p w14:paraId="4FD27545" w14:textId="57E9A83D" w:rsidR="0089353B" w:rsidRDefault="0089353B" w:rsidP="00151FFF">
      <w:pPr>
        <w:pStyle w:val="NoSpacing"/>
        <w:rPr>
          <w:rFonts w:ascii="Arial" w:eastAsia="Times New Roman" w:hAnsi="Arial" w:cs="Arial"/>
          <w:b/>
          <w:lang w:eastAsia="en-GB"/>
        </w:rPr>
      </w:pPr>
    </w:p>
    <w:p w14:paraId="3996DA6F" w14:textId="609721CE" w:rsidR="0075026E" w:rsidRPr="0075026E" w:rsidRDefault="0089353B" w:rsidP="00CD65DC">
      <w:pPr>
        <w:pStyle w:val="NoSpacing"/>
        <w:rPr>
          <w:lang w:eastAsia="en-GB"/>
        </w:rPr>
      </w:pPr>
      <w:r w:rsidRPr="0089353B">
        <w:rPr>
          <w:rFonts w:ascii="Arial" w:eastAsia="Times New Roman" w:hAnsi="Arial" w:cs="Arial"/>
          <w:b/>
          <w:sz w:val="20"/>
          <w:lang w:eastAsia="en-GB"/>
        </w:rPr>
        <w:t xml:space="preserve">Welcome to GMLTC! </w:t>
      </w:r>
      <w:r w:rsidR="0075026E">
        <w:rPr>
          <w:lang w:eastAsia="en-GB"/>
        </w:rPr>
        <w:tab/>
      </w:r>
    </w:p>
    <w:sectPr w:rsidR="0075026E" w:rsidRPr="0075026E" w:rsidSect="004D7E99">
      <w:headerReference w:type="even" r:id="rId22"/>
      <w:headerReference w:type="default" r:id="rId23"/>
      <w:footerReference w:type="even" r:id="rId24"/>
      <w:footerReference w:type="default" r:id="rId25"/>
      <w:headerReference w:type="first" r:id="rId26"/>
      <w:footerReference w:type="first" r:id="rId27"/>
      <w:pgSz w:w="11906" w:h="16838" w:code="9"/>
      <w:pgMar w:top="624" w:right="624" w:bottom="624" w:left="624" w:header="709" w:footer="709" w:gutter="0"/>
      <w:pgBorders w:offsetFrom="page">
        <w:top w:val="thinThickThinSmallGap" w:sz="18" w:space="24" w:color="538135"/>
        <w:left w:val="thinThickThinSmallGap" w:sz="18" w:space="24" w:color="538135"/>
        <w:bottom w:val="thinThickThinSmallGap" w:sz="18" w:space="24" w:color="538135"/>
        <w:right w:val="thinThickThinSmallGap" w:sz="18" w:space="24" w:color="53813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0CAFC" w14:textId="77777777" w:rsidR="00751191" w:rsidRDefault="00751191" w:rsidP="00491D81">
      <w:pPr>
        <w:spacing w:after="0" w:line="240" w:lineRule="auto"/>
      </w:pPr>
      <w:r>
        <w:separator/>
      </w:r>
    </w:p>
  </w:endnote>
  <w:endnote w:type="continuationSeparator" w:id="0">
    <w:p w14:paraId="2697E811" w14:textId="77777777" w:rsidR="00751191" w:rsidRDefault="00751191" w:rsidP="0049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7509F" w14:textId="77777777" w:rsidR="00D20100" w:rsidRDefault="00D20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FF8DE" w14:textId="734188B6" w:rsidR="00E53069" w:rsidRPr="00E53069" w:rsidRDefault="00EC7CE1" w:rsidP="0026579F">
    <w:pPr>
      <w:pStyle w:val="Footer"/>
      <w:rPr>
        <w:sz w:val="16"/>
      </w:rPr>
    </w:pPr>
    <w:r w:rsidRPr="006C426B">
      <w:rPr>
        <w:noProof/>
        <w:lang w:eastAsia="en-GB"/>
      </w:rPr>
      <w:drawing>
        <wp:anchor distT="0" distB="0" distL="114300" distR="114300" simplePos="0" relativeHeight="251659264" behindDoc="0" locked="0" layoutInCell="1" allowOverlap="1" wp14:anchorId="76BA891B" wp14:editId="6D2AB80F">
          <wp:simplePos x="0" y="0"/>
          <wp:positionH relativeFrom="column">
            <wp:posOffset>6222661</wp:posOffset>
          </wp:positionH>
          <wp:positionV relativeFrom="paragraph">
            <wp:posOffset>-113442</wp:posOffset>
          </wp:positionV>
          <wp:extent cx="326390" cy="326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 cy="326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579F" w:rsidRPr="00604686">
      <w:rPr>
        <w:noProof/>
        <w:sz w:val="16"/>
        <w:lang w:eastAsia="en-GB"/>
      </w:rPr>
      <w:drawing>
        <wp:anchor distT="0" distB="0" distL="114300" distR="114300" simplePos="0" relativeHeight="251658240" behindDoc="0" locked="0" layoutInCell="1" allowOverlap="1" wp14:anchorId="1AE3FCFB" wp14:editId="376CE175">
          <wp:simplePos x="0" y="0"/>
          <wp:positionH relativeFrom="column">
            <wp:posOffset>165735</wp:posOffset>
          </wp:positionH>
          <wp:positionV relativeFrom="paragraph">
            <wp:posOffset>-29210</wp:posOffset>
          </wp:positionV>
          <wp:extent cx="635000" cy="222250"/>
          <wp:effectExtent l="0" t="0" r="0" b="6350"/>
          <wp:wrapSquare wrapText="bothSides"/>
          <wp:docPr id="4" name="Picture 4" descr="lta british 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a british tenn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579F">
      <w:rPr>
        <w:sz w:val="16"/>
      </w:rPr>
      <w:t xml:space="preserve">                                  </w:t>
    </w:r>
    <w:r w:rsidR="00AD10F0">
      <w:rPr>
        <w:sz w:val="16"/>
      </w:rPr>
      <w:t xml:space="preserve"> </w:t>
    </w:r>
    <w:r w:rsidR="005B7345">
      <w:rPr>
        <w:sz w:val="16"/>
      </w:rPr>
      <w:fldChar w:fldCharType="begin"/>
    </w:r>
    <w:r w:rsidR="005B7345">
      <w:rPr>
        <w:sz w:val="16"/>
      </w:rPr>
      <w:instrText xml:space="preserve"> FILENAME \* MERGEFORMAT </w:instrText>
    </w:r>
    <w:r w:rsidR="005B7345">
      <w:rPr>
        <w:sz w:val="16"/>
      </w:rPr>
      <w:fldChar w:fldCharType="separate"/>
    </w:r>
    <w:r w:rsidR="005B7345">
      <w:rPr>
        <w:noProof/>
        <w:sz w:val="16"/>
      </w:rPr>
      <w:t xml:space="preserve">Joining Great Missenden Lawn Tennis  Club Season to 31st May 2021 v1.0  11.05.2020 </w:t>
    </w:r>
    <w:r w:rsidR="005B7345">
      <w:rPr>
        <w:sz w:val="16"/>
      </w:rPr>
      <w:fldChar w:fldCharType="end"/>
    </w:r>
    <w:r w:rsidR="00E656DE">
      <w:rPr>
        <w:sz w:val="16"/>
      </w:rPr>
      <w:t xml:space="preserve"> </w:t>
    </w:r>
    <w:r w:rsidR="00AD10F0">
      <w:rPr>
        <w:sz w:val="16"/>
      </w:rPr>
      <w:t xml:space="preserve">  </w:t>
    </w:r>
    <w:r w:rsidR="0026579F">
      <w:rPr>
        <w:sz w:val="16"/>
      </w:rPr>
      <w:t xml:space="preserve">                               </w:t>
    </w:r>
    <w:r w:rsidR="00AD10F0">
      <w:rPr>
        <w:sz w:val="16"/>
      </w:rPr>
      <w:t xml:space="preserve">  </w:t>
    </w:r>
    <w:r w:rsidR="0026579F">
      <w:rPr>
        <w:sz w:val="16"/>
      </w:rPr>
      <w:t xml:space="preserve">                                                           </w:t>
    </w:r>
    <w:r w:rsidR="00AD10F0">
      <w:rPr>
        <w:sz w:val="16"/>
      </w:rPr>
      <w:t xml:space="preserve">                                                                 </w:t>
    </w:r>
    <w:r w:rsidR="00CB6E62">
      <w:rPr>
        <w:sz w:val="16"/>
      </w:rPr>
      <w:t xml:space="preserve"> </w:t>
    </w:r>
    <w:r w:rsidR="00AD10F0">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F1D2" w14:textId="77777777" w:rsidR="00D20100" w:rsidRDefault="00D20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F01FD" w14:textId="77777777" w:rsidR="00751191" w:rsidRDefault="00751191" w:rsidP="00491D81">
      <w:pPr>
        <w:spacing w:after="0" w:line="240" w:lineRule="auto"/>
      </w:pPr>
      <w:r>
        <w:separator/>
      </w:r>
    </w:p>
  </w:footnote>
  <w:footnote w:type="continuationSeparator" w:id="0">
    <w:p w14:paraId="20F25771" w14:textId="77777777" w:rsidR="00751191" w:rsidRDefault="00751191" w:rsidP="00491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E4C3A" w14:textId="77777777" w:rsidR="00D20100" w:rsidRDefault="00D20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DAC75" w14:textId="77777777" w:rsidR="00D20100" w:rsidRDefault="00D20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F176A" w14:textId="77777777" w:rsidR="00D20100" w:rsidRDefault="00D2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21A1"/>
    <w:multiLevelType w:val="hybridMultilevel"/>
    <w:tmpl w:val="AAC491DA"/>
    <w:lvl w:ilvl="0" w:tplc="C86C5F8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F67AF"/>
    <w:multiLevelType w:val="hybridMultilevel"/>
    <w:tmpl w:val="7D606CD4"/>
    <w:lvl w:ilvl="0" w:tplc="977E62CA">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A0885"/>
    <w:multiLevelType w:val="hybridMultilevel"/>
    <w:tmpl w:val="253CE614"/>
    <w:lvl w:ilvl="0" w:tplc="B442BCB0">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86A63"/>
    <w:multiLevelType w:val="hybridMultilevel"/>
    <w:tmpl w:val="32FC57F8"/>
    <w:lvl w:ilvl="0" w:tplc="C420B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5136B"/>
    <w:multiLevelType w:val="hybridMultilevel"/>
    <w:tmpl w:val="4798FC3E"/>
    <w:lvl w:ilvl="0" w:tplc="977E62CA">
      <w:start w:val="5"/>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6046D9C"/>
    <w:multiLevelType w:val="hybridMultilevel"/>
    <w:tmpl w:val="4D6CB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CC7166"/>
    <w:multiLevelType w:val="hybridMultilevel"/>
    <w:tmpl w:val="6AA0D660"/>
    <w:lvl w:ilvl="0" w:tplc="C420B84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41"/>
    <w:rsid w:val="0000692E"/>
    <w:rsid w:val="00026C4C"/>
    <w:rsid w:val="00044923"/>
    <w:rsid w:val="000500F7"/>
    <w:rsid w:val="00052ED0"/>
    <w:rsid w:val="00053C2A"/>
    <w:rsid w:val="00060867"/>
    <w:rsid w:val="00067A35"/>
    <w:rsid w:val="00072187"/>
    <w:rsid w:val="00073AF1"/>
    <w:rsid w:val="000775D2"/>
    <w:rsid w:val="00077C26"/>
    <w:rsid w:val="00085D22"/>
    <w:rsid w:val="000954FC"/>
    <w:rsid w:val="000A538B"/>
    <w:rsid w:val="000A553A"/>
    <w:rsid w:val="000B422C"/>
    <w:rsid w:val="000B498C"/>
    <w:rsid w:val="000C0D9C"/>
    <w:rsid w:val="000C3FA8"/>
    <w:rsid w:val="000D4F63"/>
    <w:rsid w:val="000E6226"/>
    <w:rsid w:val="000F2EE4"/>
    <w:rsid w:val="00102A00"/>
    <w:rsid w:val="00107C45"/>
    <w:rsid w:val="00112B9A"/>
    <w:rsid w:val="00122080"/>
    <w:rsid w:val="0012574C"/>
    <w:rsid w:val="001347CB"/>
    <w:rsid w:val="00150A44"/>
    <w:rsid w:val="00151FFF"/>
    <w:rsid w:val="00165B46"/>
    <w:rsid w:val="00172E55"/>
    <w:rsid w:val="00182417"/>
    <w:rsid w:val="001A1BC4"/>
    <w:rsid w:val="001A2BBC"/>
    <w:rsid w:val="001B448C"/>
    <w:rsid w:val="001B6484"/>
    <w:rsid w:val="001C221F"/>
    <w:rsid w:val="001C5694"/>
    <w:rsid w:val="001D53FA"/>
    <w:rsid w:val="001F0555"/>
    <w:rsid w:val="001F5252"/>
    <w:rsid w:val="002067CC"/>
    <w:rsid w:val="00216757"/>
    <w:rsid w:val="00230FA7"/>
    <w:rsid w:val="002473D0"/>
    <w:rsid w:val="0026579F"/>
    <w:rsid w:val="002A0F9D"/>
    <w:rsid w:val="002C421E"/>
    <w:rsid w:val="002D1D8E"/>
    <w:rsid w:val="002D21BE"/>
    <w:rsid w:val="002D53B0"/>
    <w:rsid w:val="002E336D"/>
    <w:rsid w:val="002E4E34"/>
    <w:rsid w:val="002F1A9C"/>
    <w:rsid w:val="002F1DD7"/>
    <w:rsid w:val="002F2253"/>
    <w:rsid w:val="00303736"/>
    <w:rsid w:val="00303B79"/>
    <w:rsid w:val="00320A48"/>
    <w:rsid w:val="0032398B"/>
    <w:rsid w:val="00324635"/>
    <w:rsid w:val="003309BE"/>
    <w:rsid w:val="003524F2"/>
    <w:rsid w:val="00352958"/>
    <w:rsid w:val="0035298A"/>
    <w:rsid w:val="003607F4"/>
    <w:rsid w:val="00377511"/>
    <w:rsid w:val="003A1745"/>
    <w:rsid w:val="003A1DD0"/>
    <w:rsid w:val="003B0D29"/>
    <w:rsid w:val="003B3726"/>
    <w:rsid w:val="003C060E"/>
    <w:rsid w:val="003E3815"/>
    <w:rsid w:val="003F06DB"/>
    <w:rsid w:val="00400C98"/>
    <w:rsid w:val="00402DC6"/>
    <w:rsid w:val="0040708E"/>
    <w:rsid w:val="00412542"/>
    <w:rsid w:val="0044001C"/>
    <w:rsid w:val="00441FB2"/>
    <w:rsid w:val="00445F4B"/>
    <w:rsid w:val="00447E60"/>
    <w:rsid w:val="004558C7"/>
    <w:rsid w:val="004623DB"/>
    <w:rsid w:val="004677E0"/>
    <w:rsid w:val="00471869"/>
    <w:rsid w:val="00474062"/>
    <w:rsid w:val="004812AC"/>
    <w:rsid w:val="00491D81"/>
    <w:rsid w:val="004949FF"/>
    <w:rsid w:val="0049733D"/>
    <w:rsid w:val="004C0AB5"/>
    <w:rsid w:val="004C1F6E"/>
    <w:rsid w:val="004D7E99"/>
    <w:rsid w:val="004E2898"/>
    <w:rsid w:val="004E3E5C"/>
    <w:rsid w:val="004E7528"/>
    <w:rsid w:val="00503E1E"/>
    <w:rsid w:val="00504011"/>
    <w:rsid w:val="00513E5A"/>
    <w:rsid w:val="00516F4E"/>
    <w:rsid w:val="00522512"/>
    <w:rsid w:val="00525A68"/>
    <w:rsid w:val="00554932"/>
    <w:rsid w:val="005620DA"/>
    <w:rsid w:val="005628F6"/>
    <w:rsid w:val="00570C67"/>
    <w:rsid w:val="00571C35"/>
    <w:rsid w:val="00571F17"/>
    <w:rsid w:val="00571F89"/>
    <w:rsid w:val="00576775"/>
    <w:rsid w:val="00581474"/>
    <w:rsid w:val="00586656"/>
    <w:rsid w:val="00587E88"/>
    <w:rsid w:val="005921B4"/>
    <w:rsid w:val="005A008A"/>
    <w:rsid w:val="005A65A6"/>
    <w:rsid w:val="005B355B"/>
    <w:rsid w:val="005B668F"/>
    <w:rsid w:val="005B7345"/>
    <w:rsid w:val="005D3B4B"/>
    <w:rsid w:val="005E0C04"/>
    <w:rsid w:val="005E7193"/>
    <w:rsid w:val="005F2E04"/>
    <w:rsid w:val="005F3BCD"/>
    <w:rsid w:val="005F5DC6"/>
    <w:rsid w:val="00602ABC"/>
    <w:rsid w:val="006108CB"/>
    <w:rsid w:val="00631E24"/>
    <w:rsid w:val="00632A74"/>
    <w:rsid w:val="0063423D"/>
    <w:rsid w:val="006368F8"/>
    <w:rsid w:val="00660164"/>
    <w:rsid w:val="0066167A"/>
    <w:rsid w:val="0067010A"/>
    <w:rsid w:val="00674819"/>
    <w:rsid w:val="00675765"/>
    <w:rsid w:val="006837E3"/>
    <w:rsid w:val="006A38FB"/>
    <w:rsid w:val="006B00FD"/>
    <w:rsid w:val="006D0207"/>
    <w:rsid w:val="006D74D5"/>
    <w:rsid w:val="006E62FA"/>
    <w:rsid w:val="006F571B"/>
    <w:rsid w:val="007018C8"/>
    <w:rsid w:val="00702FE0"/>
    <w:rsid w:val="00704EA5"/>
    <w:rsid w:val="00723BD4"/>
    <w:rsid w:val="007347A8"/>
    <w:rsid w:val="0075026E"/>
    <w:rsid w:val="00751191"/>
    <w:rsid w:val="007700AF"/>
    <w:rsid w:val="0077156A"/>
    <w:rsid w:val="00773778"/>
    <w:rsid w:val="00781BA8"/>
    <w:rsid w:val="00782049"/>
    <w:rsid w:val="00782851"/>
    <w:rsid w:val="00785378"/>
    <w:rsid w:val="00786EB3"/>
    <w:rsid w:val="007961BA"/>
    <w:rsid w:val="007B0131"/>
    <w:rsid w:val="007B25D3"/>
    <w:rsid w:val="007C20E5"/>
    <w:rsid w:val="007C2B96"/>
    <w:rsid w:val="007D1C2D"/>
    <w:rsid w:val="007F23D1"/>
    <w:rsid w:val="007F6F05"/>
    <w:rsid w:val="00803ABE"/>
    <w:rsid w:val="008079C8"/>
    <w:rsid w:val="00811957"/>
    <w:rsid w:val="00816D22"/>
    <w:rsid w:val="008308AF"/>
    <w:rsid w:val="00843362"/>
    <w:rsid w:val="00854175"/>
    <w:rsid w:val="00855666"/>
    <w:rsid w:val="00856769"/>
    <w:rsid w:val="00857908"/>
    <w:rsid w:val="008603D7"/>
    <w:rsid w:val="008703E8"/>
    <w:rsid w:val="00883E6A"/>
    <w:rsid w:val="008850FB"/>
    <w:rsid w:val="0089353B"/>
    <w:rsid w:val="008B1C0E"/>
    <w:rsid w:val="008B3BF7"/>
    <w:rsid w:val="008C738D"/>
    <w:rsid w:val="008D0F88"/>
    <w:rsid w:val="008D1001"/>
    <w:rsid w:val="008D3121"/>
    <w:rsid w:val="008D4107"/>
    <w:rsid w:val="008F25B6"/>
    <w:rsid w:val="008F4ADB"/>
    <w:rsid w:val="00904A2F"/>
    <w:rsid w:val="0090671E"/>
    <w:rsid w:val="009254D4"/>
    <w:rsid w:val="00943AEE"/>
    <w:rsid w:val="009459B9"/>
    <w:rsid w:val="00947133"/>
    <w:rsid w:val="009512D8"/>
    <w:rsid w:val="009741D5"/>
    <w:rsid w:val="0097702B"/>
    <w:rsid w:val="009828CA"/>
    <w:rsid w:val="0099014B"/>
    <w:rsid w:val="009A0B25"/>
    <w:rsid w:val="009A6A10"/>
    <w:rsid w:val="009B4527"/>
    <w:rsid w:val="009B73DE"/>
    <w:rsid w:val="009B7F09"/>
    <w:rsid w:val="009E32C5"/>
    <w:rsid w:val="00A12763"/>
    <w:rsid w:val="00A1569D"/>
    <w:rsid w:val="00A219C5"/>
    <w:rsid w:val="00A21DA6"/>
    <w:rsid w:val="00A2664F"/>
    <w:rsid w:val="00A3327B"/>
    <w:rsid w:val="00A44DB4"/>
    <w:rsid w:val="00A45B13"/>
    <w:rsid w:val="00A64392"/>
    <w:rsid w:val="00A64E87"/>
    <w:rsid w:val="00A8487E"/>
    <w:rsid w:val="00A900F5"/>
    <w:rsid w:val="00A943DF"/>
    <w:rsid w:val="00AB7ACE"/>
    <w:rsid w:val="00AC75BA"/>
    <w:rsid w:val="00AD10F0"/>
    <w:rsid w:val="00AD6C91"/>
    <w:rsid w:val="00AE1B8C"/>
    <w:rsid w:val="00B01FBB"/>
    <w:rsid w:val="00B16A4D"/>
    <w:rsid w:val="00B22738"/>
    <w:rsid w:val="00B41497"/>
    <w:rsid w:val="00B442DB"/>
    <w:rsid w:val="00B45AE3"/>
    <w:rsid w:val="00B46693"/>
    <w:rsid w:val="00B6137F"/>
    <w:rsid w:val="00B85AA0"/>
    <w:rsid w:val="00B96486"/>
    <w:rsid w:val="00BB06AF"/>
    <w:rsid w:val="00BB1D2E"/>
    <w:rsid w:val="00BC61C5"/>
    <w:rsid w:val="00BD6067"/>
    <w:rsid w:val="00BE1D4D"/>
    <w:rsid w:val="00BE297C"/>
    <w:rsid w:val="00BE6BC4"/>
    <w:rsid w:val="00C01DE7"/>
    <w:rsid w:val="00C14B5A"/>
    <w:rsid w:val="00C178B2"/>
    <w:rsid w:val="00C41602"/>
    <w:rsid w:val="00C4483D"/>
    <w:rsid w:val="00C47F56"/>
    <w:rsid w:val="00C512C5"/>
    <w:rsid w:val="00C567CF"/>
    <w:rsid w:val="00C60909"/>
    <w:rsid w:val="00C71ADD"/>
    <w:rsid w:val="00C80E85"/>
    <w:rsid w:val="00CA49B1"/>
    <w:rsid w:val="00CA70D2"/>
    <w:rsid w:val="00CB6E62"/>
    <w:rsid w:val="00CC5D69"/>
    <w:rsid w:val="00CC6740"/>
    <w:rsid w:val="00CC7B35"/>
    <w:rsid w:val="00CD65DC"/>
    <w:rsid w:val="00CE1754"/>
    <w:rsid w:val="00CE4A35"/>
    <w:rsid w:val="00D10EF1"/>
    <w:rsid w:val="00D20100"/>
    <w:rsid w:val="00D21528"/>
    <w:rsid w:val="00D246CA"/>
    <w:rsid w:val="00D3413B"/>
    <w:rsid w:val="00D42082"/>
    <w:rsid w:val="00D55B2B"/>
    <w:rsid w:val="00D569C6"/>
    <w:rsid w:val="00D65590"/>
    <w:rsid w:val="00D73C4A"/>
    <w:rsid w:val="00D76FE0"/>
    <w:rsid w:val="00D838F5"/>
    <w:rsid w:val="00D95DB5"/>
    <w:rsid w:val="00DA5E64"/>
    <w:rsid w:val="00DC205D"/>
    <w:rsid w:val="00DC2A3F"/>
    <w:rsid w:val="00DC583E"/>
    <w:rsid w:val="00DD0336"/>
    <w:rsid w:val="00DD738F"/>
    <w:rsid w:val="00DE45CA"/>
    <w:rsid w:val="00E03469"/>
    <w:rsid w:val="00E14C66"/>
    <w:rsid w:val="00E31741"/>
    <w:rsid w:val="00E31F68"/>
    <w:rsid w:val="00E40318"/>
    <w:rsid w:val="00E53069"/>
    <w:rsid w:val="00E530AB"/>
    <w:rsid w:val="00E6132A"/>
    <w:rsid w:val="00E656DE"/>
    <w:rsid w:val="00E71FB9"/>
    <w:rsid w:val="00E83C8D"/>
    <w:rsid w:val="00E91EA9"/>
    <w:rsid w:val="00E95F83"/>
    <w:rsid w:val="00EA6772"/>
    <w:rsid w:val="00EB31F2"/>
    <w:rsid w:val="00EC7CE1"/>
    <w:rsid w:val="00ED1859"/>
    <w:rsid w:val="00EE617B"/>
    <w:rsid w:val="00F04406"/>
    <w:rsid w:val="00F144D5"/>
    <w:rsid w:val="00F14614"/>
    <w:rsid w:val="00F23213"/>
    <w:rsid w:val="00F3034F"/>
    <w:rsid w:val="00F36728"/>
    <w:rsid w:val="00F539C7"/>
    <w:rsid w:val="00F62519"/>
    <w:rsid w:val="00F63109"/>
    <w:rsid w:val="00F8113C"/>
    <w:rsid w:val="00F85471"/>
    <w:rsid w:val="00FC7453"/>
    <w:rsid w:val="00FD1752"/>
    <w:rsid w:val="00FD3B4D"/>
    <w:rsid w:val="00FE2610"/>
    <w:rsid w:val="00FF04D4"/>
    <w:rsid w:val="00FF79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E80B92"/>
  <w15:chartTrackingRefBased/>
  <w15:docId w15:val="{BBC67534-F87D-444C-AFF3-AAC63153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2F2253"/>
    <w:pPr>
      <w:keepNext/>
      <w:keepLines/>
      <w:spacing w:before="40" w:after="0"/>
      <w:outlineLvl w:val="1"/>
    </w:pPr>
    <w:rPr>
      <w:rFonts w:ascii="Calibri Light" w:eastAsia="Times New Roman" w:hAnsi="Calibri Light"/>
      <w:color w:val="53813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F2253"/>
    <w:rPr>
      <w:rFonts w:ascii="Calibri Light" w:eastAsia="Times New Roman" w:hAnsi="Calibri Light" w:cs="Times New Roman"/>
      <w:color w:val="538135"/>
      <w:sz w:val="26"/>
      <w:szCs w:val="26"/>
    </w:rPr>
  </w:style>
  <w:style w:type="paragraph" w:styleId="NoSpacing">
    <w:name w:val="No Spacing"/>
    <w:qFormat/>
    <w:rsid w:val="001A2BBC"/>
    <w:rPr>
      <w:sz w:val="22"/>
      <w:szCs w:val="22"/>
      <w:lang w:eastAsia="en-US"/>
    </w:rPr>
  </w:style>
  <w:style w:type="character" w:styleId="Hyperlink">
    <w:name w:val="Hyperlink"/>
    <w:uiPriority w:val="99"/>
    <w:unhideWhenUsed/>
    <w:rsid w:val="001347CB"/>
    <w:rPr>
      <w:color w:val="0563C1"/>
      <w:u w:val="single"/>
    </w:rPr>
  </w:style>
  <w:style w:type="table" w:styleId="TableGrid">
    <w:name w:val="Table Grid"/>
    <w:basedOn w:val="TableNormal"/>
    <w:uiPriority w:val="39"/>
    <w:rsid w:val="00CC7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33D"/>
    <w:pPr>
      <w:ind w:left="720"/>
      <w:contextualSpacing/>
    </w:pPr>
  </w:style>
  <w:style w:type="paragraph" w:styleId="NormalWeb">
    <w:name w:val="Normal (Web)"/>
    <w:basedOn w:val="Normal"/>
    <w:uiPriority w:val="99"/>
    <w:unhideWhenUsed/>
    <w:rsid w:val="00854175"/>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91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D81"/>
  </w:style>
  <w:style w:type="paragraph" w:styleId="Footer">
    <w:name w:val="footer"/>
    <w:basedOn w:val="Normal"/>
    <w:link w:val="FooterChar"/>
    <w:uiPriority w:val="99"/>
    <w:unhideWhenUsed/>
    <w:rsid w:val="00491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D81"/>
  </w:style>
  <w:style w:type="paragraph" w:styleId="BalloonText">
    <w:name w:val="Balloon Text"/>
    <w:basedOn w:val="Normal"/>
    <w:link w:val="BalloonTextChar"/>
    <w:uiPriority w:val="99"/>
    <w:semiHidden/>
    <w:unhideWhenUsed/>
    <w:rsid w:val="00C6090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0909"/>
    <w:rPr>
      <w:rFonts w:ascii="Segoe UI" w:hAnsi="Segoe UI" w:cs="Segoe UI"/>
      <w:sz w:val="18"/>
      <w:szCs w:val="18"/>
      <w:lang w:eastAsia="en-US"/>
    </w:rPr>
  </w:style>
  <w:style w:type="character" w:styleId="PlaceholderText">
    <w:name w:val="Placeholder Text"/>
    <w:basedOn w:val="DefaultParagraphFont"/>
    <w:uiPriority w:val="99"/>
    <w:semiHidden/>
    <w:rsid w:val="00151FFF"/>
    <w:rPr>
      <w:color w:val="808080"/>
    </w:rPr>
  </w:style>
  <w:style w:type="character" w:styleId="UnresolvedMention">
    <w:name w:val="Unresolved Mention"/>
    <w:basedOn w:val="DefaultParagraphFont"/>
    <w:uiPriority w:val="99"/>
    <w:semiHidden/>
    <w:unhideWhenUsed/>
    <w:rsid w:val="008D10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gmltc.com/safe___inclusive_tennis_at_gmltc"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embership@gmltc.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gmltc.com/gmltc_gdpr_data_polic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ta.org.uk" TargetMode="External"/><Relationship Id="rId20" Type="http://schemas.openxmlformats.org/officeDocument/2006/relationships/hyperlink" Target="mailto:membership@gmltc.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embership@gmltc.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membership@gmlt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embership@gmltc.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30428-12EE-438C-9797-B891D44F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Links>
    <vt:vector size="30" baseType="variant">
      <vt:variant>
        <vt:i4>6029353</vt:i4>
      </vt:variant>
      <vt:variant>
        <vt:i4>12</vt:i4>
      </vt:variant>
      <vt:variant>
        <vt:i4>0</vt:i4>
      </vt:variant>
      <vt:variant>
        <vt:i4>5</vt:i4>
      </vt:variant>
      <vt:variant>
        <vt:lpwstr>mailto:jean.fyfe@btopenworld.com</vt:lpwstr>
      </vt:variant>
      <vt:variant>
        <vt:lpwstr/>
      </vt:variant>
      <vt:variant>
        <vt:i4>7602237</vt:i4>
      </vt:variant>
      <vt:variant>
        <vt:i4>9</vt:i4>
      </vt:variant>
      <vt:variant>
        <vt:i4>0</vt:i4>
      </vt:variant>
      <vt:variant>
        <vt:i4>5</vt:i4>
      </vt:variant>
      <vt:variant>
        <vt:lpwstr>http://www.lta.org.uk/</vt:lpwstr>
      </vt:variant>
      <vt:variant>
        <vt:lpwstr/>
      </vt:variant>
      <vt:variant>
        <vt:i4>2621472</vt:i4>
      </vt:variant>
      <vt:variant>
        <vt:i4>6</vt:i4>
      </vt:variant>
      <vt:variant>
        <vt:i4>0</vt:i4>
      </vt:variant>
      <vt:variant>
        <vt:i4>5</vt:i4>
      </vt:variant>
      <vt:variant>
        <vt:lpwstr>http://www.lta.org.uk/members/login</vt:lpwstr>
      </vt:variant>
      <vt:variant>
        <vt:lpwstr/>
      </vt:variant>
      <vt:variant>
        <vt:i4>6029353</vt:i4>
      </vt:variant>
      <vt:variant>
        <vt:i4>3</vt:i4>
      </vt:variant>
      <vt:variant>
        <vt:i4>0</vt:i4>
      </vt:variant>
      <vt:variant>
        <vt:i4>5</vt:i4>
      </vt:variant>
      <vt:variant>
        <vt:lpwstr>mailto:jean.fyfe@btopenworld.com</vt:lpwstr>
      </vt:variant>
      <vt:variant>
        <vt:lpwstr/>
      </vt:variant>
      <vt:variant>
        <vt:i4>327724</vt:i4>
      </vt:variant>
      <vt:variant>
        <vt:i4>0</vt:i4>
      </vt:variant>
      <vt:variant>
        <vt:i4>0</vt:i4>
      </vt:variant>
      <vt:variant>
        <vt:i4>5</vt:i4>
      </vt:variant>
      <vt:variant>
        <vt:lpwstr>mailto:membership@gmltc.com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Berry</dc:creator>
  <cp:keywords/>
  <dc:description/>
  <cp:lastModifiedBy>Neil Miller</cp:lastModifiedBy>
  <cp:revision>5</cp:revision>
  <cp:lastPrinted>2018-04-05T11:42:00Z</cp:lastPrinted>
  <dcterms:created xsi:type="dcterms:W3CDTF">2020-05-21T14:55:00Z</dcterms:created>
  <dcterms:modified xsi:type="dcterms:W3CDTF">2020-05-21T14:57:00Z</dcterms:modified>
</cp:coreProperties>
</file>