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D2F2" w14:textId="77777777" w:rsidR="00B972A1" w:rsidRDefault="00B972A1" w:rsidP="00B972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bookmarkStart w:id="0" w:name="_GoBack"/>
      <w:bookmarkEnd w:id="0"/>
      <w:r w:rsidRPr="00696AF0">
        <w:rPr>
          <w:noProof/>
          <w:lang w:eastAsia="en-GB"/>
        </w:rPr>
        <w:drawing>
          <wp:inline distT="0" distB="0" distL="0" distR="0" wp14:anchorId="5634C6E8" wp14:editId="41BFA406">
            <wp:extent cx="1129511" cy="1228725"/>
            <wp:effectExtent l="0" t="0" r="0" b="0"/>
            <wp:docPr id="1027" name="Picture 3" descr="telford">
              <a:extLst xmlns:a="http://schemas.openxmlformats.org/drawingml/2006/main">
                <a:ext uri="{FF2B5EF4-FFF2-40B4-BE49-F238E27FC236}">
                  <a16:creationId xmlns:a16="http://schemas.microsoft.com/office/drawing/2014/main" id="{4813D294-02F0-4833-BF87-72FFD1F2B9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telford">
                      <a:extLst>
                        <a:ext uri="{FF2B5EF4-FFF2-40B4-BE49-F238E27FC236}">
                          <a16:creationId xmlns:a16="http://schemas.microsoft.com/office/drawing/2014/main" id="{4813D294-02F0-4833-BF87-72FFD1F2B9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49" cy="131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5DB6" w14:textId="77777777" w:rsidR="00846E28" w:rsidRDefault="00846E28" w:rsidP="00B972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557BFA1D" w14:textId="77777777" w:rsidR="00B972A1" w:rsidRPr="00846E28" w:rsidRDefault="00846E28" w:rsidP="00846E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846E2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  <w:t>Club Training September</w:t>
      </w:r>
      <w:r w:rsidRPr="00846E2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Pr="00846E2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  <w:t>2020</w:t>
      </w:r>
    </w:p>
    <w:p w14:paraId="10371310" w14:textId="77777777" w:rsidR="00B972A1" w:rsidRDefault="00B972A1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BE30F33" w14:textId="77777777" w:rsidR="00012B7E" w:rsidRDefault="00394BEC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Following on from 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training 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for Ladies</w:t>
      </w:r>
      <w:r w:rsidR="00747655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 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Men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moving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3F320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to Step 4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DB781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in August,</w:t>
      </w:r>
      <w:r w:rsidR="003F320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 more normal programme will commence from September 1</w:t>
      </w:r>
      <w:r w:rsidR="00F37532" w:rsidRPr="00F37532">
        <w:rPr>
          <w:rFonts w:ascii="Calibri" w:eastAsia="Times New Roman" w:hAnsi="Calibri" w:cs="Calibri"/>
          <w:color w:val="000000"/>
          <w:sz w:val="27"/>
          <w:szCs w:val="27"/>
          <w:vertAlign w:val="superscript"/>
          <w:lang w:eastAsia="en-GB"/>
        </w:rPr>
        <w:t>st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</w:t>
      </w:r>
    </w:p>
    <w:p w14:paraId="40CAEED2" w14:textId="77777777" w:rsidR="00F37532" w:rsidRDefault="00F37532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4438B938" w14:textId="77777777" w:rsidR="00F37532" w:rsidRPr="00012B7E" w:rsidRDefault="00F37532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The training schedule f</w:t>
      </w:r>
      <w:r w:rsidR="009E172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rom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September </w:t>
      </w:r>
      <w:r w:rsidR="009E172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1</w:t>
      </w:r>
      <w:r w:rsidR="009E1728" w:rsidRPr="009E1728">
        <w:rPr>
          <w:rFonts w:ascii="Calibri" w:eastAsia="Times New Roman" w:hAnsi="Calibri" w:cs="Calibri"/>
          <w:color w:val="000000"/>
          <w:sz w:val="27"/>
          <w:szCs w:val="27"/>
          <w:vertAlign w:val="superscript"/>
          <w:lang w:eastAsia="en-GB"/>
        </w:rPr>
        <w:t>st</w:t>
      </w:r>
      <w:r w:rsidR="009E172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will be very much as scheduled previously</w:t>
      </w:r>
      <w:r w:rsidR="009E172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with a slight alteration to the start and finish times</w:t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to allow for a smooth covid secure changeover between groups.</w:t>
      </w:r>
    </w:p>
    <w:p w14:paraId="4F266565" w14:textId="77777777" w:rsidR="00012B7E" w:rsidRPr="00012B7E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0F0CBB8C" w14:textId="77777777" w:rsidR="00012B7E" w:rsidRDefault="003F320C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New </w:t>
      </w:r>
      <w:r w:rsidR="0030697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EH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Step 4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30697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guidelines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allow a maximum group size of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30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people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(including coaches) 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to attend a socially distanced training session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 although 2 groups are allowed on a pitch at the same time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We have the potential to coach up to 40 people, split into two groups during the men’s and ladies’ sessions.</w:t>
      </w:r>
    </w:p>
    <w:p w14:paraId="768393E4" w14:textId="77777777" w:rsidR="00306978" w:rsidRDefault="00306978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30CD8E36" w14:textId="77777777" w:rsidR="00C40A8F" w:rsidRDefault="00306978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However, no one can train unless they complete the EH ‘Participation Agreement’. </w:t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If you have not done this already</w:t>
      </w:r>
      <w:r w:rsidR="00C40A8F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t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his can be found at </w:t>
      </w:r>
    </w:p>
    <w:p w14:paraId="58D5752C" w14:textId="77777777" w:rsidR="00C40A8F" w:rsidRDefault="00C40A8F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0FFD04BC" w14:textId="77777777" w:rsidR="00AD4480" w:rsidRDefault="004211CC" w:rsidP="00846E28">
      <w:pPr>
        <w:spacing w:after="0" w:line="240" w:lineRule="auto"/>
        <w:rPr>
          <w:rStyle w:val="Hyperlink"/>
        </w:rPr>
      </w:pPr>
      <w:hyperlink r:id="rId8" w:history="1">
        <w:r w:rsidR="00C40A8F" w:rsidRPr="00D11A02">
          <w:rPr>
            <w:rStyle w:val="Hyperlink"/>
          </w:rPr>
          <w:t>https://forms.office.com/FormsPro/Pages/ResponsePage.aspx?id=NvkYmuiQxU--asEa8eSc6g-NqKCAUipGoe_luyiEaiZUMlE4NUVKRDZENzJGNUtNVEE5NVlXME9ETC4u</w:t>
        </w:r>
      </w:hyperlink>
    </w:p>
    <w:p w14:paraId="78AB5B6A" w14:textId="77777777" w:rsidR="00C40A8F" w:rsidRPr="00012B7E" w:rsidRDefault="00C40A8F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60DED769" w14:textId="77777777" w:rsidR="003F320C" w:rsidRDefault="005B34EA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If you have completed this previously, you do not have to complete it again to start the new schedule next week.</w:t>
      </w:r>
    </w:p>
    <w:p w14:paraId="5FFAB22E" w14:textId="77777777" w:rsidR="005B34EA" w:rsidRDefault="005B34EA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F928327" w14:textId="77777777" w:rsidR="00F37532" w:rsidRDefault="00F37532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The weekly schedule will be as follows:</w:t>
      </w:r>
    </w:p>
    <w:p w14:paraId="22BE2CFC" w14:textId="77777777" w:rsidR="00F37532" w:rsidRDefault="00F37532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tbl>
      <w:tblPr>
        <w:tblStyle w:val="TableGrid"/>
        <w:tblW w:w="10116" w:type="dxa"/>
        <w:tblInd w:w="-5" w:type="dxa"/>
        <w:tblLook w:val="04A0" w:firstRow="1" w:lastRow="0" w:firstColumn="1" w:lastColumn="0" w:noHBand="0" w:noVBand="1"/>
      </w:tblPr>
      <w:tblGrid>
        <w:gridCol w:w="1271"/>
        <w:gridCol w:w="1539"/>
        <w:gridCol w:w="1418"/>
        <w:gridCol w:w="1417"/>
        <w:gridCol w:w="1701"/>
        <w:gridCol w:w="1418"/>
        <w:gridCol w:w="1352"/>
      </w:tblGrid>
      <w:tr w:rsidR="00F37532" w:rsidRPr="00FB3FE4" w14:paraId="5FF3005C" w14:textId="77777777" w:rsidTr="001F28E9">
        <w:tc>
          <w:tcPr>
            <w:tcW w:w="1271" w:type="dxa"/>
          </w:tcPr>
          <w:p w14:paraId="74D093C3" w14:textId="77777777" w:rsidR="00F37532" w:rsidRPr="00FB3FE4" w:rsidRDefault="00F37532" w:rsidP="00846E28">
            <w:r w:rsidRPr="00FB3FE4">
              <w:t>Day</w:t>
            </w:r>
          </w:p>
        </w:tc>
        <w:tc>
          <w:tcPr>
            <w:tcW w:w="1539" w:type="dxa"/>
          </w:tcPr>
          <w:p w14:paraId="00C1A657" w14:textId="77777777" w:rsidR="00F37532" w:rsidRPr="00FB3FE4" w:rsidRDefault="00F37532" w:rsidP="00846E28">
            <w:r w:rsidRPr="00FB3FE4">
              <w:t>Session</w:t>
            </w:r>
          </w:p>
        </w:tc>
        <w:tc>
          <w:tcPr>
            <w:tcW w:w="1418" w:type="dxa"/>
          </w:tcPr>
          <w:p w14:paraId="20170CE2" w14:textId="77777777" w:rsidR="00F37532" w:rsidRPr="00FB3FE4" w:rsidRDefault="00F37532" w:rsidP="00846E28">
            <w:r w:rsidRPr="00FB3FE4">
              <w:t>Time</w:t>
            </w:r>
          </w:p>
        </w:tc>
        <w:tc>
          <w:tcPr>
            <w:tcW w:w="1417" w:type="dxa"/>
          </w:tcPr>
          <w:p w14:paraId="2F55F333" w14:textId="77777777" w:rsidR="00F37532" w:rsidRPr="00FB3FE4" w:rsidRDefault="00F37532" w:rsidP="00846E28">
            <w:r w:rsidRPr="00FB3FE4">
              <w:t>Session</w:t>
            </w:r>
          </w:p>
        </w:tc>
        <w:tc>
          <w:tcPr>
            <w:tcW w:w="1701" w:type="dxa"/>
          </w:tcPr>
          <w:p w14:paraId="0F5FBA3E" w14:textId="77777777" w:rsidR="00F37532" w:rsidRPr="00FB3FE4" w:rsidRDefault="00F37532" w:rsidP="00846E28">
            <w:r w:rsidRPr="00FB3FE4">
              <w:t>Time</w:t>
            </w:r>
          </w:p>
        </w:tc>
        <w:tc>
          <w:tcPr>
            <w:tcW w:w="1418" w:type="dxa"/>
          </w:tcPr>
          <w:p w14:paraId="66789C06" w14:textId="77777777" w:rsidR="00F37532" w:rsidRPr="00FB3FE4" w:rsidRDefault="00F37532" w:rsidP="00846E28">
            <w:r w:rsidRPr="00FB3FE4">
              <w:t>Session</w:t>
            </w:r>
          </w:p>
        </w:tc>
        <w:tc>
          <w:tcPr>
            <w:tcW w:w="1352" w:type="dxa"/>
          </w:tcPr>
          <w:p w14:paraId="3C067CEA" w14:textId="77777777" w:rsidR="00F37532" w:rsidRPr="00FB3FE4" w:rsidRDefault="00F37532" w:rsidP="00846E28">
            <w:r w:rsidRPr="00FB3FE4">
              <w:t>Time</w:t>
            </w:r>
          </w:p>
        </w:tc>
      </w:tr>
      <w:tr w:rsidR="00F37532" w:rsidRPr="00FB3FE4" w14:paraId="74A61B38" w14:textId="77777777" w:rsidTr="001F28E9">
        <w:tc>
          <w:tcPr>
            <w:tcW w:w="1271" w:type="dxa"/>
          </w:tcPr>
          <w:p w14:paraId="0861C415" w14:textId="77777777" w:rsidR="00F37532" w:rsidRPr="00FB3FE4" w:rsidRDefault="00F37532" w:rsidP="00846E28">
            <w:r w:rsidRPr="00FB3FE4">
              <w:t>Monday</w:t>
            </w:r>
          </w:p>
        </w:tc>
        <w:tc>
          <w:tcPr>
            <w:tcW w:w="1539" w:type="dxa"/>
          </w:tcPr>
          <w:p w14:paraId="29AC1A5E" w14:textId="77777777" w:rsidR="00F37532" w:rsidRPr="00FB3FE4" w:rsidRDefault="00F37532" w:rsidP="00846E28"/>
        </w:tc>
        <w:tc>
          <w:tcPr>
            <w:tcW w:w="1418" w:type="dxa"/>
          </w:tcPr>
          <w:p w14:paraId="4A7C5F97" w14:textId="77777777" w:rsidR="00F37532" w:rsidRPr="00FB3FE4" w:rsidRDefault="00F37532" w:rsidP="00846E28"/>
        </w:tc>
        <w:tc>
          <w:tcPr>
            <w:tcW w:w="1417" w:type="dxa"/>
          </w:tcPr>
          <w:p w14:paraId="206BFCB9" w14:textId="77777777" w:rsidR="00F37532" w:rsidRPr="00FB3FE4" w:rsidRDefault="00F37532" w:rsidP="00846E28"/>
        </w:tc>
        <w:tc>
          <w:tcPr>
            <w:tcW w:w="1701" w:type="dxa"/>
          </w:tcPr>
          <w:p w14:paraId="69CB0904" w14:textId="77777777" w:rsidR="00F37532" w:rsidRPr="00FB3FE4" w:rsidRDefault="00F37532" w:rsidP="00846E28"/>
        </w:tc>
        <w:tc>
          <w:tcPr>
            <w:tcW w:w="1418" w:type="dxa"/>
          </w:tcPr>
          <w:p w14:paraId="2D25C70E" w14:textId="77777777" w:rsidR="00F37532" w:rsidRPr="00FB3FE4" w:rsidRDefault="00F37532" w:rsidP="00846E28"/>
        </w:tc>
        <w:tc>
          <w:tcPr>
            <w:tcW w:w="1352" w:type="dxa"/>
          </w:tcPr>
          <w:p w14:paraId="1D522D71" w14:textId="77777777" w:rsidR="00F37532" w:rsidRPr="00FB3FE4" w:rsidRDefault="00F37532" w:rsidP="00846E28"/>
        </w:tc>
      </w:tr>
      <w:tr w:rsidR="00F37532" w:rsidRPr="00FB3FE4" w14:paraId="79D5919A" w14:textId="77777777" w:rsidTr="001F28E9">
        <w:tc>
          <w:tcPr>
            <w:tcW w:w="1271" w:type="dxa"/>
          </w:tcPr>
          <w:p w14:paraId="236F2503" w14:textId="77777777" w:rsidR="00F37532" w:rsidRPr="00FB3FE4" w:rsidRDefault="00F37532" w:rsidP="00846E28">
            <w:r w:rsidRPr="00FB3FE4">
              <w:t>Tuesday</w:t>
            </w:r>
          </w:p>
        </w:tc>
        <w:tc>
          <w:tcPr>
            <w:tcW w:w="1539" w:type="dxa"/>
          </w:tcPr>
          <w:p w14:paraId="79EBACB1" w14:textId="77777777" w:rsidR="00F37532" w:rsidRPr="00FB3FE4" w:rsidRDefault="00F37532" w:rsidP="00846E28"/>
        </w:tc>
        <w:tc>
          <w:tcPr>
            <w:tcW w:w="1418" w:type="dxa"/>
          </w:tcPr>
          <w:p w14:paraId="614D02E0" w14:textId="77777777" w:rsidR="00F37532" w:rsidRPr="00FB3FE4" w:rsidRDefault="00F37532" w:rsidP="00846E28"/>
        </w:tc>
        <w:tc>
          <w:tcPr>
            <w:tcW w:w="1417" w:type="dxa"/>
          </w:tcPr>
          <w:p w14:paraId="62743FE3" w14:textId="77777777" w:rsidR="00F37532" w:rsidRPr="00FB3FE4" w:rsidRDefault="00F37532" w:rsidP="00846E28">
            <w:r w:rsidRPr="00FB3FE4">
              <w:t>Men’s Training</w:t>
            </w:r>
          </w:p>
        </w:tc>
        <w:tc>
          <w:tcPr>
            <w:tcW w:w="1701" w:type="dxa"/>
          </w:tcPr>
          <w:p w14:paraId="20C3D29D" w14:textId="77777777" w:rsidR="00F37532" w:rsidRPr="00FB3FE4" w:rsidRDefault="00F37532" w:rsidP="00846E28">
            <w:r w:rsidRPr="00FB3FE4">
              <w:t>6.30pm – 8.00pm</w:t>
            </w:r>
          </w:p>
        </w:tc>
        <w:tc>
          <w:tcPr>
            <w:tcW w:w="1418" w:type="dxa"/>
          </w:tcPr>
          <w:p w14:paraId="1373A123" w14:textId="77777777" w:rsidR="00DB7818" w:rsidRDefault="00F37532" w:rsidP="00846E28">
            <w:r w:rsidRPr="00FB3FE4">
              <w:t>Ladies</w:t>
            </w:r>
            <w:r w:rsidR="00DB7818">
              <w:t>’</w:t>
            </w:r>
          </w:p>
          <w:p w14:paraId="55F975DC" w14:textId="77777777" w:rsidR="00F37532" w:rsidRDefault="00F37532" w:rsidP="00846E28">
            <w:r w:rsidRPr="00FB3FE4">
              <w:t>Training</w:t>
            </w:r>
          </w:p>
          <w:p w14:paraId="5E2B50F6" w14:textId="77777777" w:rsidR="00080F19" w:rsidRPr="00FB3FE4" w:rsidRDefault="00080F19" w:rsidP="00846E28">
            <w:r>
              <w:t>(1s + invited)</w:t>
            </w:r>
          </w:p>
        </w:tc>
        <w:tc>
          <w:tcPr>
            <w:tcW w:w="1352" w:type="dxa"/>
          </w:tcPr>
          <w:p w14:paraId="3ECDD79E" w14:textId="77777777" w:rsidR="00F37532" w:rsidRPr="00FB3FE4" w:rsidRDefault="00F37532" w:rsidP="00846E28">
            <w:r w:rsidRPr="00FB3FE4">
              <w:t>8.10pm – 9.40pm</w:t>
            </w:r>
          </w:p>
        </w:tc>
      </w:tr>
      <w:tr w:rsidR="00F37532" w:rsidRPr="00FB3FE4" w14:paraId="2EBBE5D2" w14:textId="77777777" w:rsidTr="001F28E9">
        <w:tc>
          <w:tcPr>
            <w:tcW w:w="1271" w:type="dxa"/>
          </w:tcPr>
          <w:p w14:paraId="113FAC8C" w14:textId="77777777" w:rsidR="00F37532" w:rsidRPr="00FB3FE4" w:rsidRDefault="00F37532" w:rsidP="00846E28">
            <w:r w:rsidRPr="00FB3FE4">
              <w:t>Wednesday</w:t>
            </w:r>
          </w:p>
        </w:tc>
        <w:tc>
          <w:tcPr>
            <w:tcW w:w="1539" w:type="dxa"/>
          </w:tcPr>
          <w:p w14:paraId="52CB240A" w14:textId="77777777" w:rsidR="00F37532" w:rsidRPr="00FB3FE4" w:rsidRDefault="00F37532" w:rsidP="00846E28">
            <w:r w:rsidRPr="00FB3FE4">
              <w:t>U8s</w:t>
            </w:r>
          </w:p>
          <w:p w14:paraId="563281C7" w14:textId="77777777" w:rsidR="00F37532" w:rsidRPr="00FB3FE4" w:rsidRDefault="00F37532" w:rsidP="00846E28"/>
          <w:p w14:paraId="6AA98994" w14:textId="77777777" w:rsidR="00F37532" w:rsidRPr="00FB3FE4" w:rsidRDefault="00F37532" w:rsidP="00846E28">
            <w:r w:rsidRPr="00FB3FE4">
              <w:t>U10/U12s</w:t>
            </w:r>
          </w:p>
          <w:p w14:paraId="050FEE40" w14:textId="77777777" w:rsidR="00F37532" w:rsidRPr="00FB3FE4" w:rsidRDefault="00F37532" w:rsidP="00846E28"/>
        </w:tc>
        <w:tc>
          <w:tcPr>
            <w:tcW w:w="1418" w:type="dxa"/>
          </w:tcPr>
          <w:p w14:paraId="4F33CDEA" w14:textId="77777777" w:rsidR="00F37532" w:rsidRPr="00FB3FE4" w:rsidRDefault="00F37532" w:rsidP="00846E28">
            <w:r w:rsidRPr="00FB3FE4">
              <w:t>6.00pm – 7.20pm</w:t>
            </w:r>
          </w:p>
          <w:p w14:paraId="116F5A7C" w14:textId="77777777" w:rsidR="00F37532" w:rsidRPr="00FB3FE4" w:rsidRDefault="00F37532" w:rsidP="00846E28">
            <w:r w:rsidRPr="00FB3FE4">
              <w:t>6.00pm – 7.20pm</w:t>
            </w:r>
          </w:p>
        </w:tc>
        <w:tc>
          <w:tcPr>
            <w:tcW w:w="1417" w:type="dxa"/>
          </w:tcPr>
          <w:p w14:paraId="77EEFDAB" w14:textId="77777777" w:rsidR="00F37532" w:rsidRPr="00FB3FE4" w:rsidRDefault="00F37532" w:rsidP="00846E28">
            <w:r w:rsidRPr="00FB3FE4">
              <w:t>U14 Girls</w:t>
            </w:r>
          </w:p>
          <w:p w14:paraId="268672EC" w14:textId="77777777" w:rsidR="00F37532" w:rsidRPr="00FB3FE4" w:rsidRDefault="00F37532" w:rsidP="00846E28">
            <w:r w:rsidRPr="00FB3FE4">
              <w:t>U14/U16 Boys</w:t>
            </w:r>
          </w:p>
          <w:p w14:paraId="0EF38D7F" w14:textId="77777777" w:rsidR="00F37532" w:rsidRPr="00FB3FE4" w:rsidRDefault="00F37532" w:rsidP="00846E28"/>
        </w:tc>
        <w:tc>
          <w:tcPr>
            <w:tcW w:w="1701" w:type="dxa"/>
          </w:tcPr>
          <w:p w14:paraId="3087F8BC" w14:textId="77777777" w:rsidR="00F37532" w:rsidRPr="00FB3FE4" w:rsidRDefault="00F37532" w:rsidP="00846E28">
            <w:r w:rsidRPr="00FB3FE4">
              <w:t>7.30pm – 8.50pm</w:t>
            </w:r>
          </w:p>
        </w:tc>
        <w:tc>
          <w:tcPr>
            <w:tcW w:w="1418" w:type="dxa"/>
          </w:tcPr>
          <w:p w14:paraId="6B5E1597" w14:textId="77777777" w:rsidR="00F37532" w:rsidRPr="00FB3FE4" w:rsidRDefault="00F37532" w:rsidP="00846E28"/>
        </w:tc>
        <w:tc>
          <w:tcPr>
            <w:tcW w:w="1352" w:type="dxa"/>
          </w:tcPr>
          <w:p w14:paraId="136F4522" w14:textId="77777777" w:rsidR="00F37532" w:rsidRPr="00FB3FE4" w:rsidRDefault="00F37532" w:rsidP="00846E28"/>
        </w:tc>
      </w:tr>
      <w:tr w:rsidR="00F37532" w:rsidRPr="00FB3FE4" w14:paraId="19B3CFA6" w14:textId="77777777" w:rsidTr="001F28E9">
        <w:tc>
          <w:tcPr>
            <w:tcW w:w="1271" w:type="dxa"/>
          </w:tcPr>
          <w:p w14:paraId="796C732A" w14:textId="77777777" w:rsidR="00F37532" w:rsidRPr="00FB3FE4" w:rsidRDefault="00F37532" w:rsidP="00846E28">
            <w:r w:rsidRPr="00FB3FE4">
              <w:t>Thursday</w:t>
            </w:r>
          </w:p>
        </w:tc>
        <w:tc>
          <w:tcPr>
            <w:tcW w:w="1539" w:type="dxa"/>
          </w:tcPr>
          <w:p w14:paraId="508B1635" w14:textId="77777777" w:rsidR="00F37532" w:rsidRDefault="00F37532" w:rsidP="00846E28">
            <w:r w:rsidRPr="00FB3FE4">
              <w:t>Ladies</w:t>
            </w:r>
            <w:r w:rsidR="00DB7818">
              <w:t>’</w:t>
            </w:r>
            <w:r w:rsidRPr="00FB3FE4">
              <w:t xml:space="preserve"> Training</w:t>
            </w:r>
          </w:p>
          <w:p w14:paraId="02DFC427" w14:textId="77777777" w:rsidR="00080F19" w:rsidRPr="00FB3FE4" w:rsidRDefault="00080F19" w:rsidP="00846E28">
            <w:r>
              <w:t>(All players)</w:t>
            </w:r>
          </w:p>
        </w:tc>
        <w:tc>
          <w:tcPr>
            <w:tcW w:w="1418" w:type="dxa"/>
          </w:tcPr>
          <w:p w14:paraId="5D74B7ED" w14:textId="77777777" w:rsidR="00F37532" w:rsidRPr="00FB3FE4" w:rsidRDefault="00F37532" w:rsidP="00846E28">
            <w:r w:rsidRPr="00FB3FE4">
              <w:t>6.30pm – 8.00pm</w:t>
            </w:r>
          </w:p>
        </w:tc>
        <w:tc>
          <w:tcPr>
            <w:tcW w:w="1417" w:type="dxa"/>
          </w:tcPr>
          <w:p w14:paraId="61C0DBEF" w14:textId="77777777" w:rsidR="00F37532" w:rsidRPr="00FB3FE4" w:rsidRDefault="00F37532" w:rsidP="00846E28">
            <w:r w:rsidRPr="00FB3FE4">
              <w:t>Men’s Training</w:t>
            </w:r>
          </w:p>
        </w:tc>
        <w:tc>
          <w:tcPr>
            <w:tcW w:w="1701" w:type="dxa"/>
          </w:tcPr>
          <w:p w14:paraId="3EC252B1" w14:textId="77777777" w:rsidR="00F37532" w:rsidRPr="00FB3FE4" w:rsidRDefault="00F37532" w:rsidP="00846E28">
            <w:r w:rsidRPr="00FB3FE4">
              <w:t>8.10pm – 9.40pm</w:t>
            </w:r>
          </w:p>
        </w:tc>
        <w:tc>
          <w:tcPr>
            <w:tcW w:w="1418" w:type="dxa"/>
          </w:tcPr>
          <w:p w14:paraId="3FEB153C" w14:textId="77777777" w:rsidR="00F37532" w:rsidRPr="00FB3FE4" w:rsidRDefault="00F37532" w:rsidP="00846E28"/>
        </w:tc>
        <w:tc>
          <w:tcPr>
            <w:tcW w:w="1352" w:type="dxa"/>
          </w:tcPr>
          <w:p w14:paraId="389A7CD5" w14:textId="77777777" w:rsidR="00F37532" w:rsidRPr="00FB3FE4" w:rsidRDefault="00F37532" w:rsidP="00846E28"/>
        </w:tc>
      </w:tr>
      <w:tr w:rsidR="00F37532" w:rsidRPr="00FB3FE4" w14:paraId="43C828C8" w14:textId="77777777" w:rsidTr="001F28E9">
        <w:tc>
          <w:tcPr>
            <w:tcW w:w="1271" w:type="dxa"/>
          </w:tcPr>
          <w:p w14:paraId="2231C5BC" w14:textId="77777777" w:rsidR="00F37532" w:rsidRPr="00FB3FE4" w:rsidRDefault="00F37532" w:rsidP="00846E28">
            <w:r w:rsidRPr="00FB3FE4">
              <w:t>Friday</w:t>
            </w:r>
          </w:p>
        </w:tc>
        <w:tc>
          <w:tcPr>
            <w:tcW w:w="1539" w:type="dxa"/>
          </w:tcPr>
          <w:p w14:paraId="6A7B7A23" w14:textId="77777777" w:rsidR="00F37532" w:rsidRPr="00FB3FE4" w:rsidRDefault="00F37532" w:rsidP="00846E28"/>
        </w:tc>
        <w:tc>
          <w:tcPr>
            <w:tcW w:w="1418" w:type="dxa"/>
          </w:tcPr>
          <w:p w14:paraId="1E097D70" w14:textId="77777777" w:rsidR="00F37532" w:rsidRPr="00FB3FE4" w:rsidRDefault="00F37532" w:rsidP="00846E28"/>
        </w:tc>
        <w:tc>
          <w:tcPr>
            <w:tcW w:w="1417" w:type="dxa"/>
          </w:tcPr>
          <w:p w14:paraId="6D1DFAAA" w14:textId="77777777" w:rsidR="00F37532" w:rsidRPr="00FB3FE4" w:rsidRDefault="00F37532" w:rsidP="00846E28"/>
        </w:tc>
        <w:tc>
          <w:tcPr>
            <w:tcW w:w="1701" w:type="dxa"/>
          </w:tcPr>
          <w:p w14:paraId="322648D0" w14:textId="77777777" w:rsidR="00F37532" w:rsidRPr="00FB3FE4" w:rsidRDefault="00F37532" w:rsidP="00846E28"/>
        </w:tc>
        <w:tc>
          <w:tcPr>
            <w:tcW w:w="1418" w:type="dxa"/>
          </w:tcPr>
          <w:p w14:paraId="01C4338D" w14:textId="77777777" w:rsidR="00F37532" w:rsidRPr="00FB3FE4" w:rsidRDefault="00F37532" w:rsidP="00846E28"/>
        </w:tc>
        <w:tc>
          <w:tcPr>
            <w:tcW w:w="1352" w:type="dxa"/>
          </w:tcPr>
          <w:p w14:paraId="5EFA4F7C" w14:textId="77777777" w:rsidR="00F37532" w:rsidRPr="00FB3FE4" w:rsidRDefault="00F37532" w:rsidP="00846E28"/>
        </w:tc>
      </w:tr>
    </w:tbl>
    <w:p w14:paraId="70D15E3D" w14:textId="77777777" w:rsidR="00F37532" w:rsidRDefault="00F37532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B194558" w14:textId="77777777" w:rsidR="00012B7E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Ladies</w:t>
      </w:r>
      <w:r w:rsidR="00DB781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’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Training will be</w:t>
      </w:r>
      <w:r w:rsidR="003F320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led</w:t>
      </w: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by Gary Stacey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who will arrange suitable groupings for the sessions and notify the players which session/s they should attend.</w:t>
      </w:r>
    </w:p>
    <w:p w14:paraId="03860C20" w14:textId="77777777" w:rsidR="00012B7E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488BE238" w14:textId="77777777" w:rsidR="00012B7E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lastRenderedPageBreak/>
        <w:t>Men’s Training will be led by Steve Floyd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with </w:t>
      </w:r>
      <w:r w:rsidR="005B4A4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both sessions open to all male members.  However, 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Tuesday’s </w:t>
      </w:r>
      <w:r w:rsidR="005B4A4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are 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compulsory for the 1</w:t>
      </w:r>
      <w:r w:rsidR="00F37532" w:rsidRPr="00F37532">
        <w:rPr>
          <w:rFonts w:ascii="Calibri" w:eastAsia="Times New Roman" w:hAnsi="Calibri" w:cs="Calibri"/>
          <w:color w:val="000000"/>
          <w:sz w:val="27"/>
          <w:szCs w:val="27"/>
          <w:vertAlign w:val="superscript"/>
          <w:lang w:eastAsia="en-GB"/>
        </w:rPr>
        <w:t>st</w:t>
      </w:r>
      <w:r w:rsidR="00F37532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Team squad</w:t>
      </w:r>
      <w:r w:rsidR="005B4A4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 Thursday’s based on match play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for all players</w:t>
      </w:r>
      <w:r w:rsidR="005B4A4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  This will be reviewed at the end of October.  It is hoped that more players from the lower teams will attend training.</w:t>
      </w:r>
    </w:p>
    <w:p w14:paraId="397259D5" w14:textId="77777777" w:rsidR="003F320C" w:rsidRDefault="003F320C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72ED11E6" w14:textId="77777777" w:rsidR="00012B7E" w:rsidRPr="00012B7E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TWHC COVID-19 protocols to be adhered to at all times by everyone.</w:t>
      </w:r>
    </w:p>
    <w:p w14:paraId="0BD49660" w14:textId="77777777" w:rsidR="00012B7E" w:rsidRPr="00012B7E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7599910D" w14:textId="77777777" w:rsidR="00ED6663" w:rsidRDefault="005B4A41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All paid up members of the club are eligible to train but subscriptions must be paid by </w:t>
      </w:r>
      <w:r w:rsidR="001D1F60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30</w:t>
      </w:r>
      <w:r w:rsidR="001D1F60" w:rsidRPr="001D1F60">
        <w:rPr>
          <w:rFonts w:ascii="Calibri" w:eastAsia="Times New Roman" w:hAnsi="Calibri" w:cs="Calibri"/>
          <w:color w:val="000000"/>
          <w:sz w:val="27"/>
          <w:szCs w:val="27"/>
          <w:vertAlign w:val="superscript"/>
          <w:lang w:eastAsia="en-GB"/>
        </w:rPr>
        <w:t>th</w:t>
      </w:r>
      <w:r w:rsidR="001D1F60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September.  No</w:t>
      </w:r>
      <w:r w:rsidR="00E469E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1D1F60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one will be able to train if they have not paid their subscription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by this date</w:t>
      </w:r>
      <w:r w:rsidR="001D1F60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.  As highlighted in the club newsletter</w:t>
      </w:r>
      <w:r w:rsidR="00E469E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 w:rsidR="001D1F60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if this is an issue for anyone please talk to </w:t>
      </w:r>
      <w:r w:rsidR="00E469E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your Club Captain or the Club Chairman</w:t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 w:rsidR="00E469E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Gwynne Goodfield.</w:t>
      </w:r>
    </w:p>
    <w:p w14:paraId="1F5E980F" w14:textId="77777777" w:rsidR="00E469ED" w:rsidRDefault="00E469ED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0AFC4681" w14:textId="77777777" w:rsidR="00E469ED" w:rsidRDefault="00E469ED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Prior to starting next week, you need to register your intention to train</w:t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 on which day.  You will only need to do this once and will not have to confirm each week.  However, 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only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the first 40 people 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to register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for each 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session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will be able to start.</w:t>
      </w:r>
    </w:p>
    <w:p w14:paraId="0B29682E" w14:textId="77777777" w:rsidR="006A6C7B" w:rsidRDefault="006A6C7B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4E8E71B8" w14:textId="77777777" w:rsidR="006A6C7B" w:rsidRDefault="006A6C7B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Registration will remain open throughout the season, so that members can sign up at any time, </w:t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however,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you must register prior to your first session to make sure there is a place available.</w:t>
      </w:r>
    </w:p>
    <w:p w14:paraId="49AD84D9" w14:textId="77777777" w:rsidR="00E469ED" w:rsidRDefault="00E469ED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20CE4CFB" w14:textId="77777777" w:rsidR="00012B7E" w:rsidRDefault="00E469ED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Registering 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for the 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Ladies 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training session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to be made through Gary Stacey</w:t>
      </w:r>
      <w:r w:rsidR="00E8628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hyperlink r:id="rId9" w:history="1">
        <w:r w:rsidR="00E8628D" w:rsidRPr="00B972A1">
          <w:rPr>
            <w:rStyle w:val="Hyperlink"/>
            <w:rFonts w:cstheme="minorHAnsi"/>
            <w:sz w:val="27"/>
            <w:szCs w:val="27"/>
          </w:rPr>
          <w:t>garystacey@gmail.com</w:t>
        </w:r>
      </w:hyperlink>
    </w:p>
    <w:p w14:paraId="256BEBFD" w14:textId="77777777" w:rsidR="00012B7E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3849023B" w14:textId="77777777" w:rsidR="00012B7E" w:rsidRDefault="00E469ED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Registering 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for the 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men’s </w:t>
      </w:r>
      <w:r w:rsidR="00012B7E"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training session to be made through 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Steve Floyd</w:t>
      </w:r>
      <w:r w:rsidR="00E8628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hyperlink r:id="rId10" w:history="1">
        <w:r w:rsidR="00E8628D" w:rsidRPr="00CB0F82">
          <w:rPr>
            <w:rStyle w:val="Hyperlink"/>
            <w:rFonts w:ascii="Calibri" w:eastAsia="Times New Roman" w:hAnsi="Calibri" w:cs="Calibri"/>
            <w:sz w:val="27"/>
            <w:szCs w:val="27"/>
            <w:lang w:eastAsia="en-GB"/>
          </w:rPr>
          <w:t>spfloyd30@gmail.com</w:t>
        </w:r>
      </w:hyperlink>
      <w:r w:rsidR="00E8628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. </w:t>
      </w:r>
    </w:p>
    <w:p w14:paraId="63E7698C" w14:textId="77777777" w:rsidR="003F320C" w:rsidRDefault="003F320C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3FC91114" w14:textId="77777777" w:rsidR="00012B7E" w:rsidRPr="00012B7E" w:rsidRDefault="00E469ED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Gary and Steve will confirm your registration prior to the first session. Please remember, n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o-one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can </w:t>
      </w:r>
      <w:r w:rsid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train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if they have not completed the ‘EH Participation Agreement’ and registered 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to train 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with the club for the new season.</w:t>
      </w:r>
    </w:p>
    <w:p w14:paraId="1FA0F15A" w14:textId="77777777" w:rsidR="00012B7E" w:rsidRPr="00012B7E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7C57CF4D" w14:textId="77777777" w:rsidR="00ED6663" w:rsidRPr="007A18C1" w:rsidRDefault="00ED6663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Closing date for registering</w:t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747655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747655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3F320C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Friday August </w:t>
      </w:r>
      <w:r w:rsidR="00E469E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28</w:t>
      </w:r>
      <w:r w:rsidR="0030697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</w:t>
      </w:r>
    </w:p>
    <w:p w14:paraId="4FB8B35C" w14:textId="77777777" w:rsidR="00ED6663" w:rsidRPr="007A18C1" w:rsidRDefault="00ED6663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Your place will be confirmed by </w:t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Pr="007A18C1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 w:rsidR="0030697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S</w:t>
      </w:r>
      <w:r w:rsidR="00E469E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unday</w:t>
      </w:r>
      <w:r w:rsidR="0030697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August </w:t>
      </w:r>
      <w:r w:rsidR="00E469ED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30</w:t>
      </w:r>
      <w:r w:rsidR="0030697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th</w:t>
      </w:r>
    </w:p>
    <w:p w14:paraId="7BC5A9F5" w14:textId="77777777" w:rsidR="00E8628D" w:rsidRDefault="00012B7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012B7E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 </w:t>
      </w:r>
    </w:p>
    <w:p w14:paraId="69161E87" w14:textId="77777777" w:rsidR="00E8628D" w:rsidRDefault="00E8628D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When your place has been confirmed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please make sure that you read the Club’s Guidelines on ‘Covid-19 – Returning to Play</w:t>
      </w:r>
      <w:r w:rsidR="0070519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step 4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’</w:t>
      </w:r>
      <w:r w:rsidR="0030697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and the EH Guideline ‘Getting Back on the Pitch – Step 4’ </w:t>
      </w:r>
      <w:r w:rsidR="0070519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and relevant documents that</w:t>
      </w:r>
      <w:r w:rsidR="0030697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are on the club website.</w:t>
      </w:r>
    </w:p>
    <w:p w14:paraId="109E0B12" w14:textId="77777777" w:rsidR="00705198" w:rsidRDefault="00705198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1A1B65D7" w14:textId="77777777" w:rsidR="00705198" w:rsidRDefault="00705198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When you arrive at the training session 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a register will be taken to satisfy</w:t>
      </w:r>
      <w:r w:rsidR="005B34E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covid -</w:t>
      </w:r>
      <w:r w:rsidR="006A6C7B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‘Track and Trace’ guidelines.  This will be sent to EH and then destroyed within 21 days.</w:t>
      </w:r>
    </w:p>
    <w:p w14:paraId="281EBAB4" w14:textId="77777777" w:rsidR="003E263E" w:rsidRDefault="003E263E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3DED5DD0" w14:textId="77777777" w:rsidR="00012B7E" w:rsidRPr="00012B7E" w:rsidRDefault="005B34EA" w:rsidP="00846E28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P</w:t>
      </w:r>
      <w:r w:rsidR="0070519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lease contact Gwynne Goodfield, the club </w:t>
      </w:r>
      <w:proofErr w:type="spellStart"/>
      <w:r w:rsidR="0070519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Covid</w:t>
      </w:r>
      <w:proofErr w:type="spellEnd"/>
      <w:r w:rsidR="00705198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Officer</w:t>
      </w:r>
      <w:r w:rsidR="00705198" w:rsidRPr="00705198">
        <w:rPr>
          <w:rFonts w:eastAsia="Times New Roman" w:cstheme="minorHAnsi"/>
          <w:color w:val="000000"/>
          <w:sz w:val="27"/>
          <w:szCs w:val="27"/>
          <w:lang w:eastAsia="en-GB"/>
        </w:rPr>
        <w:t xml:space="preserve">, </w:t>
      </w:r>
      <w:hyperlink r:id="rId11" w:history="1">
        <w:r w:rsidR="00705198" w:rsidRPr="00705198">
          <w:rPr>
            <w:rStyle w:val="Hyperlink"/>
            <w:rFonts w:cstheme="minorHAnsi"/>
            <w:sz w:val="27"/>
            <w:szCs w:val="27"/>
            <w:shd w:val="clear" w:color="auto" w:fill="FFFFFF"/>
          </w:rPr>
          <w:t>gsgoodf@aol.com</w:t>
        </w:r>
      </w:hyperlink>
      <w:r w:rsidR="00705198" w:rsidRPr="00705198">
        <w:rPr>
          <w:rFonts w:cstheme="minorHAnsi"/>
          <w:color w:val="222222"/>
          <w:sz w:val="27"/>
          <w:szCs w:val="27"/>
          <w:shd w:val="clear" w:color="auto" w:fill="FFFFFF"/>
        </w:rPr>
        <w:t xml:space="preserve"> for general enquiries about </w:t>
      </w:r>
      <w:r w:rsidR="006A6C7B">
        <w:rPr>
          <w:rFonts w:cstheme="minorHAnsi"/>
          <w:color w:val="222222"/>
          <w:sz w:val="27"/>
          <w:szCs w:val="27"/>
          <w:shd w:val="clear" w:color="auto" w:fill="FFFFFF"/>
        </w:rPr>
        <w:t xml:space="preserve">the </w:t>
      </w:r>
      <w:r w:rsidR="00705198" w:rsidRPr="00705198">
        <w:rPr>
          <w:rFonts w:cstheme="minorHAnsi"/>
          <w:color w:val="222222"/>
          <w:sz w:val="27"/>
          <w:szCs w:val="27"/>
          <w:shd w:val="clear" w:color="auto" w:fill="FFFFFF"/>
        </w:rPr>
        <w:t xml:space="preserve">club </w:t>
      </w:r>
      <w:r w:rsidR="006A6C7B">
        <w:rPr>
          <w:rFonts w:cstheme="minorHAnsi"/>
          <w:color w:val="222222"/>
          <w:sz w:val="27"/>
          <w:szCs w:val="27"/>
          <w:shd w:val="clear" w:color="auto" w:fill="FFFFFF"/>
        </w:rPr>
        <w:t xml:space="preserve">covid </w:t>
      </w:r>
      <w:r w:rsidR="00705198" w:rsidRPr="00705198">
        <w:rPr>
          <w:rFonts w:cstheme="minorHAnsi"/>
          <w:color w:val="222222"/>
          <w:sz w:val="27"/>
          <w:szCs w:val="27"/>
          <w:shd w:val="clear" w:color="auto" w:fill="FFFFFF"/>
        </w:rPr>
        <w:t>policy</w:t>
      </w:r>
      <w:r w:rsidR="006A6C7B">
        <w:rPr>
          <w:rFonts w:cstheme="minorHAnsi"/>
          <w:color w:val="222222"/>
          <w:sz w:val="27"/>
          <w:szCs w:val="27"/>
          <w:shd w:val="clear" w:color="auto" w:fill="FFFFFF"/>
        </w:rPr>
        <w:t xml:space="preserve">, or </w:t>
      </w:r>
      <w:r w:rsidR="00705198" w:rsidRPr="00705198">
        <w:rPr>
          <w:rFonts w:cstheme="minorHAnsi"/>
          <w:color w:val="222222"/>
          <w:sz w:val="27"/>
          <w:szCs w:val="27"/>
          <w:shd w:val="clear" w:color="auto" w:fill="FFFFFF"/>
        </w:rPr>
        <w:t xml:space="preserve">Steve Floyd </w:t>
      </w:r>
      <w:hyperlink r:id="rId12" w:history="1">
        <w:r w:rsidR="00705198" w:rsidRPr="00705198">
          <w:rPr>
            <w:rStyle w:val="Hyperlink"/>
            <w:rFonts w:cstheme="minorHAnsi"/>
            <w:sz w:val="27"/>
            <w:szCs w:val="27"/>
            <w:shd w:val="clear" w:color="auto" w:fill="FFFFFF"/>
          </w:rPr>
          <w:t>spfloyd30@gmail.com</w:t>
        </w:r>
      </w:hyperlink>
      <w:r w:rsidR="00705198" w:rsidRPr="00705198">
        <w:rPr>
          <w:rFonts w:cstheme="minorHAnsi"/>
          <w:color w:val="222222"/>
          <w:sz w:val="27"/>
          <w:szCs w:val="27"/>
          <w:shd w:val="clear" w:color="auto" w:fill="FFFFFF"/>
        </w:rPr>
        <w:t xml:space="preserve"> </w:t>
      </w:r>
      <w:r w:rsidR="00E469ED">
        <w:rPr>
          <w:rFonts w:cstheme="minorHAnsi"/>
          <w:color w:val="222222"/>
          <w:sz w:val="27"/>
          <w:szCs w:val="27"/>
          <w:shd w:val="clear" w:color="auto" w:fill="FFFFFF"/>
        </w:rPr>
        <w:t xml:space="preserve">or Gary Stacey </w:t>
      </w:r>
      <w:hyperlink r:id="rId13" w:history="1">
        <w:r w:rsidR="00E469ED" w:rsidRPr="00EF5BB6">
          <w:rPr>
            <w:rStyle w:val="Hyperlink"/>
            <w:rFonts w:cstheme="minorHAnsi"/>
            <w:sz w:val="27"/>
            <w:szCs w:val="27"/>
            <w:shd w:val="clear" w:color="auto" w:fill="FFFFFF"/>
          </w:rPr>
          <w:t>garystacey@gmail.com</w:t>
        </w:r>
      </w:hyperlink>
      <w:r w:rsidR="00E469ED">
        <w:rPr>
          <w:rFonts w:cstheme="minorHAnsi"/>
          <w:color w:val="222222"/>
          <w:sz w:val="27"/>
          <w:szCs w:val="27"/>
          <w:shd w:val="clear" w:color="auto" w:fill="FFFFFF"/>
        </w:rPr>
        <w:t xml:space="preserve"> </w:t>
      </w:r>
      <w:r w:rsidR="00705198" w:rsidRPr="00705198">
        <w:rPr>
          <w:rFonts w:cstheme="minorHAnsi"/>
          <w:color w:val="222222"/>
          <w:sz w:val="27"/>
          <w:szCs w:val="27"/>
          <w:shd w:val="clear" w:color="auto" w:fill="FFFFFF"/>
        </w:rPr>
        <w:t>about coaching sessions</w:t>
      </w:r>
      <w:r>
        <w:rPr>
          <w:rFonts w:cstheme="minorHAnsi"/>
          <w:color w:val="222222"/>
          <w:sz w:val="27"/>
          <w:szCs w:val="27"/>
          <w:shd w:val="clear" w:color="auto" w:fill="FFFFFF"/>
        </w:rPr>
        <w:t>/matches</w:t>
      </w:r>
      <w:r w:rsidR="00705198" w:rsidRPr="00705198">
        <w:rPr>
          <w:rFonts w:cstheme="minorHAnsi"/>
          <w:color w:val="222222"/>
          <w:sz w:val="27"/>
          <w:szCs w:val="27"/>
          <w:shd w:val="clear" w:color="auto" w:fill="FFFFFF"/>
        </w:rPr>
        <w:t xml:space="preserve"> etc.</w:t>
      </w:r>
      <w:r w:rsidR="00705198" w:rsidRPr="00705198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</w:t>
      </w:r>
    </w:p>
    <w:sectPr w:rsidR="00012B7E" w:rsidRPr="00012B7E" w:rsidSect="00E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7E"/>
    <w:rsid w:val="00012B7E"/>
    <w:rsid w:val="00080F19"/>
    <w:rsid w:val="001D1F60"/>
    <w:rsid w:val="0030301A"/>
    <w:rsid w:val="00306978"/>
    <w:rsid w:val="00394BEC"/>
    <w:rsid w:val="003E263E"/>
    <w:rsid w:val="003F320C"/>
    <w:rsid w:val="0040393F"/>
    <w:rsid w:val="004211CC"/>
    <w:rsid w:val="00585AD5"/>
    <w:rsid w:val="005B34EA"/>
    <w:rsid w:val="005B4A41"/>
    <w:rsid w:val="006A6C7B"/>
    <w:rsid w:val="006C645B"/>
    <w:rsid w:val="00705198"/>
    <w:rsid w:val="00747655"/>
    <w:rsid w:val="007A18C1"/>
    <w:rsid w:val="00804D94"/>
    <w:rsid w:val="00846E28"/>
    <w:rsid w:val="008B63F6"/>
    <w:rsid w:val="008F0109"/>
    <w:rsid w:val="009056C3"/>
    <w:rsid w:val="009E1728"/>
    <w:rsid w:val="00AD4480"/>
    <w:rsid w:val="00B972A1"/>
    <w:rsid w:val="00C40A8F"/>
    <w:rsid w:val="00DB7818"/>
    <w:rsid w:val="00E469ED"/>
    <w:rsid w:val="00E55AB2"/>
    <w:rsid w:val="00E8628D"/>
    <w:rsid w:val="00ED6663"/>
    <w:rsid w:val="00F37532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755"/>
  <w15:docId w15:val="{C6940217-3335-4429-9C3C-DB3830F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28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FormsPro/Pages/ResponsePage.aspx?id=NvkYmuiQxU--asEa8eSc6g-NqKCAUipGoe_luyiEaiZUMlE4NUVKRDZENzJGNUtNVEE5NVlXME9ETC4u" TargetMode="External"/><Relationship Id="rId13" Type="http://schemas.openxmlformats.org/officeDocument/2006/relationships/hyperlink" Target="mailto:garystacey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spfloyd30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goodf@ao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floyd30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arystace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C197249199045BBA0705FEEAA0729" ma:contentTypeVersion="13" ma:contentTypeDescription="Create a new document." ma:contentTypeScope="" ma:versionID="b49c7af2e7f74d7168355e9203182dcd">
  <xsd:schema xmlns:xsd="http://www.w3.org/2001/XMLSchema" xmlns:xs="http://www.w3.org/2001/XMLSchema" xmlns:p="http://schemas.microsoft.com/office/2006/metadata/properties" xmlns:ns3="62c1f149-23a5-403e-bae1-7056c5fdc04a" xmlns:ns4="e4333ed9-daae-4fad-b594-b35d48dce5bd" targetNamespace="http://schemas.microsoft.com/office/2006/metadata/properties" ma:root="true" ma:fieldsID="3f31d83c0e5c4baf7bc32187672e8484" ns3:_="" ns4:_="">
    <xsd:import namespace="62c1f149-23a5-403e-bae1-7056c5fdc04a"/>
    <xsd:import namespace="e4333ed9-daae-4fad-b594-b35d48dce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f149-23a5-403e-bae1-7056c5fdc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3ed9-daae-4fad-b594-b35d48dce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557E5-294E-492A-9B68-DDA20730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1f149-23a5-403e-bae1-7056c5fdc04a"/>
    <ds:schemaRef ds:uri="e4333ed9-daae-4fad-b594-b35d48dce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5B2F5-CBD6-4075-ABAD-503DA5B27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9DDB7-7DC3-4F97-AD8C-E3A582DD7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Floyd</dc:creator>
  <cp:lastModifiedBy>Parham, Alan</cp:lastModifiedBy>
  <cp:revision>2</cp:revision>
  <dcterms:created xsi:type="dcterms:W3CDTF">2020-08-24T15:42:00Z</dcterms:created>
  <dcterms:modified xsi:type="dcterms:W3CDTF">2020-08-24T15:42:00Z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0x010100960C197249199045BBA0705FEEAA0729</vt:lpwstr>
  </property>
</Properties>
</file>