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FF" w:rsidRDefault="009626FF" w:rsidP="00515994">
      <w:pPr>
        <w:ind w:left="1980" w:right="1106"/>
        <w:jc w:val="center"/>
        <w:outlineLvl w:val="0"/>
        <w:rPr>
          <w:rFonts w:ascii="Arial" w:hAnsi="Arial" w:cs="Arial"/>
          <w:b/>
          <w:u w:val="single"/>
        </w:rPr>
      </w:pPr>
      <w:r w:rsidRPr="005C486A">
        <w:rPr>
          <w:rFonts w:ascii="Arial" w:hAnsi="Arial" w:cs="Arial"/>
          <w:b/>
          <w:u w:val="single"/>
        </w:rPr>
        <w:t xml:space="preserve">Minutes </w:t>
      </w:r>
      <w:r w:rsidR="007317BA">
        <w:rPr>
          <w:rFonts w:ascii="Arial" w:hAnsi="Arial" w:cs="Arial"/>
          <w:b/>
          <w:u w:val="single"/>
        </w:rPr>
        <w:t xml:space="preserve">of Executive Committee Meeting </w:t>
      </w:r>
      <w:r w:rsidR="00F243CF">
        <w:rPr>
          <w:rFonts w:ascii="Arial" w:hAnsi="Arial" w:cs="Arial"/>
          <w:b/>
          <w:u w:val="single"/>
        </w:rPr>
        <w:t>–</w:t>
      </w:r>
      <w:r w:rsidR="007317BA">
        <w:rPr>
          <w:rFonts w:ascii="Arial" w:hAnsi="Arial" w:cs="Arial"/>
          <w:b/>
          <w:u w:val="single"/>
        </w:rPr>
        <w:t xml:space="preserve"> </w:t>
      </w:r>
      <w:r w:rsidR="00A72C67">
        <w:rPr>
          <w:rFonts w:ascii="Arial" w:hAnsi="Arial" w:cs="Arial"/>
          <w:b/>
          <w:u w:val="single"/>
        </w:rPr>
        <w:t>8</w:t>
      </w:r>
      <w:r w:rsidR="00055B9D" w:rsidRPr="00055B9D">
        <w:rPr>
          <w:rFonts w:ascii="Arial" w:hAnsi="Arial" w:cs="Arial"/>
          <w:b/>
          <w:u w:val="single"/>
          <w:vertAlign w:val="superscript"/>
        </w:rPr>
        <w:t>th</w:t>
      </w:r>
      <w:r w:rsidR="00055B9D">
        <w:rPr>
          <w:rFonts w:ascii="Arial" w:hAnsi="Arial" w:cs="Arial"/>
          <w:b/>
          <w:u w:val="single"/>
        </w:rPr>
        <w:t xml:space="preserve"> </w:t>
      </w:r>
      <w:r w:rsidR="00A72C67">
        <w:rPr>
          <w:rFonts w:ascii="Arial" w:hAnsi="Arial" w:cs="Arial"/>
          <w:b/>
          <w:u w:val="single"/>
        </w:rPr>
        <w:t>February 2016</w:t>
      </w:r>
    </w:p>
    <w:p w:rsidR="009626FF" w:rsidRPr="005C486A" w:rsidRDefault="009626FF" w:rsidP="003F4DB1">
      <w:pPr>
        <w:ind w:left="1980" w:right="1106"/>
        <w:jc w:val="center"/>
        <w:rPr>
          <w:rFonts w:ascii="Arial" w:hAnsi="Arial" w:cs="Arial"/>
          <w:sz w:val="16"/>
          <w:szCs w:val="16"/>
          <w:u w:val="single"/>
        </w:rPr>
      </w:pPr>
    </w:p>
    <w:tbl>
      <w:tblPr>
        <w:tblW w:w="1091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5"/>
      </w:tblGrid>
      <w:tr w:rsidR="009626FF" w:rsidRPr="005C486A">
        <w:tc>
          <w:tcPr>
            <w:tcW w:w="10915" w:type="dxa"/>
          </w:tcPr>
          <w:p w:rsidR="009626FF" w:rsidRPr="005C486A" w:rsidRDefault="009626FF" w:rsidP="00797443">
            <w:pPr>
              <w:ind w:right="175"/>
              <w:rPr>
                <w:rFonts w:ascii="Arial" w:hAnsi="Arial" w:cs="Arial"/>
                <w:sz w:val="20"/>
                <w:szCs w:val="20"/>
                <w:u w:val="single"/>
              </w:rPr>
            </w:pPr>
            <w:r w:rsidRPr="005C486A">
              <w:rPr>
                <w:rFonts w:ascii="Arial" w:hAnsi="Arial" w:cs="Arial"/>
                <w:b/>
                <w:sz w:val="20"/>
                <w:szCs w:val="20"/>
                <w:u w:val="single"/>
              </w:rPr>
              <w:t>Attendees:</w:t>
            </w:r>
            <w:r w:rsidRPr="005C486A">
              <w:rPr>
                <w:rFonts w:ascii="Arial" w:hAnsi="Arial" w:cs="Arial"/>
                <w:b/>
                <w:sz w:val="20"/>
                <w:szCs w:val="20"/>
              </w:rPr>
              <w:t xml:space="preserve"> </w:t>
            </w:r>
            <w:r w:rsidRPr="00953937">
              <w:rPr>
                <w:rFonts w:ascii="Arial" w:hAnsi="Arial" w:cs="Arial"/>
                <w:sz w:val="20"/>
                <w:szCs w:val="20"/>
              </w:rPr>
              <w:t xml:space="preserve">Nick Kendall, </w:t>
            </w:r>
            <w:r w:rsidR="00DB3B2C">
              <w:rPr>
                <w:rFonts w:ascii="Arial" w:hAnsi="Arial" w:cs="Arial"/>
                <w:sz w:val="20"/>
                <w:szCs w:val="20"/>
              </w:rPr>
              <w:t xml:space="preserve">Heber Ackland, </w:t>
            </w:r>
            <w:r w:rsidR="002A6005">
              <w:rPr>
                <w:rFonts w:ascii="Arial" w:hAnsi="Arial" w:cs="Arial"/>
                <w:sz w:val="20"/>
                <w:szCs w:val="20"/>
              </w:rPr>
              <w:t>Nicky Wilson</w:t>
            </w:r>
            <w:r w:rsidR="00371DEC">
              <w:rPr>
                <w:rFonts w:ascii="Arial" w:hAnsi="Arial" w:cs="Arial"/>
                <w:sz w:val="20"/>
                <w:szCs w:val="20"/>
              </w:rPr>
              <w:t>, Richard Starkey</w:t>
            </w:r>
            <w:r w:rsidR="00797443">
              <w:rPr>
                <w:rFonts w:ascii="Arial" w:hAnsi="Arial" w:cs="Arial"/>
                <w:sz w:val="20"/>
                <w:szCs w:val="20"/>
              </w:rPr>
              <w:t>, Jo Carter, Angus</w:t>
            </w:r>
            <w:r w:rsidR="00172C42">
              <w:rPr>
                <w:rFonts w:ascii="Arial" w:hAnsi="Arial" w:cs="Arial"/>
                <w:sz w:val="20"/>
                <w:szCs w:val="20"/>
              </w:rPr>
              <w:t xml:space="preserve"> Ross</w:t>
            </w:r>
            <w:r w:rsidR="00CC44B5">
              <w:rPr>
                <w:rFonts w:ascii="Arial" w:hAnsi="Arial" w:cs="Arial"/>
                <w:sz w:val="20"/>
                <w:szCs w:val="20"/>
              </w:rPr>
              <w:t xml:space="preserve">, Philly </w:t>
            </w:r>
            <w:proofErr w:type="spellStart"/>
            <w:r w:rsidR="00CC44B5">
              <w:rPr>
                <w:rFonts w:ascii="Arial" w:hAnsi="Arial" w:cs="Arial"/>
                <w:sz w:val="20"/>
                <w:szCs w:val="20"/>
              </w:rPr>
              <w:t>Lowton</w:t>
            </w:r>
            <w:proofErr w:type="spellEnd"/>
            <w:r w:rsidR="00663990">
              <w:rPr>
                <w:rFonts w:ascii="Arial" w:hAnsi="Arial" w:cs="Arial"/>
                <w:sz w:val="20"/>
                <w:szCs w:val="20"/>
              </w:rPr>
              <w:t>.</w:t>
            </w:r>
          </w:p>
        </w:tc>
      </w:tr>
    </w:tbl>
    <w:p w:rsidR="009626FF" w:rsidRDefault="009626FF" w:rsidP="003F4DB1">
      <w:pPr>
        <w:ind w:left="1980" w:right="1106"/>
        <w:jc w:val="center"/>
        <w:rPr>
          <w:rFonts w:ascii="Arial" w:hAnsi="Arial" w:cs="Arial"/>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01"/>
        <w:gridCol w:w="7230"/>
        <w:gridCol w:w="2126"/>
      </w:tblGrid>
      <w:tr w:rsidR="009626FF" w:rsidRPr="005C486A">
        <w:trPr>
          <w:trHeight w:val="434"/>
        </w:trPr>
        <w:tc>
          <w:tcPr>
            <w:tcW w:w="1701" w:type="dxa"/>
            <w:shd w:val="clear" w:color="auto" w:fill="D9D9D9"/>
            <w:vAlign w:val="center"/>
          </w:tcPr>
          <w:p w:rsidR="009626FF" w:rsidRPr="005C486A" w:rsidRDefault="009626FF" w:rsidP="0017616F">
            <w:pPr>
              <w:ind w:right="1106"/>
              <w:rPr>
                <w:rFonts w:ascii="Arial" w:hAnsi="Arial" w:cs="Arial"/>
                <w:sz w:val="20"/>
                <w:szCs w:val="20"/>
                <w:u w:val="single"/>
              </w:rPr>
            </w:pPr>
          </w:p>
        </w:tc>
        <w:tc>
          <w:tcPr>
            <w:tcW w:w="7230" w:type="dxa"/>
            <w:shd w:val="clear" w:color="auto" w:fill="D9D9D9"/>
            <w:vAlign w:val="center"/>
          </w:tcPr>
          <w:p w:rsidR="009626FF" w:rsidRPr="005C486A" w:rsidRDefault="009626FF" w:rsidP="00E774E4">
            <w:pPr>
              <w:ind w:right="390"/>
              <w:rPr>
                <w:rFonts w:ascii="Arial" w:hAnsi="Arial" w:cs="Arial"/>
                <w:b/>
                <w:sz w:val="20"/>
                <w:szCs w:val="20"/>
              </w:rPr>
            </w:pPr>
            <w:r w:rsidRPr="005C486A">
              <w:rPr>
                <w:rFonts w:ascii="Arial" w:hAnsi="Arial" w:cs="Arial"/>
                <w:b/>
                <w:sz w:val="20"/>
                <w:szCs w:val="20"/>
              </w:rPr>
              <w:t>Notes</w:t>
            </w:r>
          </w:p>
        </w:tc>
        <w:tc>
          <w:tcPr>
            <w:tcW w:w="2126" w:type="dxa"/>
            <w:shd w:val="clear" w:color="auto" w:fill="D9D9D9"/>
            <w:vAlign w:val="center"/>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Action</w:t>
            </w:r>
          </w:p>
        </w:tc>
      </w:tr>
      <w:tr w:rsidR="009626FF" w:rsidRPr="005C486A">
        <w:trPr>
          <w:trHeight w:val="695"/>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p>
        </w:tc>
        <w:tc>
          <w:tcPr>
            <w:tcW w:w="7230" w:type="dxa"/>
          </w:tcPr>
          <w:p w:rsidR="009626FF" w:rsidRDefault="009626FF" w:rsidP="00F63DAF">
            <w:pPr>
              <w:ind w:right="390"/>
              <w:rPr>
                <w:rFonts w:ascii="Arial" w:hAnsi="Arial" w:cs="Arial"/>
                <w:sz w:val="20"/>
                <w:szCs w:val="20"/>
              </w:rPr>
            </w:pPr>
            <w:r w:rsidRPr="005C486A">
              <w:rPr>
                <w:rFonts w:ascii="Arial" w:hAnsi="Arial" w:cs="Arial"/>
                <w:b/>
                <w:sz w:val="20"/>
                <w:szCs w:val="20"/>
                <w:u w:val="single"/>
              </w:rPr>
              <w:t>Apologies:</w:t>
            </w:r>
          </w:p>
          <w:p w:rsidR="009626FF" w:rsidRDefault="00DE24BF" w:rsidP="008914DE">
            <w:pPr>
              <w:pStyle w:val="ListParagraph"/>
              <w:numPr>
                <w:ilvl w:val="0"/>
                <w:numId w:val="10"/>
              </w:numPr>
              <w:ind w:right="176"/>
              <w:rPr>
                <w:rFonts w:ascii="Arial" w:hAnsi="Arial" w:cs="Arial"/>
                <w:sz w:val="20"/>
                <w:szCs w:val="20"/>
              </w:rPr>
            </w:pPr>
            <w:r>
              <w:rPr>
                <w:rFonts w:ascii="Arial" w:hAnsi="Arial" w:cs="Arial"/>
                <w:sz w:val="20"/>
                <w:szCs w:val="20"/>
              </w:rPr>
              <w:t>Dan Cattermole</w:t>
            </w:r>
            <w:r w:rsidR="00E03021">
              <w:rPr>
                <w:rFonts w:ascii="Arial" w:hAnsi="Arial" w:cs="Arial"/>
                <w:sz w:val="20"/>
                <w:szCs w:val="20"/>
              </w:rPr>
              <w:t>,</w:t>
            </w:r>
            <w:r w:rsidR="00371DEC">
              <w:rPr>
                <w:rFonts w:ascii="Arial" w:hAnsi="Arial" w:cs="Arial"/>
                <w:sz w:val="20"/>
                <w:szCs w:val="20"/>
              </w:rPr>
              <w:t xml:space="preserve"> </w:t>
            </w:r>
            <w:r w:rsidR="00A72C67">
              <w:rPr>
                <w:rFonts w:ascii="Arial" w:hAnsi="Arial" w:cs="Arial"/>
                <w:sz w:val="20"/>
                <w:szCs w:val="20"/>
              </w:rPr>
              <w:t>Nik Richardson</w:t>
            </w:r>
            <w:r w:rsidR="00371DEC">
              <w:rPr>
                <w:rFonts w:ascii="Arial" w:hAnsi="Arial" w:cs="Arial"/>
                <w:sz w:val="20"/>
                <w:szCs w:val="20"/>
              </w:rPr>
              <w:t>, Tom Parsons, Pete Squires, Chris Jones</w:t>
            </w:r>
            <w:r w:rsidR="00586A3F">
              <w:rPr>
                <w:rFonts w:ascii="Arial" w:hAnsi="Arial" w:cs="Arial"/>
                <w:sz w:val="20"/>
                <w:szCs w:val="20"/>
              </w:rPr>
              <w:t xml:space="preserve">, </w:t>
            </w:r>
            <w:r w:rsidR="00797443">
              <w:rPr>
                <w:rFonts w:ascii="Arial" w:hAnsi="Arial" w:cs="Arial"/>
                <w:sz w:val="20"/>
                <w:szCs w:val="20"/>
              </w:rPr>
              <w:t xml:space="preserve">Hayley Oliver, Tony </w:t>
            </w:r>
            <w:proofErr w:type="spellStart"/>
            <w:r w:rsidR="00797443">
              <w:rPr>
                <w:rFonts w:ascii="Arial" w:hAnsi="Arial" w:cs="Arial"/>
                <w:sz w:val="20"/>
                <w:szCs w:val="20"/>
              </w:rPr>
              <w:t>Shepperd</w:t>
            </w:r>
            <w:proofErr w:type="spellEnd"/>
            <w:r w:rsidR="00797443">
              <w:rPr>
                <w:rFonts w:ascii="Arial" w:hAnsi="Arial" w:cs="Arial"/>
                <w:sz w:val="20"/>
                <w:szCs w:val="20"/>
              </w:rPr>
              <w:t>, Marty Pellow</w:t>
            </w:r>
          </w:p>
          <w:p w:rsidR="009626FF" w:rsidRPr="0024394D" w:rsidRDefault="009626FF" w:rsidP="004C5C2D">
            <w:pPr>
              <w:pStyle w:val="ListParagraph"/>
              <w:ind w:right="390"/>
              <w:rPr>
                <w:rFonts w:ascii="Arial" w:hAnsi="Arial" w:cs="Arial"/>
                <w:sz w:val="20"/>
                <w:szCs w:val="20"/>
              </w:rPr>
            </w:pPr>
          </w:p>
        </w:tc>
        <w:tc>
          <w:tcPr>
            <w:tcW w:w="2126" w:type="dxa"/>
          </w:tcPr>
          <w:p w:rsidR="009626FF" w:rsidRPr="005C486A" w:rsidRDefault="009626FF" w:rsidP="0017616F">
            <w:pPr>
              <w:ind w:right="1106"/>
              <w:rPr>
                <w:rFonts w:ascii="Arial" w:hAnsi="Arial" w:cs="Arial"/>
                <w:sz w:val="20"/>
                <w:szCs w:val="20"/>
              </w:rPr>
            </w:pPr>
          </w:p>
        </w:tc>
      </w:tr>
      <w:tr w:rsidR="009626FF" w:rsidRPr="005C486A">
        <w:trPr>
          <w:trHeight w:val="695"/>
        </w:trPr>
        <w:tc>
          <w:tcPr>
            <w:tcW w:w="1701" w:type="dxa"/>
          </w:tcPr>
          <w:p w:rsidR="009626FF" w:rsidRPr="005C486A" w:rsidRDefault="009626FF" w:rsidP="0017616F">
            <w:pPr>
              <w:tabs>
                <w:tab w:val="left" w:pos="0"/>
              </w:tabs>
              <w:ind w:right="1106"/>
              <w:jc w:val="center"/>
              <w:rPr>
                <w:rFonts w:ascii="Arial" w:hAnsi="Arial" w:cs="Arial"/>
                <w:b/>
                <w:sz w:val="20"/>
                <w:szCs w:val="20"/>
              </w:rPr>
            </w:pPr>
            <w:r w:rsidRPr="005C486A">
              <w:rPr>
                <w:rFonts w:ascii="Arial" w:hAnsi="Arial" w:cs="Arial"/>
                <w:b/>
                <w:sz w:val="20"/>
                <w:szCs w:val="20"/>
              </w:rPr>
              <w:t>2</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Minutes of last meeting</w:t>
            </w:r>
            <w:r w:rsidR="00F43926">
              <w:rPr>
                <w:rFonts w:ascii="Arial" w:hAnsi="Arial" w:cs="Arial"/>
                <w:b/>
                <w:sz w:val="20"/>
                <w:szCs w:val="20"/>
                <w:u w:val="single"/>
              </w:rPr>
              <w:t>:</w:t>
            </w:r>
          </w:p>
          <w:p w:rsidR="00055B9D" w:rsidRDefault="00E62D1F" w:rsidP="00055B9D">
            <w:pPr>
              <w:pStyle w:val="ListParagraph"/>
              <w:numPr>
                <w:ilvl w:val="0"/>
                <w:numId w:val="9"/>
              </w:numPr>
              <w:ind w:right="390"/>
              <w:rPr>
                <w:rFonts w:ascii="Arial" w:hAnsi="Arial" w:cs="Arial"/>
                <w:sz w:val="20"/>
                <w:szCs w:val="20"/>
              </w:rPr>
            </w:pPr>
            <w:r>
              <w:rPr>
                <w:rFonts w:ascii="Arial" w:hAnsi="Arial" w:cs="Arial"/>
                <w:sz w:val="20"/>
                <w:szCs w:val="20"/>
              </w:rPr>
              <w:t>Previous minutes accepted (last Exec)</w:t>
            </w:r>
            <w:r w:rsidR="008914DE">
              <w:rPr>
                <w:rFonts w:ascii="Arial" w:hAnsi="Arial" w:cs="Arial"/>
                <w:sz w:val="20"/>
                <w:szCs w:val="20"/>
              </w:rPr>
              <w:t>.</w:t>
            </w:r>
          </w:p>
          <w:p w:rsidR="002144AB" w:rsidRPr="00797443" w:rsidRDefault="002144AB" w:rsidP="00797443">
            <w:pPr>
              <w:ind w:left="360" w:right="390"/>
              <w:rPr>
                <w:rFonts w:ascii="Arial" w:hAnsi="Arial" w:cs="Arial"/>
                <w:sz w:val="20"/>
                <w:szCs w:val="20"/>
              </w:rPr>
            </w:pPr>
          </w:p>
        </w:tc>
        <w:tc>
          <w:tcPr>
            <w:tcW w:w="2126" w:type="dxa"/>
          </w:tcPr>
          <w:p w:rsidR="009626FF" w:rsidRDefault="009626FF" w:rsidP="00A3119D">
            <w:pPr>
              <w:ind w:right="1106"/>
              <w:rPr>
                <w:rFonts w:ascii="Arial" w:hAnsi="Arial" w:cs="Arial"/>
                <w:sz w:val="20"/>
                <w:szCs w:val="20"/>
              </w:rPr>
            </w:pPr>
          </w:p>
          <w:p w:rsidR="009626FF" w:rsidRDefault="009626FF" w:rsidP="0017616F">
            <w:pPr>
              <w:ind w:right="1106"/>
              <w:rPr>
                <w:rFonts w:ascii="Arial" w:hAnsi="Arial" w:cs="Arial"/>
                <w:sz w:val="20"/>
                <w:szCs w:val="20"/>
              </w:rPr>
            </w:pPr>
          </w:p>
          <w:p w:rsidR="008914DE" w:rsidRPr="005C486A" w:rsidRDefault="008914DE" w:rsidP="004D0FD6">
            <w:pPr>
              <w:ind w:right="1106"/>
              <w:rPr>
                <w:rFonts w:ascii="Arial" w:hAnsi="Arial" w:cs="Arial"/>
                <w:sz w:val="20"/>
                <w:szCs w:val="20"/>
              </w:rPr>
            </w:pPr>
          </w:p>
        </w:tc>
      </w:tr>
      <w:tr w:rsidR="009626FF" w:rsidRPr="005C486A">
        <w:trPr>
          <w:trHeight w:val="290"/>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 xml:space="preserve">  3</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Correspondence &amp; England Hockey:</w:t>
            </w:r>
          </w:p>
          <w:p w:rsidR="00A72C67" w:rsidRDefault="001A76B1" w:rsidP="00E01ABF">
            <w:pPr>
              <w:pStyle w:val="PlainText"/>
              <w:numPr>
                <w:ilvl w:val="0"/>
                <w:numId w:val="27"/>
              </w:numPr>
              <w:rPr>
                <w:rFonts w:ascii="Arial" w:hAnsi="Arial" w:cs="Arial"/>
                <w:color w:val="auto"/>
                <w:szCs w:val="20"/>
              </w:rPr>
            </w:pPr>
            <w:r>
              <w:rPr>
                <w:rFonts w:ascii="Arial" w:hAnsi="Arial" w:cs="Arial"/>
                <w:color w:val="auto"/>
                <w:szCs w:val="20"/>
              </w:rPr>
              <w:t xml:space="preserve">Invite to England Hockey AGM received.  </w:t>
            </w:r>
            <w:r w:rsidR="00CD236D">
              <w:rPr>
                <w:rFonts w:ascii="Arial" w:hAnsi="Arial" w:cs="Arial"/>
                <w:color w:val="auto"/>
                <w:szCs w:val="20"/>
              </w:rPr>
              <w:t xml:space="preserve">NR </w:t>
            </w:r>
            <w:r w:rsidR="005A613D">
              <w:rPr>
                <w:rFonts w:ascii="Arial" w:hAnsi="Arial" w:cs="Arial"/>
                <w:color w:val="auto"/>
                <w:szCs w:val="20"/>
              </w:rPr>
              <w:t>sent</w:t>
            </w:r>
            <w:r w:rsidR="00CD236D">
              <w:rPr>
                <w:rFonts w:ascii="Arial" w:hAnsi="Arial" w:cs="Arial"/>
                <w:color w:val="auto"/>
                <w:szCs w:val="20"/>
              </w:rPr>
              <w:t xml:space="preserve"> in apologies</w:t>
            </w:r>
            <w:r>
              <w:rPr>
                <w:rFonts w:ascii="Arial" w:hAnsi="Arial" w:cs="Arial"/>
                <w:color w:val="auto"/>
                <w:szCs w:val="20"/>
              </w:rPr>
              <w:t>.</w:t>
            </w:r>
          </w:p>
          <w:p w:rsidR="00A72C67" w:rsidRDefault="001A76B1" w:rsidP="00E01ABF">
            <w:pPr>
              <w:pStyle w:val="PlainText"/>
              <w:numPr>
                <w:ilvl w:val="0"/>
                <w:numId w:val="27"/>
              </w:numPr>
              <w:rPr>
                <w:rFonts w:ascii="Arial" w:hAnsi="Arial" w:cs="Arial"/>
                <w:color w:val="auto"/>
                <w:szCs w:val="20"/>
              </w:rPr>
            </w:pPr>
            <w:r>
              <w:rPr>
                <w:rFonts w:ascii="Arial" w:hAnsi="Arial" w:cs="Arial"/>
                <w:color w:val="auto"/>
                <w:szCs w:val="20"/>
              </w:rPr>
              <w:t xml:space="preserve">NK attended EH roadshows reviewing junior competitions.  Findings to be published.  Possible change in U18 </w:t>
            </w:r>
            <w:r w:rsidR="00E5143C">
              <w:rPr>
                <w:rFonts w:ascii="Arial" w:hAnsi="Arial" w:cs="Arial"/>
                <w:color w:val="auto"/>
                <w:szCs w:val="20"/>
              </w:rPr>
              <w:t>C</w:t>
            </w:r>
            <w:r>
              <w:rPr>
                <w:rFonts w:ascii="Arial" w:hAnsi="Arial" w:cs="Arial"/>
                <w:color w:val="auto"/>
                <w:szCs w:val="20"/>
              </w:rPr>
              <w:t>up format to group games then tier 2 final.</w:t>
            </w:r>
          </w:p>
          <w:p w:rsidR="002144AB" w:rsidRDefault="001A76B1" w:rsidP="001A76B1">
            <w:pPr>
              <w:pStyle w:val="PlainText"/>
              <w:numPr>
                <w:ilvl w:val="0"/>
                <w:numId w:val="27"/>
              </w:numPr>
              <w:rPr>
                <w:rFonts w:ascii="Arial" w:hAnsi="Arial" w:cs="Arial"/>
                <w:color w:val="auto"/>
                <w:szCs w:val="20"/>
              </w:rPr>
            </w:pPr>
            <w:r>
              <w:rPr>
                <w:rFonts w:ascii="Arial" w:hAnsi="Arial" w:cs="Arial"/>
                <w:color w:val="auto"/>
                <w:szCs w:val="20"/>
              </w:rPr>
              <w:t>EH pushing participation</w:t>
            </w:r>
            <w:r w:rsidR="00CD236D">
              <w:rPr>
                <w:rFonts w:ascii="Arial" w:hAnsi="Arial" w:cs="Arial"/>
                <w:color w:val="auto"/>
                <w:szCs w:val="20"/>
              </w:rPr>
              <w:t xml:space="preserve"> in hockey.  Idea</w:t>
            </w:r>
            <w:r>
              <w:rPr>
                <w:rFonts w:ascii="Arial" w:hAnsi="Arial" w:cs="Arial"/>
                <w:color w:val="auto"/>
                <w:szCs w:val="20"/>
              </w:rPr>
              <w:t xml:space="preserve"> of pay &amp; play sessions raised – potential for summer out of season including social at Lime Tree afterwards.  Possibly build on existing sessions organised by Anna Smith.</w:t>
            </w:r>
          </w:p>
          <w:p w:rsidR="003C3942" w:rsidRDefault="001A76B1" w:rsidP="001A76B1">
            <w:pPr>
              <w:pStyle w:val="PlainText"/>
              <w:numPr>
                <w:ilvl w:val="0"/>
                <w:numId w:val="27"/>
              </w:numPr>
              <w:rPr>
                <w:rFonts w:ascii="Arial" w:hAnsi="Arial" w:cs="Arial"/>
                <w:color w:val="auto"/>
                <w:szCs w:val="20"/>
              </w:rPr>
            </w:pPr>
            <w:r>
              <w:rPr>
                <w:rFonts w:ascii="Arial" w:hAnsi="Arial" w:cs="Arial"/>
                <w:color w:val="auto"/>
                <w:szCs w:val="20"/>
              </w:rPr>
              <w:t xml:space="preserve">EH holding </w:t>
            </w:r>
            <w:proofErr w:type="spellStart"/>
            <w:r w:rsidR="003C3942">
              <w:rPr>
                <w:rFonts w:ascii="Arial" w:hAnsi="Arial" w:cs="Arial"/>
                <w:color w:val="auto"/>
                <w:szCs w:val="20"/>
              </w:rPr>
              <w:t>H</w:t>
            </w:r>
            <w:r>
              <w:rPr>
                <w:rFonts w:ascii="Arial" w:hAnsi="Arial" w:cs="Arial"/>
                <w:color w:val="auto"/>
                <w:szCs w:val="20"/>
              </w:rPr>
              <w:t>ockeyfest</w:t>
            </w:r>
            <w:proofErr w:type="spellEnd"/>
            <w:r>
              <w:rPr>
                <w:rFonts w:ascii="Arial" w:hAnsi="Arial" w:cs="Arial"/>
                <w:color w:val="auto"/>
                <w:szCs w:val="20"/>
              </w:rPr>
              <w:t xml:space="preserve"> at Uni of Bath on 1</w:t>
            </w:r>
            <w:r w:rsidRPr="001A76B1">
              <w:rPr>
                <w:rFonts w:ascii="Arial" w:hAnsi="Arial" w:cs="Arial"/>
                <w:color w:val="auto"/>
                <w:szCs w:val="20"/>
                <w:vertAlign w:val="superscript"/>
              </w:rPr>
              <w:t>st</w:t>
            </w:r>
            <w:r>
              <w:rPr>
                <w:rFonts w:ascii="Arial" w:hAnsi="Arial" w:cs="Arial"/>
                <w:color w:val="auto"/>
                <w:szCs w:val="20"/>
              </w:rPr>
              <w:t xml:space="preserve"> &amp; 2</w:t>
            </w:r>
            <w:r w:rsidRPr="001A76B1">
              <w:rPr>
                <w:rFonts w:ascii="Arial" w:hAnsi="Arial" w:cs="Arial"/>
                <w:color w:val="auto"/>
                <w:szCs w:val="20"/>
                <w:vertAlign w:val="superscript"/>
              </w:rPr>
              <w:t>nd</w:t>
            </w:r>
            <w:r>
              <w:rPr>
                <w:rFonts w:ascii="Arial" w:hAnsi="Arial" w:cs="Arial"/>
                <w:color w:val="auto"/>
                <w:szCs w:val="20"/>
              </w:rPr>
              <w:t xml:space="preserve"> July targeted at non-regular players.  6 or 7 a</w:t>
            </w:r>
            <w:r w:rsidR="00E5143C">
              <w:rPr>
                <w:rFonts w:ascii="Arial" w:hAnsi="Arial" w:cs="Arial"/>
                <w:color w:val="auto"/>
                <w:szCs w:val="20"/>
              </w:rPr>
              <w:t>-</w:t>
            </w:r>
            <w:r>
              <w:rPr>
                <w:rFonts w:ascii="Arial" w:hAnsi="Arial" w:cs="Arial"/>
                <w:color w:val="auto"/>
                <w:szCs w:val="20"/>
              </w:rPr>
              <w:t>side event.  NK to research details.  Potential for recruitment table.</w:t>
            </w:r>
          </w:p>
          <w:p w:rsidR="001A76B1" w:rsidRDefault="001A76B1" w:rsidP="001A76B1">
            <w:pPr>
              <w:pStyle w:val="PlainText"/>
              <w:numPr>
                <w:ilvl w:val="0"/>
                <w:numId w:val="27"/>
              </w:numPr>
              <w:rPr>
                <w:rFonts w:ascii="Arial" w:hAnsi="Arial" w:cs="Arial"/>
                <w:color w:val="auto"/>
                <w:szCs w:val="20"/>
              </w:rPr>
            </w:pPr>
            <w:r>
              <w:rPr>
                <w:rFonts w:ascii="Arial" w:hAnsi="Arial" w:cs="Arial"/>
                <w:color w:val="auto"/>
                <w:szCs w:val="20"/>
              </w:rPr>
              <w:t xml:space="preserve">EH asking for applicants for </w:t>
            </w:r>
            <w:r w:rsidR="003C3942">
              <w:rPr>
                <w:rFonts w:ascii="Arial" w:hAnsi="Arial" w:cs="Arial"/>
                <w:color w:val="auto"/>
                <w:szCs w:val="20"/>
              </w:rPr>
              <w:t>high performance junior training. NK to determine if we would want to bid.  Potentially detrimental to existing Sunday &amp; some evening bookings.</w:t>
            </w:r>
          </w:p>
          <w:p w:rsidR="00CD236D" w:rsidRDefault="00CD236D" w:rsidP="001A76B1">
            <w:pPr>
              <w:pStyle w:val="PlainText"/>
              <w:numPr>
                <w:ilvl w:val="0"/>
                <w:numId w:val="27"/>
              </w:numPr>
              <w:rPr>
                <w:rFonts w:ascii="Arial" w:hAnsi="Arial" w:cs="Arial"/>
                <w:color w:val="auto"/>
                <w:szCs w:val="20"/>
              </w:rPr>
            </w:pPr>
            <w:r>
              <w:rPr>
                <w:rFonts w:ascii="Arial" w:hAnsi="Arial" w:cs="Arial"/>
                <w:color w:val="auto"/>
                <w:szCs w:val="20"/>
              </w:rPr>
              <w:t>Awaiting appointment of new Relationship Manager at EH.  NK/HA to make contact once appointment confirmed.</w:t>
            </w:r>
          </w:p>
          <w:p w:rsidR="00CD236D" w:rsidRDefault="00CD236D" w:rsidP="001A76B1">
            <w:pPr>
              <w:pStyle w:val="PlainText"/>
              <w:numPr>
                <w:ilvl w:val="0"/>
                <w:numId w:val="27"/>
              </w:numPr>
              <w:rPr>
                <w:rFonts w:ascii="Arial" w:hAnsi="Arial" w:cs="Arial"/>
                <w:color w:val="auto"/>
                <w:szCs w:val="20"/>
              </w:rPr>
            </w:pPr>
            <w:r>
              <w:rPr>
                <w:rFonts w:ascii="Arial" w:hAnsi="Arial" w:cs="Arial"/>
                <w:color w:val="auto"/>
                <w:szCs w:val="20"/>
              </w:rPr>
              <w:t xml:space="preserve">HA attended EH hockey </w:t>
            </w:r>
            <w:r w:rsidR="00E5143C">
              <w:rPr>
                <w:rFonts w:ascii="Arial" w:hAnsi="Arial" w:cs="Arial"/>
                <w:color w:val="auto"/>
                <w:szCs w:val="20"/>
              </w:rPr>
              <w:t>T</w:t>
            </w:r>
            <w:r>
              <w:rPr>
                <w:rFonts w:ascii="Arial" w:hAnsi="Arial" w:cs="Arial"/>
                <w:color w:val="auto"/>
                <w:szCs w:val="20"/>
              </w:rPr>
              <w:t>op 30 clubs in country meeting.  6</w:t>
            </w:r>
            <w:r w:rsidRPr="00CD236D">
              <w:rPr>
                <w:rFonts w:ascii="Arial" w:hAnsi="Arial" w:cs="Arial"/>
                <w:color w:val="auto"/>
                <w:szCs w:val="20"/>
                <w:vertAlign w:val="superscript"/>
              </w:rPr>
              <w:t>th</w:t>
            </w:r>
            <w:r>
              <w:rPr>
                <w:rFonts w:ascii="Arial" w:hAnsi="Arial" w:cs="Arial"/>
                <w:color w:val="auto"/>
                <w:szCs w:val="20"/>
              </w:rPr>
              <w:t xml:space="preserve"> largest club in the country based on website figures.  Similar themes presented around driving participation and different ways to play.  </w:t>
            </w:r>
            <w:r w:rsidR="001851B0">
              <w:rPr>
                <w:rFonts w:ascii="Arial" w:hAnsi="Arial" w:cs="Arial"/>
                <w:color w:val="auto"/>
                <w:szCs w:val="20"/>
              </w:rPr>
              <w:t xml:space="preserve"> HA </w:t>
            </w:r>
            <w:proofErr w:type="gramStart"/>
            <w:r w:rsidR="001851B0">
              <w:rPr>
                <w:rFonts w:ascii="Arial" w:hAnsi="Arial" w:cs="Arial"/>
                <w:color w:val="auto"/>
                <w:szCs w:val="20"/>
              </w:rPr>
              <w:t>has</w:t>
            </w:r>
            <w:proofErr w:type="gramEnd"/>
            <w:r w:rsidR="001851B0">
              <w:rPr>
                <w:rFonts w:ascii="Arial" w:hAnsi="Arial" w:cs="Arial"/>
                <w:color w:val="auto"/>
                <w:szCs w:val="20"/>
              </w:rPr>
              <w:t xml:space="preserve"> some interesting stats around our club v local &amp; national to share with committee.  EH keen to keep engaging us.  HA to keep up liaison and look to put into practice ideas.</w:t>
            </w:r>
            <w:r>
              <w:rPr>
                <w:rFonts w:ascii="Arial" w:hAnsi="Arial" w:cs="Arial"/>
                <w:color w:val="auto"/>
                <w:szCs w:val="20"/>
              </w:rPr>
              <w:t xml:space="preserve">   </w:t>
            </w:r>
            <w:r w:rsidR="000B2A2C">
              <w:rPr>
                <w:rFonts w:ascii="Arial" w:hAnsi="Arial" w:cs="Arial"/>
                <w:color w:val="auto"/>
                <w:szCs w:val="20"/>
              </w:rPr>
              <w:t xml:space="preserve"> </w:t>
            </w:r>
          </w:p>
          <w:p w:rsidR="001A76B1" w:rsidRDefault="000B2A2C" w:rsidP="000B2A2C">
            <w:pPr>
              <w:pStyle w:val="PlainText"/>
              <w:numPr>
                <w:ilvl w:val="0"/>
                <w:numId w:val="27"/>
              </w:numPr>
              <w:rPr>
                <w:rFonts w:ascii="Arial" w:hAnsi="Arial" w:cs="Arial"/>
                <w:color w:val="auto"/>
                <w:szCs w:val="20"/>
              </w:rPr>
            </w:pPr>
            <w:r>
              <w:rPr>
                <w:rFonts w:ascii="Arial" w:hAnsi="Arial" w:cs="Arial"/>
                <w:color w:val="auto"/>
                <w:szCs w:val="20"/>
              </w:rPr>
              <w:t xml:space="preserve">HA wants to increase engagement from JA parents in the club in particular to increase volunteers and commercial opportunities.  Interested parents to be invited to join as non-playing members.  HA will manage administration of these applicants. </w:t>
            </w:r>
          </w:p>
          <w:p w:rsidR="005A06DF" w:rsidRDefault="005A06DF" w:rsidP="005A06DF">
            <w:pPr>
              <w:pStyle w:val="PlainText"/>
              <w:numPr>
                <w:ilvl w:val="0"/>
                <w:numId w:val="27"/>
              </w:numPr>
              <w:rPr>
                <w:rFonts w:ascii="Arial" w:hAnsi="Arial" w:cs="Arial"/>
                <w:color w:val="auto"/>
                <w:szCs w:val="20"/>
              </w:rPr>
            </w:pPr>
            <w:r>
              <w:rPr>
                <w:rFonts w:ascii="Arial" w:hAnsi="Arial" w:cs="Arial"/>
                <w:color w:val="auto"/>
                <w:szCs w:val="20"/>
              </w:rPr>
              <w:t>EH to launch new coaching website in March.  HA to communicate when details confirmed.</w:t>
            </w:r>
          </w:p>
          <w:p w:rsidR="00466F3A" w:rsidRDefault="00466F3A" w:rsidP="005A06DF">
            <w:pPr>
              <w:pStyle w:val="PlainText"/>
              <w:numPr>
                <w:ilvl w:val="0"/>
                <w:numId w:val="27"/>
              </w:numPr>
              <w:rPr>
                <w:rFonts w:ascii="Arial" w:hAnsi="Arial" w:cs="Arial"/>
                <w:color w:val="auto"/>
                <w:szCs w:val="20"/>
              </w:rPr>
            </w:pPr>
            <w:r>
              <w:rPr>
                <w:rFonts w:ascii="Arial" w:hAnsi="Arial" w:cs="Arial"/>
                <w:color w:val="auto"/>
                <w:szCs w:val="20"/>
              </w:rPr>
              <w:t xml:space="preserve">Club first is being </w:t>
            </w:r>
            <w:proofErr w:type="spellStart"/>
            <w:r>
              <w:rPr>
                <w:rFonts w:ascii="Arial" w:hAnsi="Arial" w:cs="Arial"/>
                <w:color w:val="auto"/>
                <w:szCs w:val="20"/>
              </w:rPr>
              <w:t>relaunched</w:t>
            </w:r>
            <w:proofErr w:type="spellEnd"/>
            <w:r>
              <w:rPr>
                <w:rFonts w:ascii="Arial" w:hAnsi="Arial" w:cs="Arial"/>
                <w:color w:val="auto"/>
                <w:szCs w:val="20"/>
              </w:rPr>
              <w:t xml:space="preserve"> in April. Admin burden expected to be reduced.  NK to assess our position with aim to get new accreditation.</w:t>
            </w:r>
          </w:p>
          <w:p w:rsidR="00EC655B" w:rsidRDefault="00EC655B" w:rsidP="00EC655B">
            <w:pPr>
              <w:pStyle w:val="PlainText"/>
              <w:numPr>
                <w:ilvl w:val="0"/>
                <w:numId w:val="27"/>
              </w:numPr>
              <w:rPr>
                <w:rFonts w:ascii="Arial" w:hAnsi="Arial" w:cs="Arial"/>
                <w:color w:val="auto"/>
                <w:szCs w:val="20"/>
              </w:rPr>
            </w:pPr>
            <w:r>
              <w:rPr>
                <w:rFonts w:ascii="Arial" w:hAnsi="Arial" w:cs="Arial"/>
                <w:color w:val="auto"/>
                <w:szCs w:val="20"/>
              </w:rPr>
              <w:t>HA could not attend CASC workshop.  HA to get any report and pass to RS.</w:t>
            </w:r>
          </w:p>
          <w:p w:rsidR="00E5143C" w:rsidRPr="005C38E9" w:rsidRDefault="00E5143C" w:rsidP="00E5143C">
            <w:pPr>
              <w:pStyle w:val="PlainText"/>
              <w:ind w:left="720"/>
              <w:rPr>
                <w:rFonts w:ascii="Arial" w:hAnsi="Arial" w:cs="Arial"/>
                <w:color w:val="auto"/>
                <w:szCs w:val="20"/>
              </w:rPr>
            </w:pPr>
          </w:p>
        </w:tc>
        <w:tc>
          <w:tcPr>
            <w:tcW w:w="2126" w:type="dxa"/>
          </w:tcPr>
          <w:p w:rsidR="007C6215" w:rsidRDefault="007C6215" w:rsidP="005902C7">
            <w:pPr>
              <w:ind w:right="176"/>
              <w:rPr>
                <w:rFonts w:ascii="Arial" w:hAnsi="Arial" w:cs="Arial"/>
                <w:sz w:val="20"/>
                <w:szCs w:val="20"/>
              </w:rPr>
            </w:pPr>
          </w:p>
          <w:p w:rsidR="005A613D" w:rsidRDefault="005A613D" w:rsidP="005902C7">
            <w:pPr>
              <w:ind w:right="176"/>
              <w:rPr>
                <w:rFonts w:ascii="Arial" w:hAnsi="Arial" w:cs="Arial"/>
                <w:sz w:val="20"/>
                <w:szCs w:val="20"/>
              </w:rPr>
            </w:pPr>
          </w:p>
          <w:p w:rsidR="00A72C67" w:rsidRDefault="00CD236D" w:rsidP="005902C7">
            <w:pPr>
              <w:ind w:right="176"/>
              <w:rPr>
                <w:rFonts w:ascii="Arial" w:hAnsi="Arial" w:cs="Arial"/>
                <w:sz w:val="20"/>
                <w:szCs w:val="20"/>
              </w:rPr>
            </w:pPr>
            <w:r>
              <w:rPr>
                <w:rFonts w:ascii="Arial" w:hAnsi="Arial" w:cs="Arial"/>
                <w:sz w:val="20"/>
                <w:szCs w:val="20"/>
              </w:rPr>
              <w:t>NK</w:t>
            </w:r>
          </w:p>
          <w:p w:rsidR="001A76B1" w:rsidRDefault="001A76B1" w:rsidP="005902C7">
            <w:pPr>
              <w:ind w:right="176"/>
              <w:rPr>
                <w:rFonts w:ascii="Arial" w:hAnsi="Arial" w:cs="Arial"/>
                <w:sz w:val="20"/>
                <w:szCs w:val="20"/>
              </w:rPr>
            </w:pPr>
          </w:p>
          <w:p w:rsidR="001A76B1" w:rsidRDefault="001A76B1" w:rsidP="005902C7">
            <w:pPr>
              <w:ind w:right="176"/>
              <w:rPr>
                <w:rFonts w:ascii="Arial" w:hAnsi="Arial" w:cs="Arial"/>
                <w:sz w:val="20"/>
                <w:szCs w:val="20"/>
              </w:rPr>
            </w:pPr>
          </w:p>
          <w:p w:rsidR="001A76B1" w:rsidRDefault="00E5143C" w:rsidP="005902C7">
            <w:pPr>
              <w:ind w:right="176"/>
              <w:rPr>
                <w:rFonts w:ascii="Arial" w:hAnsi="Arial" w:cs="Arial"/>
                <w:sz w:val="20"/>
                <w:szCs w:val="20"/>
              </w:rPr>
            </w:pPr>
            <w:r>
              <w:rPr>
                <w:rFonts w:ascii="Arial" w:hAnsi="Arial" w:cs="Arial"/>
                <w:sz w:val="20"/>
                <w:szCs w:val="20"/>
              </w:rPr>
              <w:t>All</w:t>
            </w:r>
          </w:p>
          <w:p w:rsidR="001A76B1" w:rsidRDefault="001A76B1" w:rsidP="005902C7">
            <w:pPr>
              <w:ind w:right="176"/>
              <w:rPr>
                <w:rFonts w:ascii="Arial" w:hAnsi="Arial" w:cs="Arial"/>
                <w:sz w:val="20"/>
                <w:szCs w:val="20"/>
              </w:rPr>
            </w:pPr>
          </w:p>
          <w:p w:rsidR="001A76B1" w:rsidRDefault="001A76B1" w:rsidP="005902C7">
            <w:pPr>
              <w:ind w:right="176"/>
              <w:rPr>
                <w:rFonts w:ascii="Arial" w:hAnsi="Arial" w:cs="Arial"/>
                <w:sz w:val="20"/>
                <w:szCs w:val="20"/>
              </w:rPr>
            </w:pPr>
          </w:p>
          <w:p w:rsidR="001A76B1" w:rsidRDefault="001A76B1" w:rsidP="005902C7">
            <w:pPr>
              <w:ind w:right="176"/>
              <w:rPr>
                <w:rFonts w:ascii="Arial" w:hAnsi="Arial" w:cs="Arial"/>
                <w:sz w:val="20"/>
                <w:szCs w:val="20"/>
              </w:rPr>
            </w:pPr>
          </w:p>
          <w:p w:rsidR="001A76B1" w:rsidRDefault="001A76B1" w:rsidP="005902C7">
            <w:pPr>
              <w:ind w:right="176"/>
              <w:rPr>
                <w:rFonts w:ascii="Arial" w:hAnsi="Arial" w:cs="Arial"/>
                <w:sz w:val="20"/>
                <w:szCs w:val="20"/>
              </w:rPr>
            </w:pPr>
            <w:r>
              <w:rPr>
                <w:rFonts w:ascii="Arial" w:hAnsi="Arial" w:cs="Arial"/>
                <w:sz w:val="20"/>
                <w:szCs w:val="20"/>
              </w:rPr>
              <w:t>NK</w:t>
            </w:r>
          </w:p>
          <w:p w:rsidR="00CD236D" w:rsidRDefault="00CD236D" w:rsidP="005902C7">
            <w:pPr>
              <w:ind w:right="176"/>
              <w:rPr>
                <w:rFonts w:ascii="Arial" w:hAnsi="Arial" w:cs="Arial"/>
                <w:sz w:val="20"/>
                <w:szCs w:val="20"/>
              </w:rPr>
            </w:pPr>
          </w:p>
          <w:p w:rsidR="00CD236D" w:rsidRDefault="00CD236D" w:rsidP="005902C7">
            <w:pPr>
              <w:ind w:right="176"/>
              <w:rPr>
                <w:rFonts w:ascii="Arial" w:hAnsi="Arial" w:cs="Arial"/>
                <w:sz w:val="20"/>
                <w:szCs w:val="20"/>
              </w:rPr>
            </w:pPr>
          </w:p>
          <w:p w:rsidR="00CD236D" w:rsidRDefault="00CD236D" w:rsidP="005902C7">
            <w:pPr>
              <w:ind w:right="176"/>
              <w:rPr>
                <w:rFonts w:ascii="Arial" w:hAnsi="Arial" w:cs="Arial"/>
                <w:sz w:val="20"/>
                <w:szCs w:val="20"/>
              </w:rPr>
            </w:pPr>
            <w:r>
              <w:rPr>
                <w:rFonts w:ascii="Arial" w:hAnsi="Arial" w:cs="Arial"/>
                <w:sz w:val="20"/>
                <w:szCs w:val="20"/>
              </w:rPr>
              <w:t>NK</w:t>
            </w:r>
          </w:p>
          <w:p w:rsidR="00CD236D" w:rsidRDefault="00CD236D" w:rsidP="005902C7">
            <w:pPr>
              <w:ind w:right="176"/>
              <w:rPr>
                <w:rFonts w:ascii="Arial" w:hAnsi="Arial" w:cs="Arial"/>
                <w:sz w:val="20"/>
                <w:szCs w:val="20"/>
              </w:rPr>
            </w:pPr>
          </w:p>
          <w:p w:rsidR="00CD236D" w:rsidRDefault="00CD236D" w:rsidP="005902C7">
            <w:pPr>
              <w:ind w:right="176"/>
              <w:rPr>
                <w:rFonts w:ascii="Arial" w:hAnsi="Arial" w:cs="Arial"/>
                <w:sz w:val="20"/>
                <w:szCs w:val="20"/>
              </w:rPr>
            </w:pPr>
          </w:p>
          <w:p w:rsidR="00CD236D" w:rsidRDefault="00CD236D" w:rsidP="005902C7">
            <w:pPr>
              <w:ind w:right="176"/>
              <w:rPr>
                <w:rFonts w:ascii="Arial" w:hAnsi="Arial" w:cs="Arial"/>
                <w:sz w:val="20"/>
                <w:szCs w:val="20"/>
              </w:rPr>
            </w:pPr>
            <w:r>
              <w:rPr>
                <w:rFonts w:ascii="Arial" w:hAnsi="Arial" w:cs="Arial"/>
                <w:sz w:val="20"/>
                <w:szCs w:val="20"/>
              </w:rPr>
              <w:t>NK/HA</w:t>
            </w:r>
          </w:p>
          <w:p w:rsidR="00CD236D" w:rsidRDefault="00CD236D" w:rsidP="005902C7">
            <w:pPr>
              <w:ind w:right="176"/>
              <w:rPr>
                <w:rFonts w:ascii="Arial" w:hAnsi="Arial" w:cs="Arial"/>
                <w:sz w:val="20"/>
                <w:szCs w:val="20"/>
              </w:rPr>
            </w:pPr>
          </w:p>
          <w:p w:rsidR="00E5143C" w:rsidRDefault="00E5143C" w:rsidP="005902C7">
            <w:pPr>
              <w:ind w:right="176"/>
              <w:rPr>
                <w:rFonts w:ascii="Arial" w:hAnsi="Arial" w:cs="Arial"/>
                <w:sz w:val="20"/>
                <w:szCs w:val="20"/>
              </w:rPr>
            </w:pPr>
          </w:p>
          <w:p w:rsidR="001851B0" w:rsidRDefault="001851B0" w:rsidP="005902C7">
            <w:pPr>
              <w:ind w:right="176"/>
              <w:rPr>
                <w:rFonts w:ascii="Arial" w:hAnsi="Arial" w:cs="Arial"/>
                <w:sz w:val="20"/>
                <w:szCs w:val="20"/>
              </w:rPr>
            </w:pPr>
            <w:r>
              <w:rPr>
                <w:rFonts w:ascii="Arial" w:hAnsi="Arial" w:cs="Arial"/>
                <w:sz w:val="20"/>
                <w:szCs w:val="20"/>
              </w:rPr>
              <w:t>HA</w:t>
            </w:r>
          </w:p>
          <w:p w:rsidR="000B2A2C" w:rsidRDefault="000B2A2C" w:rsidP="005902C7">
            <w:pPr>
              <w:ind w:right="176"/>
              <w:rPr>
                <w:rFonts w:ascii="Arial" w:hAnsi="Arial" w:cs="Arial"/>
                <w:sz w:val="20"/>
                <w:szCs w:val="20"/>
              </w:rPr>
            </w:pPr>
          </w:p>
          <w:p w:rsidR="000B2A2C" w:rsidRDefault="000B2A2C" w:rsidP="005902C7">
            <w:pPr>
              <w:ind w:right="176"/>
              <w:rPr>
                <w:rFonts w:ascii="Arial" w:hAnsi="Arial" w:cs="Arial"/>
                <w:sz w:val="20"/>
                <w:szCs w:val="20"/>
              </w:rPr>
            </w:pPr>
          </w:p>
          <w:p w:rsidR="000B2A2C" w:rsidRDefault="000B2A2C" w:rsidP="005902C7">
            <w:pPr>
              <w:ind w:right="176"/>
              <w:rPr>
                <w:rFonts w:ascii="Arial" w:hAnsi="Arial" w:cs="Arial"/>
                <w:sz w:val="20"/>
                <w:szCs w:val="20"/>
              </w:rPr>
            </w:pPr>
          </w:p>
          <w:p w:rsidR="000B2A2C" w:rsidRDefault="000B2A2C" w:rsidP="005902C7">
            <w:pPr>
              <w:ind w:right="176"/>
              <w:rPr>
                <w:rFonts w:ascii="Arial" w:hAnsi="Arial" w:cs="Arial"/>
                <w:sz w:val="20"/>
                <w:szCs w:val="20"/>
              </w:rPr>
            </w:pPr>
          </w:p>
          <w:p w:rsidR="000B2A2C" w:rsidRDefault="000B2A2C" w:rsidP="005902C7">
            <w:pPr>
              <w:ind w:right="176"/>
              <w:rPr>
                <w:rFonts w:ascii="Arial" w:hAnsi="Arial" w:cs="Arial"/>
                <w:sz w:val="20"/>
                <w:szCs w:val="20"/>
              </w:rPr>
            </w:pPr>
          </w:p>
          <w:p w:rsidR="000B2A2C" w:rsidRDefault="000B2A2C" w:rsidP="005902C7">
            <w:pPr>
              <w:ind w:right="176"/>
              <w:rPr>
                <w:rFonts w:ascii="Arial" w:hAnsi="Arial" w:cs="Arial"/>
                <w:sz w:val="20"/>
                <w:szCs w:val="20"/>
              </w:rPr>
            </w:pPr>
            <w:r>
              <w:rPr>
                <w:rFonts w:ascii="Arial" w:hAnsi="Arial" w:cs="Arial"/>
                <w:sz w:val="20"/>
                <w:szCs w:val="20"/>
              </w:rPr>
              <w:t>HA</w:t>
            </w:r>
          </w:p>
          <w:p w:rsidR="000B2A2C" w:rsidRDefault="000B2A2C" w:rsidP="005902C7">
            <w:pPr>
              <w:ind w:right="176"/>
              <w:rPr>
                <w:rFonts w:ascii="Arial" w:hAnsi="Arial" w:cs="Arial"/>
                <w:sz w:val="20"/>
                <w:szCs w:val="20"/>
              </w:rPr>
            </w:pPr>
          </w:p>
          <w:p w:rsidR="005A06DF" w:rsidRDefault="005A06DF" w:rsidP="005902C7">
            <w:pPr>
              <w:ind w:right="176"/>
              <w:rPr>
                <w:rFonts w:ascii="Arial" w:hAnsi="Arial" w:cs="Arial"/>
                <w:sz w:val="20"/>
                <w:szCs w:val="20"/>
              </w:rPr>
            </w:pPr>
          </w:p>
          <w:p w:rsidR="005A06DF" w:rsidRDefault="005A06DF" w:rsidP="005902C7">
            <w:pPr>
              <w:ind w:right="176"/>
              <w:rPr>
                <w:rFonts w:ascii="Arial" w:hAnsi="Arial" w:cs="Arial"/>
                <w:sz w:val="20"/>
                <w:szCs w:val="20"/>
              </w:rPr>
            </w:pPr>
          </w:p>
          <w:p w:rsidR="005A06DF" w:rsidRDefault="005A06DF" w:rsidP="005902C7">
            <w:pPr>
              <w:ind w:right="176"/>
              <w:rPr>
                <w:rFonts w:ascii="Arial" w:hAnsi="Arial" w:cs="Arial"/>
                <w:sz w:val="20"/>
                <w:szCs w:val="20"/>
              </w:rPr>
            </w:pPr>
            <w:r>
              <w:rPr>
                <w:rFonts w:ascii="Arial" w:hAnsi="Arial" w:cs="Arial"/>
                <w:sz w:val="20"/>
                <w:szCs w:val="20"/>
              </w:rPr>
              <w:t>HA</w:t>
            </w:r>
          </w:p>
          <w:p w:rsidR="00466F3A" w:rsidRDefault="00466F3A" w:rsidP="005902C7">
            <w:pPr>
              <w:ind w:right="176"/>
              <w:rPr>
                <w:rFonts w:ascii="Arial" w:hAnsi="Arial" w:cs="Arial"/>
                <w:sz w:val="20"/>
                <w:szCs w:val="20"/>
              </w:rPr>
            </w:pPr>
          </w:p>
          <w:p w:rsidR="00466F3A" w:rsidRDefault="00466F3A" w:rsidP="005902C7">
            <w:pPr>
              <w:ind w:right="176"/>
              <w:rPr>
                <w:rFonts w:ascii="Arial" w:hAnsi="Arial" w:cs="Arial"/>
                <w:sz w:val="20"/>
                <w:szCs w:val="20"/>
              </w:rPr>
            </w:pPr>
            <w:r>
              <w:rPr>
                <w:rFonts w:ascii="Arial" w:hAnsi="Arial" w:cs="Arial"/>
                <w:sz w:val="20"/>
                <w:szCs w:val="20"/>
              </w:rPr>
              <w:t>NK</w:t>
            </w:r>
          </w:p>
          <w:p w:rsidR="00EC655B" w:rsidRDefault="00EC655B" w:rsidP="005902C7">
            <w:pPr>
              <w:ind w:right="176"/>
              <w:rPr>
                <w:rFonts w:ascii="Arial" w:hAnsi="Arial" w:cs="Arial"/>
                <w:sz w:val="20"/>
                <w:szCs w:val="20"/>
              </w:rPr>
            </w:pPr>
          </w:p>
          <w:p w:rsidR="00EC655B" w:rsidRPr="005C486A" w:rsidRDefault="00EC655B" w:rsidP="005902C7">
            <w:pPr>
              <w:ind w:right="176"/>
              <w:rPr>
                <w:rFonts w:ascii="Arial" w:hAnsi="Arial" w:cs="Arial"/>
                <w:sz w:val="20"/>
                <w:szCs w:val="20"/>
              </w:rPr>
            </w:pPr>
            <w:r>
              <w:rPr>
                <w:rFonts w:ascii="Arial" w:hAnsi="Arial" w:cs="Arial"/>
                <w:sz w:val="20"/>
                <w:szCs w:val="20"/>
              </w:rPr>
              <w:t>HA</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4</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Diary check:</w:t>
            </w:r>
          </w:p>
          <w:p w:rsidR="00A72C67" w:rsidRDefault="00EC655B" w:rsidP="005C2C6E">
            <w:pPr>
              <w:pStyle w:val="ListParagraph"/>
              <w:numPr>
                <w:ilvl w:val="0"/>
                <w:numId w:val="9"/>
              </w:numPr>
              <w:ind w:right="390"/>
              <w:rPr>
                <w:rFonts w:ascii="Arial" w:hAnsi="Arial" w:cs="Arial"/>
                <w:sz w:val="20"/>
                <w:szCs w:val="20"/>
              </w:rPr>
            </w:pPr>
            <w:r>
              <w:rPr>
                <w:rFonts w:ascii="Arial" w:hAnsi="Arial" w:cs="Arial"/>
                <w:sz w:val="20"/>
                <w:szCs w:val="20"/>
              </w:rPr>
              <w:t>Uni of Bath agreement review – NK to meet with Greg Sharpe Thurs11th Feb.</w:t>
            </w:r>
          </w:p>
          <w:p w:rsidR="00CC44B5" w:rsidRDefault="00EC655B" w:rsidP="00E5143C">
            <w:pPr>
              <w:pStyle w:val="ListParagraph"/>
              <w:numPr>
                <w:ilvl w:val="0"/>
                <w:numId w:val="9"/>
              </w:numPr>
              <w:ind w:right="390"/>
              <w:rPr>
                <w:rFonts w:ascii="Arial" w:hAnsi="Arial" w:cs="Arial"/>
                <w:sz w:val="20"/>
                <w:szCs w:val="20"/>
              </w:rPr>
            </w:pPr>
            <w:r>
              <w:rPr>
                <w:rFonts w:ascii="Arial" w:hAnsi="Arial" w:cs="Arial"/>
                <w:sz w:val="20"/>
                <w:szCs w:val="20"/>
              </w:rPr>
              <w:t xml:space="preserve"> AGM to be scheduled in March.  Awards also to be considered in March.</w:t>
            </w:r>
          </w:p>
          <w:p w:rsidR="00E5143C" w:rsidRPr="00EC655B" w:rsidRDefault="00E5143C" w:rsidP="00E5143C">
            <w:pPr>
              <w:pStyle w:val="ListParagraph"/>
              <w:ind w:right="390"/>
              <w:rPr>
                <w:rFonts w:ascii="Arial" w:hAnsi="Arial" w:cs="Arial"/>
                <w:sz w:val="20"/>
                <w:szCs w:val="20"/>
              </w:rPr>
            </w:pPr>
          </w:p>
        </w:tc>
        <w:tc>
          <w:tcPr>
            <w:tcW w:w="2126" w:type="dxa"/>
          </w:tcPr>
          <w:p w:rsidR="000435F8" w:rsidRDefault="000435F8" w:rsidP="00C67D26">
            <w:pPr>
              <w:ind w:right="1106"/>
              <w:rPr>
                <w:rFonts w:ascii="Arial" w:hAnsi="Arial" w:cs="Arial"/>
                <w:sz w:val="20"/>
                <w:szCs w:val="20"/>
              </w:rPr>
            </w:pPr>
          </w:p>
          <w:p w:rsidR="007C6215" w:rsidRDefault="00E5143C" w:rsidP="00C67D26">
            <w:pPr>
              <w:ind w:right="1106"/>
              <w:rPr>
                <w:rFonts w:ascii="Arial" w:hAnsi="Arial" w:cs="Arial"/>
                <w:sz w:val="20"/>
                <w:szCs w:val="20"/>
              </w:rPr>
            </w:pPr>
            <w:r>
              <w:rPr>
                <w:rFonts w:ascii="Arial" w:hAnsi="Arial" w:cs="Arial"/>
                <w:sz w:val="20"/>
                <w:szCs w:val="20"/>
              </w:rPr>
              <w:t>NK</w:t>
            </w:r>
          </w:p>
          <w:p w:rsidR="007C6215" w:rsidRPr="005C486A" w:rsidRDefault="007C6215" w:rsidP="007C6215">
            <w:pPr>
              <w:ind w:right="317"/>
              <w:rPr>
                <w:rFonts w:ascii="Arial" w:hAnsi="Arial" w:cs="Arial"/>
                <w:sz w:val="20"/>
                <w:szCs w:val="20"/>
              </w:rPr>
            </w:pP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5</w:t>
            </w:r>
          </w:p>
        </w:tc>
        <w:tc>
          <w:tcPr>
            <w:tcW w:w="7230" w:type="dxa"/>
          </w:tcPr>
          <w:p w:rsidR="00A72C67" w:rsidRPr="000659BD" w:rsidRDefault="009626FF" w:rsidP="000659BD">
            <w:pPr>
              <w:ind w:right="390"/>
              <w:rPr>
                <w:rFonts w:ascii="Arial" w:hAnsi="Arial" w:cs="Arial"/>
                <w:b/>
                <w:sz w:val="20"/>
                <w:szCs w:val="20"/>
                <w:u w:val="single"/>
              </w:rPr>
            </w:pPr>
            <w:r w:rsidRPr="005C486A">
              <w:rPr>
                <w:rFonts w:ascii="Arial" w:hAnsi="Arial" w:cs="Arial"/>
                <w:b/>
                <w:sz w:val="20"/>
                <w:szCs w:val="20"/>
                <w:u w:val="single"/>
              </w:rPr>
              <w:t>AOB</w:t>
            </w:r>
          </w:p>
          <w:p w:rsidR="00A72C67" w:rsidRPr="00C66666" w:rsidRDefault="00C66666" w:rsidP="00144CB7">
            <w:pPr>
              <w:pStyle w:val="ListParagraph"/>
              <w:numPr>
                <w:ilvl w:val="0"/>
                <w:numId w:val="9"/>
              </w:numPr>
              <w:ind w:right="390"/>
              <w:rPr>
                <w:rFonts w:ascii="Arial" w:hAnsi="Arial" w:cs="Arial"/>
                <w:sz w:val="20"/>
                <w:szCs w:val="20"/>
              </w:rPr>
            </w:pPr>
            <w:r w:rsidRPr="00C66666">
              <w:rPr>
                <w:rFonts w:ascii="Arial" w:hAnsi="Arial" w:cs="Arial"/>
                <w:sz w:val="20"/>
                <w:szCs w:val="20"/>
              </w:rPr>
              <w:t xml:space="preserve">AGM – </w:t>
            </w:r>
            <w:r>
              <w:rPr>
                <w:rFonts w:ascii="Arial" w:hAnsi="Arial" w:cs="Arial"/>
                <w:sz w:val="20"/>
                <w:szCs w:val="20"/>
              </w:rPr>
              <w:t xml:space="preserve">NR to investigate </w:t>
            </w:r>
            <w:r w:rsidRPr="00C66666">
              <w:rPr>
                <w:rFonts w:ascii="Arial" w:hAnsi="Arial" w:cs="Arial"/>
                <w:sz w:val="20"/>
                <w:szCs w:val="20"/>
              </w:rPr>
              <w:t xml:space="preserve">date w/c </w:t>
            </w:r>
            <w:r>
              <w:rPr>
                <w:rFonts w:ascii="Arial" w:hAnsi="Arial" w:cs="Arial"/>
                <w:sz w:val="20"/>
                <w:szCs w:val="20"/>
              </w:rPr>
              <w:t>23</w:t>
            </w:r>
            <w:r w:rsidRPr="00C66666">
              <w:rPr>
                <w:rFonts w:ascii="Arial" w:hAnsi="Arial" w:cs="Arial"/>
                <w:sz w:val="20"/>
                <w:szCs w:val="20"/>
                <w:vertAlign w:val="superscript"/>
              </w:rPr>
              <w:t>rd</w:t>
            </w:r>
            <w:r>
              <w:rPr>
                <w:rFonts w:ascii="Arial" w:hAnsi="Arial" w:cs="Arial"/>
                <w:sz w:val="20"/>
                <w:szCs w:val="20"/>
              </w:rPr>
              <w:t xml:space="preserve"> May (NR to consider suitable venue – can Lime Tree café allocate us a space.  More social venue?). Jo Carter sends her apologies for AGM.</w:t>
            </w:r>
          </w:p>
          <w:p w:rsidR="000659BD" w:rsidRPr="000659BD" w:rsidRDefault="000659BD" w:rsidP="000659BD">
            <w:pPr>
              <w:pStyle w:val="ListParagraph"/>
              <w:numPr>
                <w:ilvl w:val="0"/>
                <w:numId w:val="9"/>
              </w:numPr>
              <w:ind w:right="390"/>
              <w:rPr>
                <w:rFonts w:ascii="Arial" w:hAnsi="Arial" w:cs="Arial"/>
                <w:sz w:val="20"/>
                <w:szCs w:val="20"/>
              </w:rPr>
            </w:pPr>
            <w:r w:rsidRPr="000659BD">
              <w:rPr>
                <w:rFonts w:ascii="Arial" w:hAnsi="Arial" w:cs="Arial"/>
                <w:sz w:val="20"/>
                <w:szCs w:val="20"/>
              </w:rPr>
              <w:t xml:space="preserve">Concussion – HA has received correspondence </w:t>
            </w:r>
            <w:r>
              <w:rPr>
                <w:rFonts w:ascii="Arial" w:hAnsi="Arial" w:cs="Arial"/>
                <w:sz w:val="20"/>
                <w:szCs w:val="20"/>
              </w:rPr>
              <w:t>from Harry Black regarding specialist advice for concussion.  HA to publicise to members.</w:t>
            </w:r>
          </w:p>
        </w:tc>
        <w:tc>
          <w:tcPr>
            <w:tcW w:w="2126" w:type="dxa"/>
          </w:tcPr>
          <w:p w:rsidR="009626FF" w:rsidRDefault="009626FF" w:rsidP="0017616F">
            <w:pPr>
              <w:ind w:right="1106"/>
              <w:jc w:val="center"/>
              <w:rPr>
                <w:rFonts w:ascii="Arial" w:hAnsi="Arial" w:cs="Arial"/>
                <w:sz w:val="20"/>
                <w:szCs w:val="20"/>
              </w:rPr>
            </w:pPr>
          </w:p>
          <w:p w:rsidR="008F7D59" w:rsidRDefault="008F7D59" w:rsidP="0017616F">
            <w:pPr>
              <w:ind w:right="1106"/>
              <w:jc w:val="center"/>
              <w:rPr>
                <w:rFonts w:ascii="Arial" w:hAnsi="Arial" w:cs="Arial"/>
                <w:sz w:val="20"/>
                <w:szCs w:val="20"/>
              </w:rPr>
            </w:pPr>
          </w:p>
          <w:p w:rsidR="00C66666" w:rsidRDefault="00C66666" w:rsidP="00E5143C">
            <w:pPr>
              <w:ind w:right="1106"/>
              <w:rPr>
                <w:rFonts w:ascii="Arial" w:hAnsi="Arial" w:cs="Arial"/>
                <w:sz w:val="20"/>
                <w:szCs w:val="20"/>
              </w:rPr>
            </w:pPr>
            <w:r>
              <w:rPr>
                <w:rFonts w:ascii="Arial" w:hAnsi="Arial" w:cs="Arial"/>
                <w:sz w:val="20"/>
                <w:szCs w:val="20"/>
              </w:rPr>
              <w:t>NR</w:t>
            </w:r>
          </w:p>
          <w:p w:rsidR="00956D4B" w:rsidRDefault="00956D4B" w:rsidP="004A0BC3">
            <w:pPr>
              <w:ind w:right="1106"/>
              <w:rPr>
                <w:rFonts w:ascii="Arial" w:hAnsi="Arial" w:cs="Arial"/>
                <w:sz w:val="20"/>
                <w:szCs w:val="20"/>
              </w:rPr>
            </w:pPr>
          </w:p>
          <w:p w:rsidR="00E5143C" w:rsidRPr="005C486A" w:rsidRDefault="00E5143C" w:rsidP="004A0BC3">
            <w:pPr>
              <w:ind w:right="1106"/>
              <w:rPr>
                <w:rFonts w:ascii="Arial" w:hAnsi="Arial" w:cs="Arial"/>
                <w:sz w:val="20"/>
                <w:szCs w:val="20"/>
              </w:rPr>
            </w:pPr>
            <w:r>
              <w:rPr>
                <w:rFonts w:ascii="Arial" w:hAnsi="Arial" w:cs="Arial"/>
                <w:sz w:val="20"/>
                <w:szCs w:val="20"/>
              </w:rPr>
              <w:t>HA</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lastRenderedPageBreak/>
              <w:t>6</w:t>
            </w:r>
          </w:p>
        </w:tc>
        <w:tc>
          <w:tcPr>
            <w:tcW w:w="7230" w:type="dxa"/>
          </w:tcPr>
          <w:p w:rsidR="009626FF" w:rsidRPr="0063664E" w:rsidRDefault="009626FF" w:rsidP="00E774E4">
            <w:pPr>
              <w:ind w:right="390"/>
              <w:rPr>
                <w:rFonts w:ascii="Arial" w:hAnsi="Arial" w:cs="Arial"/>
                <w:b/>
                <w:sz w:val="20"/>
                <w:szCs w:val="20"/>
                <w:u w:val="single"/>
              </w:rPr>
            </w:pPr>
            <w:r w:rsidRPr="00C55280">
              <w:rPr>
                <w:rFonts w:ascii="Arial" w:hAnsi="Arial" w:cs="Arial"/>
                <w:b/>
                <w:sz w:val="20"/>
                <w:szCs w:val="20"/>
                <w:u w:val="single"/>
              </w:rPr>
              <w:t>Finance Report:</w:t>
            </w:r>
          </w:p>
          <w:p w:rsidR="00A72C67" w:rsidRDefault="0026440A" w:rsidP="009C0C10">
            <w:pPr>
              <w:pStyle w:val="PlainText"/>
              <w:numPr>
                <w:ilvl w:val="0"/>
                <w:numId w:val="29"/>
              </w:numPr>
              <w:rPr>
                <w:rFonts w:ascii="Arial" w:hAnsi="Arial" w:cs="Arial"/>
                <w:color w:val="auto"/>
              </w:rPr>
            </w:pPr>
            <w:r>
              <w:rPr>
                <w:rFonts w:ascii="Arial" w:hAnsi="Arial" w:cs="Arial"/>
                <w:color w:val="auto"/>
              </w:rPr>
              <w:t xml:space="preserve">RS presented latest financials.  </w:t>
            </w:r>
            <w:r w:rsidR="00E5143C">
              <w:rPr>
                <w:rFonts w:ascii="Arial" w:hAnsi="Arial" w:cs="Arial"/>
                <w:color w:val="auto"/>
              </w:rPr>
              <w:t>£</w:t>
            </w:r>
            <w:r>
              <w:rPr>
                <w:rFonts w:ascii="Arial" w:hAnsi="Arial" w:cs="Arial"/>
                <w:color w:val="auto"/>
              </w:rPr>
              <w:t xml:space="preserve">27k of debtors due from players registered, but not paying under committed instalments. </w:t>
            </w:r>
          </w:p>
          <w:p w:rsidR="0026440A" w:rsidRDefault="00E5143C" w:rsidP="009C0C10">
            <w:pPr>
              <w:pStyle w:val="PlainText"/>
              <w:numPr>
                <w:ilvl w:val="0"/>
                <w:numId w:val="29"/>
              </w:numPr>
              <w:rPr>
                <w:rFonts w:ascii="Arial" w:hAnsi="Arial" w:cs="Arial"/>
                <w:color w:val="auto"/>
              </w:rPr>
            </w:pPr>
            <w:r>
              <w:rPr>
                <w:rFonts w:ascii="Arial" w:hAnsi="Arial" w:cs="Arial"/>
                <w:color w:val="auto"/>
              </w:rPr>
              <w:t>Highlighted again that C</w:t>
            </w:r>
            <w:r w:rsidR="0026440A">
              <w:rPr>
                <w:rFonts w:ascii="Arial" w:hAnsi="Arial" w:cs="Arial"/>
                <w:color w:val="auto"/>
              </w:rPr>
              <w:t>lub</w:t>
            </w:r>
            <w:r>
              <w:rPr>
                <w:rFonts w:ascii="Arial" w:hAnsi="Arial" w:cs="Arial"/>
                <w:color w:val="auto"/>
              </w:rPr>
              <w:t>B</w:t>
            </w:r>
            <w:r w:rsidR="0026440A">
              <w:rPr>
                <w:rFonts w:ascii="Arial" w:hAnsi="Arial" w:cs="Arial"/>
                <w:color w:val="auto"/>
              </w:rPr>
              <w:t>uzz website does not allow us to clearly identify paying players v non-paying players and hence no pay no play policy cannot be implemented.  HA to join forces with Taunto</w:t>
            </w:r>
            <w:r>
              <w:rPr>
                <w:rFonts w:ascii="Arial" w:hAnsi="Arial" w:cs="Arial"/>
                <w:color w:val="auto"/>
              </w:rPr>
              <w:t>n Vale to put pressure on ClubB</w:t>
            </w:r>
            <w:r w:rsidR="0026440A">
              <w:rPr>
                <w:rFonts w:ascii="Arial" w:hAnsi="Arial" w:cs="Arial"/>
                <w:color w:val="auto"/>
              </w:rPr>
              <w:t>uzz to provide report fit for purpose.</w:t>
            </w:r>
          </w:p>
          <w:p w:rsidR="00CC44B5" w:rsidRDefault="0026440A" w:rsidP="009C0C10">
            <w:pPr>
              <w:pStyle w:val="PlainText"/>
              <w:numPr>
                <w:ilvl w:val="0"/>
                <w:numId w:val="29"/>
              </w:numPr>
              <w:rPr>
                <w:rFonts w:ascii="Arial" w:hAnsi="Arial" w:cs="Arial"/>
                <w:color w:val="auto"/>
              </w:rPr>
            </w:pPr>
            <w:r>
              <w:rPr>
                <w:rFonts w:ascii="Arial" w:hAnsi="Arial" w:cs="Arial"/>
                <w:color w:val="auto"/>
              </w:rPr>
              <w:t>RS highli</w:t>
            </w:r>
            <w:r w:rsidR="00CC44B5">
              <w:rPr>
                <w:rFonts w:ascii="Arial" w:hAnsi="Arial" w:cs="Arial"/>
                <w:color w:val="auto"/>
              </w:rPr>
              <w:t>ghted that assuming £10k of £27k</w:t>
            </w:r>
            <w:r>
              <w:rPr>
                <w:rFonts w:ascii="Arial" w:hAnsi="Arial" w:cs="Arial"/>
                <w:color w:val="auto"/>
              </w:rPr>
              <w:t xml:space="preserve"> debtors collected then membership income will cover playing costs although playing costs include £10k of pitch reimbursements from Sitec sponsorship.</w:t>
            </w:r>
            <w:r w:rsidR="00E5143C">
              <w:rPr>
                <w:rFonts w:ascii="Arial" w:hAnsi="Arial" w:cs="Arial"/>
                <w:color w:val="auto"/>
              </w:rPr>
              <w:t xml:space="preserve"> </w:t>
            </w:r>
            <w:r w:rsidR="00CC44B5">
              <w:rPr>
                <w:rFonts w:ascii="Arial" w:hAnsi="Arial" w:cs="Arial"/>
                <w:color w:val="auto"/>
              </w:rPr>
              <w:t>NK to check how long of 10 year deal remains.  HA to build pitch situation into long term strategy.</w:t>
            </w:r>
          </w:p>
          <w:p w:rsidR="00CC44B5" w:rsidRDefault="00CC44B5" w:rsidP="009C0C10">
            <w:pPr>
              <w:pStyle w:val="PlainText"/>
              <w:numPr>
                <w:ilvl w:val="0"/>
                <w:numId w:val="29"/>
              </w:numPr>
              <w:rPr>
                <w:rFonts w:ascii="Arial" w:hAnsi="Arial" w:cs="Arial"/>
                <w:color w:val="auto"/>
              </w:rPr>
            </w:pPr>
            <w:r>
              <w:rPr>
                <w:rFonts w:ascii="Arial" w:hAnsi="Arial" w:cs="Arial"/>
                <w:color w:val="auto"/>
              </w:rPr>
              <w:t>Costs also forecast to be below budget. Catering, umpiring &amp; JA both lower than anticipated.</w:t>
            </w:r>
          </w:p>
          <w:p w:rsidR="00B8140B" w:rsidRDefault="00CC44B5" w:rsidP="00CC44B5">
            <w:pPr>
              <w:pStyle w:val="PlainText"/>
              <w:numPr>
                <w:ilvl w:val="0"/>
                <w:numId w:val="29"/>
              </w:numPr>
              <w:rPr>
                <w:rFonts w:ascii="Arial" w:hAnsi="Arial" w:cs="Arial"/>
                <w:color w:val="auto"/>
              </w:rPr>
            </w:pPr>
            <w:r>
              <w:rPr>
                <w:rFonts w:ascii="Arial" w:hAnsi="Arial" w:cs="Arial"/>
                <w:color w:val="auto"/>
              </w:rPr>
              <w:t>HA requested budget detail from RS with Junior</w:t>
            </w:r>
            <w:r w:rsidR="0026440A">
              <w:rPr>
                <w:rFonts w:ascii="Arial" w:hAnsi="Arial" w:cs="Arial"/>
                <w:color w:val="auto"/>
              </w:rPr>
              <w:t xml:space="preserve"> </w:t>
            </w:r>
            <w:r>
              <w:rPr>
                <w:rFonts w:ascii="Arial" w:hAnsi="Arial" w:cs="Arial"/>
                <w:color w:val="auto"/>
              </w:rPr>
              <w:t>Academy clearly separate.</w:t>
            </w:r>
            <w:r w:rsidR="00B8140B">
              <w:rPr>
                <w:rFonts w:ascii="Arial" w:hAnsi="Arial" w:cs="Arial"/>
                <w:color w:val="auto"/>
              </w:rPr>
              <w:t xml:space="preserve">  RS will also work with HA &amp; Angus to prepare budget for JA for next year.</w:t>
            </w:r>
          </w:p>
          <w:p w:rsidR="007C6215" w:rsidRDefault="00B8140B" w:rsidP="00B8140B">
            <w:pPr>
              <w:pStyle w:val="PlainText"/>
              <w:numPr>
                <w:ilvl w:val="0"/>
                <w:numId w:val="29"/>
              </w:numPr>
              <w:rPr>
                <w:rFonts w:ascii="Arial" w:hAnsi="Arial" w:cs="Arial"/>
                <w:color w:val="auto"/>
              </w:rPr>
            </w:pPr>
            <w:r>
              <w:rPr>
                <w:rFonts w:ascii="Arial" w:hAnsi="Arial" w:cs="Arial"/>
                <w:color w:val="auto"/>
              </w:rPr>
              <w:t>RS highlighted no 200 club draw since October.  NR to remind SF.</w:t>
            </w:r>
            <w:r w:rsidR="00CC44B5">
              <w:rPr>
                <w:rFonts w:ascii="Arial" w:hAnsi="Arial" w:cs="Arial"/>
                <w:color w:val="auto"/>
              </w:rPr>
              <w:t xml:space="preserve">  </w:t>
            </w:r>
          </w:p>
          <w:p w:rsidR="00B8140B" w:rsidRDefault="00B8140B" w:rsidP="00B8140B">
            <w:pPr>
              <w:pStyle w:val="PlainText"/>
              <w:numPr>
                <w:ilvl w:val="0"/>
                <w:numId w:val="29"/>
              </w:numPr>
              <w:rPr>
                <w:rFonts w:ascii="Arial" w:hAnsi="Arial" w:cs="Arial"/>
                <w:color w:val="auto"/>
              </w:rPr>
            </w:pPr>
            <w:r>
              <w:rPr>
                <w:rFonts w:ascii="Arial" w:hAnsi="Arial" w:cs="Arial"/>
                <w:color w:val="auto"/>
              </w:rPr>
              <w:t>RS informed NK no response from St Catherine’s college who owe for 1 team from August festival.  NK to chase.</w:t>
            </w:r>
          </w:p>
          <w:p w:rsidR="00B8140B" w:rsidRDefault="00B8140B" w:rsidP="00B8140B">
            <w:pPr>
              <w:pStyle w:val="PlainText"/>
              <w:numPr>
                <w:ilvl w:val="0"/>
                <w:numId w:val="29"/>
              </w:numPr>
              <w:rPr>
                <w:rFonts w:ascii="Arial" w:hAnsi="Arial" w:cs="Arial"/>
                <w:color w:val="auto"/>
              </w:rPr>
            </w:pPr>
            <w:r>
              <w:rPr>
                <w:rFonts w:ascii="Arial" w:hAnsi="Arial" w:cs="Arial"/>
                <w:color w:val="auto"/>
              </w:rPr>
              <w:t>Andrew Eversden still on debtors list.  NK to chase Jon Williams.</w:t>
            </w:r>
          </w:p>
          <w:p w:rsidR="00B8140B" w:rsidRDefault="00B8140B" w:rsidP="00B8140B">
            <w:pPr>
              <w:pStyle w:val="PlainText"/>
              <w:numPr>
                <w:ilvl w:val="0"/>
                <w:numId w:val="29"/>
              </w:numPr>
              <w:rPr>
                <w:rFonts w:ascii="Arial" w:hAnsi="Arial" w:cs="Arial"/>
                <w:color w:val="auto"/>
              </w:rPr>
            </w:pPr>
            <w:proofErr w:type="spellStart"/>
            <w:r>
              <w:rPr>
                <w:rFonts w:ascii="Arial" w:hAnsi="Arial" w:cs="Arial"/>
                <w:color w:val="auto"/>
              </w:rPr>
              <w:t>Matty</w:t>
            </w:r>
            <w:proofErr w:type="spellEnd"/>
            <w:r>
              <w:rPr>
                <w:rFonts w:ascii="Arial" w:hAnsi="Arial" w:cs="Arial"/>
                <w:color w:val="auto"/>
              </w:rPr>
              <w:t xml:space="preserve"> Warren debt.  Marty Pellow to chase.</w:t>
            </w:r>
          </w:p>
          <w:p w:rsidR="00B8140B" w:rsidRDefault="00B8140B" w:rsidP="00B8140B">
            <w:pPr>
              <w:pStyle w:val="PlainText"/>
              <w:numPr>
                <w:ilvl w:val="0"/>
                <w:numId w:val="29"/>
              </w:numPr>
              <w:rPr>
                <w:rFonts w:ascii="Arial" w:hAnsi="Arial" w:cs="Arial"/>
                <w:color w:val="auto"/>
              </w:rPr>
            </w:pPr>
            <w:r>
              <w:rPr>
                <w:rFonts w:ascii="Arial" w:hAnsi="Arial" w:cs="Arial"/>
                <w:color w:val="auto"/>
              </w:rPr>
              <w:t xml:space="preserve">RS hasn’t received funds raised on quiz night.  Tom Parsons to </w:t>
            </w:r>
            <w:proofErr w:type="gramStart"/>
            <w:r>
              <w:rPr>
                <w:rFonts w:ascii="Arial" w:hAnsi="Arial" w:cs="Arial"/>
                <w:color w:val="auto"/>
              </w:rPr>
              <w:t>advise</w:t>
            </w:r>
            <w:proofErr w:type="gramEnd"/>
            <w:r>
              <w:rPr>
                <w:rFonts w:ascii="Arial" w:hAnsi="Arial" w:cs="Arial"/>
                <w:color w:val="auto"/>
              </w:rPr>
              <w:t>.</w:t>
            </w:r>
          </w:p>
          <w:p w:rsidR="00E5143C" w:rsidRPr="00CC44B5" w:rsidRDefault="00E5143C" w:rsidP="00E5143C">
            <w:pPr>
              <w:pStyle w:val="PlainText"/>
              <w:ind w:left="720"/>
              <w:rPr>
                <w:rFonts w:ascii="Arial" w:hAnsi="Arial" w:cs="Arial"/>
                <w:color w:val="auto"/>
              </w:rPr>
            </w:pPr>
          </w:p>
        </w:tc>
        <w:tc>
          <w:tcPr>
            <w:tcW w:w="2126" w:type="dxa"/>
          </w:tcPr>
          <w:p w:rsidR="009626FF" w:rsidRDefault="009626FF" w:rsidP="00E32ED0">
            <w:pPr>
              <w:ind w:right="1106"/>
              <w:rPr>
                <w:rFonts w:ascii="Arial" w:hAnsi="Arial" w:cs="Arial"/>
                <w:sz w:val="20"/>
                <w:szCs w:val="20"/>
              </w:rPr>
            </w:pPr>
          </w:p>
          <w:p w:rsidR="00956D4B" w:rsidRDefault="00956D4B"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r>
              <w:rPr>
                <w:rFonts w:ascii="Arial" w:hAnsi="Arial" w:cs="Arial"/>
                <w:sz w:val="20"/>
                <w:szCs w:val="20"/>
              </w:rPr>
              <w:t>HA</w:t>
            </w: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r>
              <w:rPr>
                <w:rFonts w:ascii="Arial" w:hAnsi="Arial" w:cs="Arial"/>
                <w:sz w:val="20"/>
                <w:szCs w:val="20"/>
              </w:rPr>
              <w:t>HA</w:t>
            </w:r>
          </w:p>
          <w:p w:rsidR="00CC44B5" w:rsidRDefault="00CC44B5" w:rsidP="007C6215">
            <w:pPr>
              <w:ind w:right="317"/>
              <w:rPr>
                <w:rFonts w:ascii="Arial" w:hAnsi="Arial" w:cs="Arial"/>
                <w:sz w:val="20"/>
                <w:szCs w:val="20"/>
              </w:rPr>
            </w:pPr>
          </w:p>
          <w:p w:rsidR="00CC44B5" w:rsidRDefault="00E5143C" w:rsidP="007C6215">
            <w:pPr>
              <w:ind w:right="317"/>
              <w:rPr>
                <w:rFonts w:ascii="Arial" w:hAnsi="Arial" w:cs="Arial"/>
                <w:sz w:val="20"/>
                <w:szCs w:val="20"/>
              </w:rPr>
            </w:pPr>
            <w:r>
              <w:rPr>
                <w:rFonts w:ascii="Arial" w:hAnsi="Arial" w:cs="Arial"/>
                <w:sz w:val="20"/>
                <w:szCs w:val="20"/>
              </w:rPr>
              <w:t>NK</w:t>
            </w:r>
          </w:p>
          <w:p w:rsidR="00E5143C" w:rsidRDefault="00E5143C" w:rsidP="007C6215">
            <w:pPr>
              <w:ind w:right="317"/>
              <w:rPr>
                <w:rFonts w:ascii="Arial" w:hAnsi="Arial" w:cs="Arial"/>
                <w:sz w:val="20"/>
                <w:szCs w:val="20"/>
              </w:rPr>
            </w:pPr>
            <w:r>
              <w:rPr>
                <w:rFonts w:ascii="Arial" w:hAnsi="Arial" w:cs="Arial"/>
                <w:sz w:val="20"/>
                <w:szCs w:val="20"/>
              </w:rPr>
              <w:t>HA</w:t>
            </w: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CC44B5" w:rsidP="007C6215">
            <w:pPr>
              <w:ind w:right="317"/>
              <w:rPr>
                <w:rFonts w:ascii="Arial" w:hAnsi="Arial" w:cs="Arial"/>
                <w:sz w:val="20"/>
                <w:szCs w:val="20"/>
              </w:rPr>
            </w:pPr>
          </w:p>
          <w:p w:rsidR="00CC44B5" w:rsidRDefault="00E5143C" w:rsidP="007C6215">
            <w:pPr>
              <w:ind w:right="317"/>
              <w:rPr>
                <w:rFonts w:ascii="Arial" w:hAnsi="Arial" w:cs="Arial"/>
                <w:sz w:val="20"/>
                <w:szCs w:val="20"/>
              </w:rPr>
            </w:pPr>
            <w:r>
              <w:rPr>
                <w:rFonts w:ascii="Arial" w:hAnsi="Arial" w:cs="Arial"/>
                <w:sz w:val="20"/>
                <w:szCs w:val="20"/>
              </w:rPr>
              <w:t>RS</w:t>
            </w:r>
          </w:p>
          <w:p w:rsidR="00B8140B" w:rsidRDefault="00B8140B" w:rsidP="007C6215">
            <w:pPr>
              <w:ind w:right="317"/>
              <w:rPr>
                <w:rFonts w:ascii="Arial" w:hAnsi="Arial" w:cs="Arial"/>
                <w:sz w:val="20"/>
                <w:szCs w:val="20"/>
              </w:rPr>
            </w:pPr>
          </w:p>
          <w:p w:rsidR="00B8140B" w:rsidRDefault="00B8140B" w:rsidP="007C6215">
            <w:pPr>
              <w:ind w:right="317"/>
              <w:rPr>
                <w:rFonts w:ascii="Arial" w:hAnsi="Arial" w:cs="Arial"/>
                <w:sz w:val="20"/>
                <w:szCs w:val="20"/>
              </w:rPr>
            </w:pPr>
            <w:r>
              <w:rPr>
                <w:rFonts w:ascii="Arial" w:hAnsi="Arial" w:cs="Arial"/>
                <w:sz w:val="20"/>
                <w:szCs w:val="20"/>
              </w:rPr>
              <w:t>NR</w:t>
            </w:r>
          </w:p>
          <w:p w:rsidR="00B8140B" w:rsidRDefault="00B8140B" w:rsidP="007C6215">
            <w:pPr>
              <w:ind w:right="317"/>
              <w:rPr>
                <w:rFonts w:ascii="Arial" w:hAnsi="Arial" w:cs="Arial"/>
                <w:sz w:val="20"/>
                <w:szCs w:val="20"/>
              </w:rPr>
            </w:pPr>
          </w:p>
          <w:p w:rsidR="00B8140B" w:rsidRDefault="00B8140B" w:rsidP="007C6215">
            <w:pPr>
              <w:ind w:right="317"/>
              <w:rPr>
                <w:rFonts w:ascii="Arial" w:hAnsi="Arial" w:cs="Arial"/>
                <w:sz w:val="20"/>
                <w:szCs w:val="20"/>
              </w:rPr>
            </w:pPr>
            <w:r>
              <w:rPr>
                <w:rFonts w:ascii="Arial" w:hAnsi="Arial" w:cs="Arial"/>
                <w:sz w:val="20"/>
                <w:szCs w:val="20"/>
              </w:rPr>
              <w:t>NK</w:t>
            </w:r>
          </w:p>
          <w:p w:rsidR="00B8140B" w:rsidRDefault="00B8140B" w:rsidP="007C6215">
            <w:pPr>
              <w:ind w:right="317"/>
              <w:rPr>
                <w:rFonts w:ascii="Arial" w:hAnsi="Arial" w:cs="Arial"/>
                <w:sz w:val="20"/>
                <w:szCs w:val="20"/>
              </w:rPr>
            </w:pPr>
          </w:p>
          <w:p w:rsidR="00B8140B" w:rsidRDefault="00B8140B" w:rsidP="007C6215">
            <w:pPr>
              <w:ind w:right="317"/>
              <w:rPr>
                <w:rFonts w:ascii="Arial" w:hAnsi="Arial" w:cs="Arial"/>
                <w:sz w:val="20"/>
                <w:szCs w:val="20"/>
              </w:rPr>
            </w:pPr>
            <w:r>
              <w:rPr>
                <w:rFonts w:ascii="Arial" w:hAnsi="Arial" w:cs="Arial"/>
                <w:sz w:val="20"/>
                <w:szCs w:val="20"/>
              </w:rPr>
              <w:t>NK</w:t>
            </w:r>
          </w:p>
          <w:p w:rsidR="00B8140B" w:rsidRDefault="00B8140B" w:rsidP="007C6215">
            <w:pPr>
              <w:ind w:right="317"/>
              <w:rPr>
                <w:rFonts w:ascii="Arial" w:hAnsi="Arial" w:cs="Arial"/>
                <w:sz w:val="20"/>
                <w:szCs w:val="20"/>
              </w:rPr>
            </w:pPr>
            <w:r>
              <w:rPr>
                <w:rFonts w:ascii="Arial" w:hAnsi="Arial" w:cs="Arial"/>
                <w:sz w:val="20"/>
                <w:szCs w:val="20"/>
              </w:rPr>
              <w:t>MP</w:t>
            </w:r>
          </w:p>
          <w:p w:rsidR="00B8140B" w:rsidRPr="005C486A" w:rsidRDefault="00B8140B" w:rsidP="007C6215">
            <w:pPr>
              <w:ind w:right="317"/>
              <w:rPr>
                <w:rFonts w:ascii="Arial" w:hAnsi="Arial" w:cs="Arial"/>
                <w:sz w:val="20"/>
                <w:szCs w:val="20"/>
              </w:rPr>
            </w:pPr>
            <w:r>
              <w:rPr>
                <w:rFonts w:ascii="Arial" w:hAnsi="Arial" w:cs="Arial"/>
                <w:sz w:val="20"/>
                <w:szCs w:val="20"/>
              </w:rPr>
              <w:t>TP</w:t>
            </w:r>
          </w:p>
        </w:tc>
      </w:tr>
      <w:tr w:rsidR="009626FF" w:rsidRPr="005C486A">
        <w:trPr>
          <w:trHeight w:val="557"/>
        </w:trPr>
        <w:tc>
          <w:tcPr>
            <w:tcW w:w="1701" w:type="dxa"/>
          </w:tcPr>
          <w:p w:rsidR="009626FF" w:rsidRPr="005C486A" w:rsidRDefault="00E90D92" w:rsidP="0017616F">
            <w:pPr>
              <w:ind w:right="1106"/>
              <w:jc w:val="center"/>
              <w:rPr>
                <w:rFonts w:ascii="Arial" w:hAnsi="Arial" w:cs="Arial"/>
                <w:b/>
                <w:sz w:val="20"/>
                <w:szCs w:val="20"/>
              </w:rPr>
            </w:pPr>
            <w:r>
              <w:rPr>
                <w:rFonts w:ascii="Arial" w:hAnsi="Arial" w:cs="Arial"/>
                <w:b/>
                <w:sz w:val="20"/>
                <w:szCs w:val="20"/>
              </w:rPr>
              <w:t>7</w:t>
            </w:r>
          </w:p>
        </w:tc>
        <w:tc>
          <w:tcPr>
            <w:tcW w:w="7230" w:type="dxa"/>
          </w:tcPr>
          <w:p w:rsidR="009626FF" w:rsidRPr="00C55280" w:rsidRDefault="009626FF" w:rsidP="00E774E4">
            <w:pPr>
              <w:ind w:right="390"/>
              <w:rPr>
                <w:rFonts w:ascii="Arial" w:hAnsi="Arial" w:cs="Arial"/>
                <w:b/>
                <w:sz w:val="20"/>
                <w:szCs w:val="20"/>
                <w:u w:val="single"/>
              </w:rPr>
            </w:pPr>
            <w:r w:rsidRPr="00C55280">
              <w:rPr>
                <w:rFonts w:ascii="Arial" w:hAnsi="Arial" w:cs="Arial"/>
                <w:b/>
                <w:sz w:val="20"/>
                <w:szCs w:val="20"/>
                <w:u w:val="single"/>
              </w:rPr>
              <w:t>Hockey Committee:</w:t>
            </w:r>
          </w:p>
          <w:p w:rsidR="00A72C67" w:rsidRDefault="00161DAC" w:rsidP="002040E6">
            <w:pPr>
              <w:pStyle w:val="PlainText"/>
              <w:numPr>
                <w:ilvl w:val="0"/>
                <w:numId w:val="28"/>
              </w:numPr>
              <w:rPr>
                <w:rFonts w:ascii="Arial" w:hAnsi="Arial" w:cs="Arial"/>
                <w:color w:val="auto"/>
              </w:rPr>
            </w:pPr>
            <w:r>
              <w:rPr>
                <w:rFonts w:ascii="Arial" w:hAnsi="Arial" w:cs="Arial"/>
                <w:color w:val="auto"/>
              </w:rPr>
              <w:t xml:space="preserve">Ladies strategy plan to be developed.  Including </w:t>
            </w:r>
            <w:r w:rsidR="008F6EB0">
              <w:rPr>
                <w:rFonts w:ascii="Arial" w:hAnsi="Arial" w:cs="Arial"/>
                <w:color w:val="auto"/>
              </w:rPr>
              <w:t>plan to replace NW (ladies club captain) &amp; John Sterlini (ladies 1</w:t>
            </w:r>
            <w:r w:rsidR="008F6EB0" w:rsidRPr="008F6EB0">
              <w:rPr>
                <w:rFonts w:ascii="Arial" w:hAnsi="Arial" w:cs="Arial"/>
                <w:color w:val="auto"/>
                <w:vertAlign w:val="superscript"/>
              </w:rPr>
              <w:t>st</w:t>
            </w:r>
            <w:r w:rsidR="008F6EB0">
              <w:rPr>
                <w:rFonts w:ascii="Arial" w:hAnsi="Arial" w:cs="Arial"/>
                <w:color w:val="auto"/>
              </w:rPr>
              <w:t xml:space="preserve"> team coach). </w:t>
            </w:r>
            <w:r>
              <w:rPr>
                <w:rFonts w:ascii="Arial" w:hAnsi="Arial" w:cs="Arial"/>
                <w:color w:val="auto"/>
              </w:rPr>
              <w:t>NW &amp; HA to discuss.</w:t>
            </w:r>
          </w:p>
          <w:p w:rsidR="00A72C67" w:rsidRDefault="00161DAC" w:rsidP="002040E6">
            <w:pPr>
              <w:pStyle w:val="PlainText"/>
              <w:numPr>
                <w:ilvl w:val="0"/>
                <w:numId w:val="28"/>
              </w:numPr>
              <w:rPr>
                <w:rFonts w:ascii="Arial" w:hAnsi="Arial" w:cs="Arial"/>
                <w:color w:val="auto"/>
              </w:rPr>
            </w:pPr>
            <w:proofErr w:type="gramStart"/>
            <w:r>
              <w:rPr>
                <w:rFonts w:ascii="Arial" w:hAnsi="Arial" w:cs="Arial"/>
                <w:color w:val="auto"/>
              </w:rPr>
              <w:t>Men’s A</w:t>
            </w:r>
            <w:r w:rsidR="00E5143C">
              <w:rPr>
                <w:rFonts w:ascii="Arial" w:hAnsi="Arial" w:cs="Arial"/>
                <w:color w:val="auto"/>
              </w:rPr>
              <w:t>s</w:t>
            </w:r>
            <w:proofErr w:type="gramEnd"/>
            <w:r>
              <w:rPr>
                <w:rFonts w:ascii="Arial" w:hAnsi="Arial" w:cs="Arial"/>
                <w:color w:val="auto"/>
              </w:rPr>
              <w:t xml:space="preserve"> facing relegation.  HA wants focus on coaching &amp; leadership for next year.</w:t>
            </w:r>
          </w:p>
          <w:p w:rsidR="00161DAC" w:rsidRDefault="00161DAC" w:rsidP="002040E6">
            <w:pPr>
              <w:pStyle w:val="PlainText"/>
              <w:numPr>
                <w:ilvl w:val="0"/>
                <w:numId w:val="28"/>
              </w:numPr>
              <w:rPr>
                <w:rFonts w:ascii="Arial" w:hAnsi="Arial" w:cs="Arial"/>
                <w:color w:val="auto"/>
              </w:rPr>
            </w:pPr>
            <w:r>
              <w:rPr>
                <w:rFonts w:ascii="Arial" w:hAnsi="Arial" w:cs="Arial"/>
                <w:color w:val="auto"/>
              </w:rPr>
              <w:t xml:space="preserve">Men’s E team </w:t>
            </w:r>
            <w:r w:rsidR="00E5143C">
              <w:rPr>
                <w:rFonts w:ascii="Arial" w:hAnsi="Arial" w:cs="Arial"/>
                <w:color w:val="auto"/>
              </w:rPr>
              <w:t xml:space="preserve">have </w:t>
            </w:r>
            <w:r>
              <w:rPr>
                <w:rFonts w:ascii="Arial" w:hAnsi="Arial" w:cs="Arial"/>
                <w:color w:val="auto"/>
              </w:rPr>
              <w:t xml:space="preserve">done good job avoiding high travel expenses this year.  Unconfirmed on situation for next season and whether E team can continue as </w:t>
            </w:r>
            <w:r w:rsidR="00E5143C">
              <w:rPr>
                <w:rFonts w:ascii="Arial" w:hAnsi="Arial" w:cs="Arial"/>
                <w:color w:val="auto"/>
              </w:rPr>
              <w:t xml:space="preserve">a </w:t>
            </w:r>
            <w:r>
              <w:rPr>
                <w:rFonts w:ascii="Arial" w:hAnsi="Arial" w:cs="Arial"/>
                <w:color w:val="auto"/>
              </w:rPr>
              <w:t>student team.</w:t>
            </w:r>
          </w:p>
          <w:p w:rsidR="00A72C67" w:rsidRDefault="00312A33" w:rsidP="002040E6">
            <w:pPr>
              <w:pStyle w:val="PlainText"/>
              <w:numPr>
                <w:ilvl w:val="0"/>
                <w:numId w:val="28"/>
              </w:numPr>
              <w:rPr>
                <w:rFonts w:ascii="Arial" w:hAnsi="Arial" w:cs="Arial"/>
                <w:color w:val="auto"/>
              </w:rPr>
            </w:pPr>
            <w:r>
              <w:rPr>
                <w:rFonts w:ascii="Arial" w:hAnsi="Arial" w:cs="Arial"/>
                <w:color w:val="auto"/>
              </w:rPr>
              <w:t>N</w:t>
            </w:r>
            <w:r w:rsidR="00161DAC">
              <w:rPr>
                <w:rFonts w:ascii="Arial" w:hAnsi="Arial" w:cs="Arial"/>
                <w:color w:val="auto"/>
              </w:rPr>
              <w:t xml:space="preserve">ew coaching payment framework implemented </w:t>
            </w:r>
            <w:r>
              <w:rPr>
                <w:rFonts w:ascii="Arial" w:hAnsi="Arial" w:cs="Arial"/>
                <w:color w:val="auto"/>
              </w:rPr>
              <w:t>this season has not incentivised coaches to go on coaching courses and become better qualified.</w:t>
            </w:r>
            <w:r w:rsidR="00341EB6">
              <w:rPr>
                <w:rFonts w:ascii="Arial" w:hAnsi="Arial" w:cs="Arial"/>
                <w:color w:val="auto"/>
              </w:rPr>
              <w:t xml:space="preserve">  Angus to address on junior side.</w:t>
            </w:r>
          </w:p>
          <w:p w:rsidR="00312A33" w:rsidRDefault="004C1C28" w:rsidP="002040E6">
            <w:pPr>
              <w:pStyle w:val="PlainText"/>
              <w:numPr>
                <w:ilvl w:val="0"/>
                <w:numId w:val="28"/>
              </w:numPr>
              <w:rPr>
                <w:rFonts w:ascii="Arial" w:hAnsi="Arial" w:cs="Arial"/>
                <w:color w:val="auto"/>
              </w:rPr>
            </w:pPr>
            <w:r>
              <w:rPr>
                <w:rFonts w:ascii="Arial" w:hAnsi="Arial" w:cs="Arial"/>
                <w:color w:val="auto"/>
              </w:rPr>
              <w:t>Angus proposed topic for discussion at next hockey committee of better integration of junior players into senior hockey training.</w:t>
            </w:r>
          </w:p>
          <w:p w:rsidR="00312A33" w:rsidRDefault="00341EB6" w:rsidP="002040E6">
            <w:pPr>
              <w:pStyle w:val="PlainText"/>
              <w:numPr>
                <w:ilvl w:val="0"/>
                <w:numId w:val="28"/>
              </w:numPr>
              <w:rPr>
                <w:rFonts w:ascii="Arial" w:hAnsi="Arial" w:cs="Arial"/>
                <w:color w:val="auto"/>
              </w:rPr>
            </w:pPr>
            <w:r>
              <w:rPr>
                <w:rFonts w:ascii="Arial" w:hAnsi="Arial" w:cs="Arial"/>
                <w:color w:val="auto"/>
              </w:rPr>
              <w:t xml:space="preserve">HA to plan </w:t>
            </w:r>
            <w:proofErr w:type="spellStart"/>
            <w:r>
              <w:rPr>
                <w:rFonts w:ascii="Arial" w:hAnsi="Arial" w:cs="Arial"/>
                <w:color w:val="auto"/>
              </w:rPr>
              <w:t>Clubfest</w:t>
            </w:r>
            <w:proofErr w:type="spellEnd"/>
            <w:r>
              <w:rPr>
                <w:rFonts w:ascii="Arial" w:hAnsi="Arial" w:cs="Arial"/>
                <w:color w:val="auto"/>
              </w:rPr>
              <w:t xml:space="preserve"> at 1</w:t>
            </w:r>
            <w:r w:rsidRPr="00341EB6">
              <w:rPr>
                <w:rFonts w:ascii="Arial" w:hAnsi="Arial" w:cs="Arial"/>
                <w:color w:val="auto"/>
                <w:vertAlign w:val="superscript"/>
              </w:rPr>
              <w:t>st</w:t>
            </w:r>
            <w:r>
              <w:rPr>
                <w:rFonts w:ascii="Arial" w:hAnsi="Arial" w:cs="Arial"/>
                <w:color w:val="auto"/>
              </w:rPr>
              <w:t xml:space="preserve"> X1 tournament in September.</w:t>
            </w:r>
          </w:p>
          <w:p w:rsidR="00341EB6" w:rsidRDefault="00341EB6" w:rsidP="00341EB6">
            <w:pPr>
              <w:pStyle w:val="PlainText"/>
              <w:numPr>
                <w:ilvl w:val="0"/>
                <w:numId w:val="28"/>
              </w:numPr>
              <w:rPr>
                <w:rFonts w:ascii="Arial" w:hAnsi="Arial" w:cs="Arial"/>
                <w:color w:val="auto"/>
              </w:rPr>
            </w:pPr>
            <w:r>
              <w:rPr>
                <w:rFonts w:ascii="Arial" w:hAnsi="Arial" w:cs="Arial"/>
                <w:color w:val="auto"/>
              </w:rPr>
              <w:t>At Somerset league club forum it was raised that some clubs would like bigger gap in winter and extend season into April.  HA to investigate considering student exams, holidays etc.</w:t>
            </w:r>
          </w:p>
          <w:p w:rsidR="00B2699C" w:rsidRDefault="00CF301F" w:rsidP="00341EB6">
            <w:pPr>
              <w:pStyle w:val="PlainText"/>
              <w:numPr>
                <w:ilvl w:val="0"/>
                <w:numId w:val="28"/>
              </w:numPr>
              <w:rPr>
                <w:rFonts w:ascii="Arial" w:hAnsi="Arial" w:cs="Arial"/>
                <w:color w:val="auto"/>
              </w:rPr>
            </w:pPr>
            <w:r>
              <w:rPr>
                <w:rFonts w:ascii="Arial" w:hAnsi="Arial" w:cs="Arial"/>
                <w:color w:val="auto"/>
              </w:rPr>
              <w:t>NK highlighted</w:t>
            </w:r>
            <w:r w:rsidR="00B2699C">
              <w:rPr>
                <w:rFonts w:ascii="Arial" w:hAnsi="Arial" w:cs="Arial"/>
                <w:color w:val="auto"/>
              </w:rPr>
              <w:t xml:space="preserve"> recent successes:</w:t>
            </w:r>
          </w:p>
          <w:p w:rsidR="00B2699C" w:rsidRDefault="00B2699C" w:rsidP="00B2699C">
            <w:pPr>
              <w:pStyle w:val="PlainText"/>
              <w:numPr>
                <w:ilvl w:val="0"/>
                <w:numId w:val="30"/>
              </w:numPr>
              <w:rPr>
                <w:rFonts w:ascii="Arial" w:hAnsi="Arial" w:cs="Arial"/>
                <w:color w:val="auto"/>
              </w:rPr>
            </w:pPr>
            <w:r>
              <w:rPr>
                <w:rFonts w:ascii="Arial" w:hAnsi="Arial" w:cs="Arial"/>
                <w:color w:val="auto"/>
              </w:rPr>
              <w:t>Men’s 1s indoor promoted back to top league</w:t>
            </w:r>
          </w:p>
          <w:p w:rsidR="00B2699C" w:rsidRDefault="00B2699C" w:rsidP="00B2699C">
            <w:pPr>
              <w:pStyle w:val="PlainText"/>
              <w:numPr>
                <w:ilvl w:val="0"/>
                <w:numId w:val="30"/>
              </w:numPr>
              <w:rPr>
                <w:rFonts w:ascii="Arial" w:hAnsi="Arial" w:cs="Arial"/>
                <w:color w:val="auto"/>
              </w:rPr>
            </w:pPr>
            <w:r>
              <w:rPr>
                <w:rFonts w:ascii="Arial" w:hAnsi="Arial" w:cs="Arial"/>
                <w:color w:val="auto"/>
              </w:rPr>
              <w:t>U18 boys 1/4 finals</w:t>
            </w:r>
          </w:p>
          <w:p w:rsidR="00B2699C" w:rsidRDefault="00B2699C" w:rsidP="00B2699C">
            <w:pPr>
              <w:pStyle w:val="PlainText"/>
              <w:numPr>
                <w:ilvl w:val="0"/>
                <w:numId w:val="30"/>
              </w:numPr>
              <w:rPr>
                <w:rFonts w:ascii="Arial" w:hAnsi="Arial" w:cs="Arial"/>
                <w:color w:val="auto"/>
              </w:rPr>
            </w:pPr>
            <w:r>
              <w:rPr>
                <w:rFonts w:ascii="Arial" w:hAnsi="Arial" w:cs="Arial"/>
                <w:color w:val="auto"/>
              </w:rPr>
              <w:t>U14 &amp; U16 boys tier 2 finals</w:t>
            </w:r>
          </w:p>
          <w:p w:rsidR="00B2699C" w:rsidRDefault="00B2699C" w:rsidP="00B2699C">
            <w:pPr>
              <w:pStyle w:val="PlainText"/>
              <w:numPr>
                <w:ilvl w:val="0"/>
                <w:numId w:val="30"/>
              </w:numPr>
              <w:rPr>
                <w:rFonts w:ascii="Arial" w:hAnsi="Arial" w:cs="Arial"/>
                <w:color w:val="auto"/>
              </w:rPr>
            </w:pPr>
            <w:r>
              <w:rPr>
                <w:rFonts w:ascii="Arial" w:hAnsi="Arial" w:cs="Arial"/>
                <w:color w:val="auto"/>
              </w:rPr>
              <w:t>U16 girls play on Sunday to qualify for tier 2 finals</w:t>
            </w:r>
            <w:r w:rsidR="007D25E1">
              <w:rPr>
                <w:rFonts w:ascii="Arial" w:hAnsi="Arial" w:cs="Arial"/>
                <w:color w:val="auto"/>
              </w:rPr>
              <w:t xml:space="preserve"> </w:t>
            </w:r>
          </w:p>
          <w:p w:rsidR="00E06084" w:rsidRPr="00EE0199" w:rsidRDefault="00341EB6" w:rsidP="00341EB6">
            <w:pPr>
              <w:pStyle w:val="PlainText"/>
              <w:ind w:left="720"/>
              <w:rPr>
                <w:rFonts w:ascii="Arial" w:hAnsi="Arial" w:cs="Arial"/>
                <w:color w:val="auto"/>
              </w:rPr>
            </w:pPr>
            <w:r w:rsidRPr="00EE0199">
              <w:rPr>
                <w:rFonts w:ascii="Arial" w:hAnsi="Arial" w:cs="Arial"/>
                <w:color w:val="auto"/>
              </w:rPr>
              <w:t xml:space="preserve"> </w:t>
            </w:r>
          </w:p>
        </w:tc>
        <w:tc>
          <w:tcPr>
            <w:tcW w:w="2126" w:type="dxa"/>
          </w:tcPr>
          <w:p w:rsidR="00EE0199" w:rsidRDefault="00EE0199" w:rsidP="003B53F6">
            <w:pPr>
              <w:ind w:right="1106"/>
              <w:rPr>
                <w:rFonts w:ascii="Arial" w:hAnsi="Arial" w:cs="Arial"/>
                <w:sz w:val="20"/>
                <w:szCs w:val="20"/>
              </w:rPr>
            </w:pPr>
          </w:p>
          <w:p w:rsidR="00956D4B" w:rsidRDefault="00161DAC" w:rsidP="003B53F6">
            <w:pPr>
              <w:ind w:right="1106"/>
              <w:rPr>
                <w:rFonts w:ascii="Arial" w:hAnsi="Arial" w:cs="Arial"/>
                <w:sz w:val="20"/>
                <w:szCs w:val="20"/>
              </w:rPr>
            </w:pPr>
            <w:r>
              <w:rPr>
                <w:rFonts w:ascii="Arial" w:hAnsi="Arial" w:cs="Arial"/>
                <w:sz w:val="20"/>
                <w:szCs w:val="20"/>
              </w:rPr>
              <w:t>NW/HA</w:t>
            </w: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161DAC" w:rsidP="003B53F6">
            <w:pPr>
              <w:ind w:right="1106"/>
              <w:rPr>
                <w:rFonts w:ascii="Arial" w:hAnsi="Arial" w:cs="Arial"/>
                <w:sz w:val="20"/>
                <w:szCs w:val="20"/>
              </w:rPr>
            </w:pPr>
            <w:r>
              <w:rPr>
                <w:rFonts w:ascii="Arial" w:hAnsi="Arial" w:cs="Arial"/>
                <w:sz w:val="20"/>
                <w:szCs w:val="20"/>
              </w:rPr>
              <w:t>HA</w:t>
            </w: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161DAC" w:rsidP="003B53F6">
            <w:pPr>
              <w:ind w:right="1106"/>
              <w:rPr>
                <w:rFonts w:ascii="Arial" w:hAnsi="Arial" w:cs="Arial"/>
                <w:sz w:val="20"/>
                <w:szCs w:val="20"/>
              </w:rPr>
            </w:pPr>
            <w:r>
              <w:rPr>
                <w:rFonts w:ascii="Arial" w:hAnsi="Arial" w:cs="Arial"/>
                <w:sz w:val="20"/>
                <w:szCs w:val="20"/>
              </w:rPr>
              <w:t>HA</w:t>
            </w:r>
          </w:p>
          <w:p w:rsidR="00956D4B" w:rsidRDefault="00956D4B" w:rsidP="003B53F6">
            <w:pPr>
              <w:ind w:right="1106"/>
              <w:rPr>
                <w:rFonts w:ascii="Arial" w:hAnsi="Arial" w:cs="Arial"/>
                <w:sz w:val="20"/>
                <w:szCs w:val="20"/>
              </w:rPr>
            </w:pPr>
          </w:p>
          <w:p w:rsidR="00956D4B" w:rsidRDefault="00341EB6" w:rsidP="003B53F6">
            <w:pPr>
              <w:ind w:right="1106"/>
              <w:rPr>
                <w:rFonts w:ascii="Arial" w:hAnsi="Arial" w:cs="Arial"/>
                <w:sz w:val="20"/>
                <w:szCs w:val="20"/>
              </w:rPr>
            </w:pPr>
            <w:r>
              <w:rPr>
                <w:rFonts w:ascii="Arial" w:hAnsi="Arial" w:cs="Arial"/>
                <w:sz w:val="20"/>
                <w:szCs w:val="20"/>
              </w:rPr>
              <w:t>Angus</w:t>
            </w:r>
          </w:p>
          <w:p w:rsidR="00A35907" w:rsidRDefault="00A35907" w:rsidP="003B53F6">
            <w:pPr>
              <w:ind w:right="1106"/>
              <w:rPr>
                <w:rFonts w:ascii="Arial" w:hAnsi="Arial" w:cs="Arial"/>
                <w:sz w:val="20"/>
                <w:szCs w:val="20"/>
              </w:rPr>
            </w:pPr>
          </w:p>
          <w:p w:rsidR="00956D4B" w:rsidRDefault="00956D4B" w:rsidP="00A72C67">
            <w:pPr>
              <w:ind w:right="1106"/>
              <w:rPr>
                <w:rFonts w:ascii="Arial" w:hAnsi="Arial" w:cs="Arial"/>
                <w:sz w:val="20"/>
                <w:szCs w:val="20"/>
              </w:rPr>
            </w:pPr>
          </w:p>
          <w:p w:rsidR="004C1C28" w:rsidRDefault="004C1C28" w:rsidP="00A72C67">
            <w:pPr>
              <w:ind w:right="1106"/>
              <w:rPr>
                <w:rFonts w:ascii="Arial" w:hAnsi="Arial" w:cs="Arial"/>
                <w:sz w:val="20"/>
                <w:szCs w:val="20"/>
              </w:rPr>
            </w:pPr>
            <w:r>
              <w:rPr>
                <w:rFonts w:ascii="Arial" w:hAnsi="Arial" w:cs="Arial"/>
                <w:sz w:val="20"/>
                <w:szCs w:val="20"/>
              </w:rPr>
              <w:t>Angus</w:t>
            </w:r>
          </w:p>
          <w:p w:rsidR="00341EB6" w:rsidRDefault="00341EB6" w:rsidP="00A72C67">
            <w:pPr>
              <w:ind w:right="1106"/>
              <w:rPr>
                <w:rFonts w:ascii="Arial" w:hAnsi="Arial" w:cs="Arial"/>
                <w:sz w:val="20"/>
                <w:szCs w:val="20"/>
              </w:rPr>
            </w:pPr>
          </w:p>
          <w:p w:rsidR="00E5143C" w:rsidRDefault="00E5143C" w:rsidP="00A72C67">
            <w:pPr>
              <w:ind w:right="1106"/>
              <w:rPr>
                <w:rFonts w:ascii="Arial" w:hAnsi="Arial" w:cs="Arial"/>
                <w:sz w:val="20"/>
                <w:szCs w:val="20"/>
              </w:rPr>
            </w:pPr>
          </w:p>
          <w:p w:rsidR="00341EB6" w:rsidRDefault="00341EB6" w:rsidP="00A72C67">
            <w:pPr>
              <w:ind w:right="1106"/>
              <w:rPr>
                <w:rFonts w:ascii="Arial" w:hAnsi="Arial" w:cs="Arial"/>
                <w:sz w:val="20"/>
                <w:szCs w:val="20"/>
              </w:rPr>
            </w:pPr>
            <w:r>
              <w:rPr>
                <w:rFonts w:ascii="Arial" w:hAnsi="Arial" w:cs="Arial"/>
                <w:sz w:val="20"/>
                <w:szCs w:val="20"/>
              </w:rPr>
              <w:t>HA</w:t>
            </w:r>
          </w:p>
          <w:p w:rsidR="00341EB6" w:rsidRDefault="00341EB6" w:rsidP="00A72C67">
            <w:pPr>
              <w:ind w:right="1106"/>
              <w:rPr>
                <w:rFonts w:ascii="Arial" w:hAnsi="Arial" w:cs="Arial"/>
                <w:sz w:val="20"/>
                <w:szCs w:val="20"/>
              </w:rPr>
            </w:pPr>
          </w:p>
          <w:p w:rsidR="00341EB6" w:rsidRPr="005C486A" w:rsidRDefault="00341EB6" w:rsidP="00A72C67">
            <w:pPr>
              <w:ind w:right="1106"/>
              <w:rPr>
                <w:rFonts w:ascii="Arial" w:hAnsi="Arial" w:cs="Arial"/>
                <w:sz w:val="20"/>
                <w:szCs w:val="20"/>
              </w:rPr>
            </w:pPr>
            <w:r>
              <w:rPr>
                <w:rFonts w:ascii="Arial" w:hAnsi="Arial" w:cs="Arial"/>
                <w:sz w:val="20"/>
                <w:szCs w:val="20"/>
              </w:rPr>
              <w:t>HA</w:t>
            </w:r>
          </w:p>
        </w:tc>
      </w:tr>
      <w:tr w:rsidR="009626FF" w:rsidRPr="005C486A">
        <w:trPr>
          <w:trHeight w:val="290"/>
        </w:trPr>
        <w:tc>
          <w:tcPr>
            <w:tcW w:w="1701" w:type="dxa"/>
          </w:tcPr>
          <w:p w:rsidR="009626FF" w:rsidRPr="005C486A" w:rsidRDefault="00E90D92" w:rsidP="0017616F">
            <w:pPr>
              <w:ind w:right="1106"/>
              <w:jc w:val="center"/>
              <w:rPr>
                <w:rFonts w:ascii="Arial" w:hAnsi="Arial" w:cs="Arial"/>
                <w:b/>
                <w:sz w:val="20"/>
                <w:szCs w:val="20"/>
              </w:rPr>
            </w:pPr>
            <w:r>
              <w:rPr>
                <w:rFonts w:ascii="Arial" w:hAnsi="Arial" w:cs="Arial"/>
                <w:b/>
                <w:sz w:val="20"/>
                <w:szCs w:val="20"/>
              </w:rPr>
              <w:t>8</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Social and Fundraising Committee:</w:t>
            </w:r>
          </w:p>
          <w:p w:rsidR="00A72C67" w:rsidRDefault="007D25E1" w:rsidP="00930C19">
            <w:pPr>
              <w:pStyle w:val="PlainText"/>
              <w:numPr>
                <w:ilvl w:val="0"/>
                <w:numId w:val="15"/>
              </w:numPr>
              <w:rPr>
                <w:rFonts w:ascii="Arial" w:hAnsi="Arial" w:cs="Arial"/>
                <w:color w:val="auto"/>
              </w:rPr>
            </w:pPr>
            <w:r>
              <w:rPr>
                <w:rFonts w:ascii="Arial" w:hAnsi="Arial" w:cs="Arial"/>
                <w:color w:val="auto"/>
              </w:rPr>
              <w:t>Potential end of season dinner date – Sat 16</w:t>
            </w:r>
            <w:r w:rsidRPr="007D25E1">
              <w:rPr>
                <w:rFonts w:ascii="Arial" w:hAnsi="Arial" w:cs="Arial"/>
                <w:color w:val="auto"/>
                <w:vertAlign w:val="superscript"/>
              </w:rPr>
              <w:t>th</w:t>
            </w:r>
            <w:r>
              <w:rPr>
                <w:rFonts w:ascii="Arial" w:hAnsi="Arial" w:cs="Arial"/>
                <w:color w:val="auto"/>
              </w:rPr>
              <w:t xml:space="preserve"> April. Tom Parsons to organise.  Have other venues been considered given recent feedback of gold club</w:t>
            </w:r>
            <w:r w:rsidR="00E5143C">
              <w:rPr>
                <w:rFonts w:ascii="Arial" w:hAnsi="Arial" w:cs="Arial"/>
                <w:color w:val="auto"/>
              </w:rPr>
              <w:t xml:space="preserve"> atmosphere in previous seasons.  (Since meeting, this has had to be rearranged due to both Heber and Nick K being away on the 16</w:t>
            </w:r>
            <w:r w:rsidR="00E5143C" w:rsidRPr="00E5143C">
              <w:rPr>
                <w:rFonts w:ascii="Arial" w:hAnsi="Arial" w:cs="Arial"/>
                <w:color w:val="auto"/>
                <w:vertAlign w:val="superscript"/>
              </w:rPr>
              <w:t>th</w:t>
            </w:r>
            <w:r w:rsidR="00E5143C">
              <w:rPr>
                <w:rFonts w:ascii="Arial" w:hAnsi="Arial" w:cs="Arial"/>
                <w:color w:val="auto"/>
              </w:rPr>
              <w:t>.)  TS to confirm the new date so this can be advertised.</w:t>
            </w:r>
          </w:p>
          <w:p w:rsidR="00A72C67" w:rsidRDefault="007D25E1" w:rsidP="00930C19">
            <w:pPr>
              <w:pStyle w:val="PlainText"/>
              <w:numPr>
                <w:ilvl w:val="0"/>
                <w:numId w:val="15"/>
              </w:numPr>
              <w:rPr>
                <w:rFonts w:ascii="Arial" w:hAnsi="Arial" w:cs="Arial"/>
                <w:color w:val="auto"/>
              </w:rPr>
            </w:pPr>
            <w:r>
              <w:rPr>
                <w:rFonts w:ascii="Arial" w:hAnsi="Arial" w:cs="Arial"/>
                <w:color w:val="auto"/>
              </w:rPr>
              <w:t xml:space="preserve">Summer mixed festival (end July this year) – very difficult to raise money unless can increase number of teams.  Sophie Calvert has resigned from committee as no longer playing for the club.  No other volunteers come forward to help Nick organise.  Mostly it’s volunteers over the weekend.  NK to send email asking if anyone will help organise other plan to discontinue.  </w:t>
            </w:r>
            <w:r w:rsidR="00013AC6">
              <w:rPr>
                <w:rFonts w:ascii="Arial" w:hAnsi="Arial" w:cs="Arial"/>
                <w:color w:val="auto"/>
              </w:rPr>
              <w:t>No profit was included in budget.</w:t>
            </w:r>
            <w:r>
              <w:rPr>
                <w:rFonts w:ascii="Arial" w:hAnsi="Arial" w:cs="Arial"/>
                <w:color w:val="auto"/>
              </w:rPr>
              <w:t xml:space="preserve">  </w:t>
            </w:r>
          </w:p>
          <w:p w:rsidR="00A72C67" w:rsidRDefault="00013AC6" w:rsidP="00930C19">
            <w:pPr>
              <w:pStyle w:val="PlainText"/>
              <w:numPr>
                <w:ilvl w:val="0"/>
                <w:numId w:val="15"/>
              </w:numPr>
              <w:rPr>
                <w:rFonts w:ascii="Arial" w:hAnsi="Arial" w:cs="Arial"/>
                <w:color w:val="auto"/>
              </w:rPr>
            </w:pPr>
            <w:r>
              <w:rPr>
                <w:rFonts w:ascii="Arial" w:hAnsi="Arial" w:cs="Arial"/>
                <w:color w:val="auto"/>
              </w:rPr>
              <w:t xml:space="preserve">TP planning Six Nations social for England v Wales rugby.  TP to </w:t>
            </w:r>
            <w:r>
              <w:rPr>
                <w:rFonts w:ascii="Arial" w:hAnsi="Arial" w:cs="Arial"/>
                <w:color w:val="auto"/>
              </w:rPr>
              <w:lastRenderedPageBreak/>
              <w:t>contact NK re Lime Tree Café – need to know re bar staff.  Publicity key.</w:t>
            </w:r>
          </w:p>
          <w:p w:rsidR="00E5143C" w:rsidRDefault="00013AC6" w:rsidP="00E5143C">
            <w:pPr>
              <w:pStyle w:val="PlainText"/>
              <w:numPr>
                <w:ilvl w:val="0"/>
                <w:numId w:val="15"/>
              </w:numPr>
              <w:rPr>
                <w:rFonts w:ascii="Arial" w:hAnsi="Arial" w:cs="Arial"/>
                <w:color w:val="auto"/>
              </w:rPr>
            </w:pPr>
            <w:r>
              <w:rPr>
                <w:rFonts w:ascii="Arial" w:hAnsi="Arial" w:cs="Arial"/>
                <w:color w:val="auto"/>
              </w:rPr>
              <w:t>TP</w:t>
            </w:r>
            <w:r w:rsidR="00E5143C">
              <w:rPr>
                <w:rFonts w:ascii="Arial" w:hAnsi="Arial" w:cs="Arial"/>
                <w:color w:val="auto"/>
              </w:rPr>
              <w:t>/HO</w:t>
            </w:r>
            <w:r>
              <w:rPr>
                <w:rFonts w:ascii="Arial" w:hAnsi="Arial" w:cs="Arial"/>
                <w:color w:val="auto"/>
              </w:rPr>
              <w:t xml:space="preserve"> to confirm about any other socials befor</w:t>
            </w:r>
            <w:r w:rsidR="00E5143C">
              <w:rPr>
                <w:rFonts w:ascii="Arial" w:hAnsi="Arial" w:cs="Arial"/>
                <w:color w:val="auto"/>
              </w:rPr>
              <w:t>e end of season – possible quiz.  Again, these need to be publicised.</w:t>
            </w:r>
          </w:p>
          <w:p w:rsidR="00930C19" w:rsidRPr="00113EB7" w:rsidRDefault="00013AC6" w:rsidP="00E5143C">
            <w:pPr>
              <w:pStyle w:val="PlainText"/>
              <w:ind w:left="720"/>
              <w:rPr>
                <w:rFonts w:ascii="Arial" w:hAnsi="Arial" w:cs="Arial"/>
                <w:color w:val="auto"/>
              </w:rPr>
            </w:pPr>
            <w:r w:rsidRPr="00113EB7">
              <w:rPr>
                <w:rFonts w:ascii="Arial" w:hAnsi="Arial" w:cs="Arial"/>
                <w:color w:val="auto"/>
              </w:rPr>
              <w:t xml:space="preserve"> </w:t>
            </w:r>
          </w:p>
        </w:tc>
        <w:tc>
          <w:tcPr>
            <w:tcW w:w="2126" w:type="dxa"/>
          </w:tcPr>
          <w:p w:rsidR="009626FF" w:rsidRDefault="009626FF" w:rsidP="00C159F2">
            <w:pPr>
              <w:ind w:right="1106"/>
              <w:rPr>
                <w:rFonts w:ascii="Arial" w:hAnsi="Arial" w:cs="Arial"/>
                <w:sz w:val="20"/>
                <w:szCs w:val="20"/>
              </w:rPr>
            </w:pPr>
          </w:p>
          <w:p w:rsidR="007D25E1" w:rsidRDefault="007D25E1" w:rsidP="00C159F2">
            <w:pPr>
              <w:ind w:right="1106"/>
              <w:rPr>
                <w:rFonts w:ascii="Arial" w:hAnsi="Arial" w:cs="Arial"/>
                <w:sz w:val="20"/>
                <w:szCs w:val="20"/>
              </w:rPr>
            </w:pPr>
            <w:r>
              <w:rPr>
                <w:rFonts w:ascii="Arial" w:hAnsi="Arial" w:cs="Arial"/>
                <w:sz w:val="20"/>
                <w:szCs w:val="20"/>
              </w:rPr>
              <w:t>TP</w:t>
            </w:r>
          </w:p>
          <w:p w:rsidR="00A35907" w:rsidRDefault="00A35907"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E5143C" w:rsidP="003B53F6">
            <w:pPr>
              <w:ind w:right="1106"/>
              <w:rPr>
                <w:rFonts w:ascii="Arial" w:hAnsi="Arial" w:cs="Arial"/>
                <w:sz w:val="20"/>
                <w:szCs w:val="20"/>
              </w:rPr>
            </w:pPr>
            <w:r>
              <w:rPr>
                <w:rFonts w:ascii="Arial" w:hAnsi="Arial" w:cs="Arial"/>
                <w:sz w:val="20"/>
                <w:szCs w:val="20"/>
              </w:rPr>
              <w:t>TS</w:t>
            </w: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r>
              <w:rPr>
                <w:rFonts w:ascii="Arial" w:hAnsi="Arial" w:cs="Arial"/>
                <w:sz w:val="20"/>
                <w:szCs w:val="20"/>
              </w:rPr>
              <w:t>NK</w:t>
            </w: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p>
          <w:p w:rsidR="00013AC6" w:rsidRDefault="00013AC6" w:rsidP="003B53F6">
            <w:pPr>
              <w:ind w:right="1106"/>
              <w:rPr>
                <w:rFonts w:ascii="Arial" w:hAnsi="Arial" w:cs="Arial"/>
                <w:sz w:val="20"/>
                <w:szCs w:val="20"/>
              </w:rPr>
            </w:pPr>
            <w:r>
              <w:rPr>
                <w:rFonts w:ascii="Arial" w:hAnsi="Arial" w:cs="Arial"/>
                <w:sz w:val="20"/>
                <w:szCs w:val="20"/>
              </w:rPr>
              <w:t>TP</w:t>
            </w:r>
          </w:p>
          <w:p w:rsidR="00013AC6" w:rsidRPr="005C486A" w:rsidRDefault="00E5143C" w:rsidP="003B53F6">
            <w:pPr>
              <w:ind w:right="1106"/>
              <w:rPr>
                <w:rFonts w:ascii="Arial" w:hAnsi="Arial" w:cs="Arial"/>
                <w:sz w:val="20"/>
                <w:szCs w:val="20"/>
              </w:rPr>
            </w:pPr>
            <w:r>
              <w:rPr>
                <w:rFonts w:ascii="Arial" w:hAnsi="Arial" w:cs="Arial"/>
                <w:sz w:val="20"/>
                <w:szCs w:val="20"/>
              </w:rPr>
              <w:t>TP/HO</w:t>
            </w:r>
          </w:p>
        </w:tc>
      </w:tr>
      <w:tr w:rsidR="009626FF" w:rsidRPr="005C486A">
        <w:trPr>
          <w:trHeight w:val="307"/>
        </w:trPr>
        <w:tc>
          <w:tcPr>
            <w:tcW w:w="1701" w:type="dxa"/>
          </w:tcPr>
          <w:p w:rsidR="009626FF" w:rsidRPr="005C486A" w:rsidRDefault="00E90D92" w:rsidP="0017616F">
            <w:pPr>
              <w:ind w:right="1106"/>
              <w:jc w:val="center"/>
              <w:rPr>
                <w:rFonts w:ascii="Arial" w:hAnsi="Arial" w:cs="Arial"/>
                <w:b/>
                <w:sz w:val="20"/>
                <w:szCs w:val="20"/>
              </w:rPr>
            </w:pPr>
            <w:r>
              <w:rPr>
                <w:rFonts w:ascii="Arial" w:hAnsi="Arial" w:cs="Arial"/>
                <w:b/>
                <w:sz w:val="20"/>
                <w:szCs w:val="20"/>
              </w:rPr>
              <w:lastRenderedPageBreak/>
              <w:t>9</w:t>
            </w:r>
          </w:p>
        </w:tc>
        <w:tc>
          <w:tcPr>
            <w:tcW w:w="7230" w:type="dxa"/>
          </w:tcPr>
          <w:p w:rsidR="00492495" w:rsidRPr="00A02F62" w:rsidRDefault="009626FF" w:rsidP="00A02F62">
            <w:pPr>
              <w:ind w:right="390"/>
              <w:rPr>
                <w:rFonts w:ascii="Arial" w:hAnsi="Arial" w:cs="Arial"/>
                <w:b/>
                <w:sz w:val="20"/>
                <w:szCs w:val="20"/>
                <w:u w:val="single"/>
              </w:rPr>
            </w:pPr>
            <w:r w:rsidRPr="005C486A">
              <w:rPr>
                <w:rFonts w:ascii="Arial" w:hAnsi="Arial" w:cs="Arial"/>
                <w:b/>
                <w:sz w:val="20"/>
                <w:szCs w:val="20"/>
                <w:u w:val="single"/>
              </w:rPr>
              <w:t>Commercial:</w:t>
            </w:r>
          </w:p>
          <w:p w:rsidR="00A35907" w:rsidRPr="00C66666" w:rsidRDefault="00013AC6" w:rsidP="00C66666">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University coming up with new pitch side banners strategy.</w:t>
            </w:r>
          </w:p>
        </w:tc>
        <w:tc>
          <w:tcPr>
            <w:tcW w:w="2126" w:type="dxa"/>
          </w:tcPr>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A35907" w:rsidRPr="005C486A" w:rsidRDefault="00A35907" w:rsidP="009A3E21">
            <w:pPr>
              <w:ind w:right="176"/>
              <w:rPr>
                <w:rFonts w:ascii="Arial" w:hAnsi="Arial" w:cs="Arial"/>
                <w:sz w:val="20"/>
                <w:szCs w:val="20"/>
              </w:rPr>
            </w:pP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r w:rsidR="00E90D92">
              <w:rPr>
                <w:rFonts w:ascii="Arial" w:hAnsi="Arial" w:cs="Arial"/>
                <w:b/>
                <w:sz w:val="20"/>
                <w:szCs w:val="20"/>
              </w:rPr>
              <w:t>0</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Marketing &amp; Publicity:</w:t>
            </w:r>
          </w:p>
          <w:p w:rsidR="00A72C67" w:rsidRDefault="00013AC6" w:rsidP="005C2C6E">
            <w:pPr>
              <w:pStyle w:val="ListParagraph"/>
              <w:numPr>
                <w:ilvl w:val="0"/>
                <w:numId w:val="9"/>
              </w:numPr>
              <w:ind w:right="390"/>
              <w:rPr>
                <w:rFonts w:ascii="Arial" w:hAnsi="Arial" w:cs="Arial"/>
                <w:sz w:val="20"/>
                <w:szCs w:val="20"/>
              </w:rPr>
            </w:pPr>
            <w:r>
              <w:rPr>
                <w:rFonts w:ascii="Arial" w:hAnsi="Arial" w:cs="Arial"/>
                <w:sz w:val="20"/>
                <w:szCs w:val="20"/>
              </w:rPr>
              <w:t>Social media – Hayley planning meeting as social lead.</w:t>
            </w:r>
          </w:p>
          <w:p w:rsidR="009626FF" w:rsidRDefault="00013AC6" w:rsidP="00013AC6">
            <w:pPr>
              <w:pStyle w:val="ListParagraph"/>
              <w:numPr>
                <w:ilvl w:val="0"/>
                <w:numId w:val="9"/>
              </w:numPr>
              <w:ind w:right="390"/>
              <w:rPr>
                <w:rFonts w:ascii="Arial" w:hAnsi="Arial" w:cs="Arial"/>
                <w:sz w:val="20"/>
                <w:szCs w:val="20"/>
              </w:rPr>
            </w:pPr>
            <w:r>
              <w:rPr>
                <w:rFonts w:ascii="Arial" w:hAnsi="Arial" w:cs="Arial"/>
                <w:sz w:val="20"/>
                <w:szCs w:val="20"/>
              </w:rPr>
              <w:t xml:space="preserve">HA reported that we are doing better on Facebook &amp; website with success of </w:t>
            </w:r>
            <w:r w:rsidR="00E5143C">
              <w:rPr>
                <w:rFonts w:ascii="Arial" w:hAnsi="Arial" w:cs="Arial"/>
                <w:sz w:val="20"/>
                <w:szCs w:val="20"/>
              </w:rPr>
              <w:t>posts etc.  e</w:t>
            </w:r>
            <w:r>
              <w:rPr>
                <w:rFonts w:ascii="Arial" w:hAnsi="Arial" w:cs="Arial"/>
                <w:sz w:val="20"/>
                <w:szCs w:val="20"/>
              </w:rPr>
              <w:t>.g. 12,800 reaches on men’s 1s indoor promotion.  HA also ‘boosting’ posts and would like budget e.g. £50 for promoting future posts next season.  RS to build into budget.</w:t>
            </w:r>
          </w:p>
          <w:p w:rsidR="00E5143C" w:rsidRPr="000C7CC7" w:rsidRDefault="00E5143C" w:rsidP="00E5143C">
            <w:pPr>
              <w:pStyle w:val="ListParagraph"/>
              <w:ind w:right="390"/>
              <w:rPr>
                <w:rFonts w:ascii="Arial" w:hAnsi="Arial" w:cs="Arial"/>
                <w:sz w:val="20"/>
                <w:szCs w:val="20"/>
              </w:rPr>
            </w:pPr>
          </w:p>
        </w:tc>
        <w:tc>
          <w:tcPr>
            <w:tcW w:w="2126" w:type="dxa"/>
          </w:tcPr>
          <w:p w:rsidR="009626FF" w:rsidRDefault="009626FF" w:rsidP="0017616F">
            <w:pPr>
              <w:ind w:right="1106"/>
              <w:rPr>
                <w:rFonts w:ascii="Arial" w:hAnsi="Arial" w:cs="Arial"/>
                <w:sz w:val="20"/>
                <w:szCs w:val="20"/>
              </w:rPr>
            </w:pPr>
          </w:p>
          <w:p w:rsidR="003E32DB" w:rsidRDefault="00013AC6" w:rsidP="0071389D">
            <w:pPr>
              <w:ind w:right="1106"/>
              <w:rPr>
                <w:rFonts w:ascii="Arial" w:hAnsi="Arial" w:cs="Arial"/>
                <w:sz w:val="20"/>
                <w:szCs w:val="20"/>
              </w:rPr>
            </w:pPr>
            <w:r>
              <w:rPr>
                <w:rFonts w:ascii="Arial" w:hAnsi="Arial" w:cs="Arial"/>
                <w:sz w:val="20"/>
                <w:szCs w:val="20"/>
              </w:rPr>
              <w:t>HO</w:t>
            </w:r>
          </w:p>
          <w:p w:rsidR="00013AC6" w:rsidRDefault="00013AC6" w:rsidP="0071389D">
            <w:pPr>
              <w:ind w:right="1106"/>
              <w:rPr>
                <w:rFonts w:ascii="Arial" w:hAnsi="Arial" w:cs="Arial"/>
                <w:sz w:val="20"/>
                <w:szCs w:val="20"/>
              </w:rPr>
            </w:pPr>
            <w:r>
              <w:rPr>
                <w:rFonts w:ascii="Arial" w:hAnsi="Arial" w:cs="Arial"/>
                <w:sz w:val="20"/>
                <w:szCs w:val="20"/>
              </w:rPr>
              <w:t>HA</w:t>
            </w:r>
          </w:p>
          <w:p w:rsidR="00E5143C" w:rsidRDefault="00E5143C" w:rsidP="0071389D">
            <w:pPr>
              <w:ind w:right="1106"/>
              <w:rPr>
                <w:rFonts w:ascii="Arial" w:hAnsi="Arial" w:cs="Arial"/>
                <w:sz w:val="20"/>
                <w:szCs w:val="20"/>
              </w:rPr>
            </w:pPr>
          </w:p>
          <w:p w:rsidR="00E5143C" w:rsidRDefault="00E5143C" w:rsidP="0071389D">
            <w:pPr>
              <w:ind w:right="1106"/>
              <w:rPr>
                <w:rFonts w:ascii="Arial" w:hAnsi="Arial" w:cs="Arial"/>
                <w:sz w:val="20"/>
                <w:szCs w:val="20"/>
              </w:rPr>
            </w:pPr>
          </w:p>
          <w:p w:rsidR="00E5143C" w:rsidRPr="005C486A" w:rsidRDefault="00E5143C" w:rsidP="0071389D">
            <w:pPr>
              <w:ind w:right="1106"/>
              <w:rPr>
                <w:rFonts w:ascii="Arial" w:hAnsi="Arial" w:cs="Arial"/>
                <w:sz w:val="20"/>
                <w:szCs w:val="20"/>
              </w:rPr>
            </w:pPr>
            <w:r>
              <w:rPr>
                <w:rFonts w:ascii="Arial" w:hAnsi="Arial" w:cs="Arial"/>
                <w:sz w:val="20"/>
                <w:szCs w:val="20"/>
              </w:rPr>
              <w:t>RS</w:t>
            </w: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r w:rsidR="00E90D92">
              <w:rPr>
                <w:rFonts w:ascii="Arial" w:hAnsi="Arial" w:cs="Arial"/>
                <w:b/>
                <w:sz w:val="20"/>
                <w:szCs w:val="20"/>
              </w:rPr>
              <w:t>1</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University:</w:t>
            </w:r>
          </w:p>
          <w:p w:rsidR="00A72C67" w:rsidRDefault="00187D7E" w:rsidP="0071389D">
            <w:pPr>
              <w:pStyle w:val="PlainText"/>
              <w:numPr>
                <w:ilvl w:val="0"/>
                <w:numId w:val="9"/>
              </w:numPr>
              <w:rPr>
                <w:rFonts w:ascii="Arial" w:hAnsi="Arial" w:cs="Arial"/>
                <w:color w:val="auto"/>
                <w:szCs w:val="20"/>
              </w:rPr>
            </w:pPr>
            <w:r>
              <w:rPr>
                <w:rFonts w:ascii="Arial" w:hAnsi="Arial" w:cs="Arial"/>
                <w:color w:val="auto"/>
                <w:szCs w:val="20"/>
              </w:rPr>
              <w:t>Student applications &amp; offers being finalised.  2016 recruitment list looks healthy.</w:t>
            </w:r>
          </w:p>
          <w:p w:rsidR="00187D7E" w:rsidRDefault="00187D7E" w:rsidP="0071389D">
            <w:pPr>
              <w:pStyle w:val="PlainText"/>
              <w:numPr>
                <w:ilvl w:val="0"/>
                <w:numId w:val="9"/>
              </w:numPr>
              <w:rPr>
                <w:rFonts w:ascii="Arial" w:hAnsi="Arial" w:cs="Arial"/>
                <w:color w:val="auto"/>
                <w:szCs w:val="20"/>
              </w:rPr>
            </w:pPr>
            <w:r>
              <w:rPr>
                <w:rFonts w:ascii="Arial" w:hAnsi="Arial" w:cs="Arial"/>
                <w:color w:val="auto"/>
                <w:szCs w:val="20"/>
              </w:rPr>
              <w:t>University growth plan has changed to pri</w:t>
            </w:r>
            <w:r w:rsidR="00072345">
              <w:rPr>
                <w:rFonts w:ascii="Arial" w:hAnsi="Arial" w:cs="Arial"/>
                <w:color w:val="auto"/>
                <w:szCs w:val="20"/>
              </w:rPr>
              <w:t xml:space="preserve">oritise post grad recruitment.  Undergraduate growth should slow.  </w:t>
            </w:r>
          </w:p>
          <w:p w:rsidR="00A72C67" w:rsidRDefault="00072345" w:rsidP="0071389D">
            <w:pPr>
              <w:pStyle w:val="PlainText"/>
              <w:numPr>
                <w:ilvl w:val="0"/>
                <w:numId w:val="9"/>
              </w:numPr>
              <w:rPr>
                <w:rFonts w:ascii="Arial" w:hAnsi="Arial" w:cs="Arial"/>
                <w:color w:val="auto"/>
                <w:szCs w:val="20"/>
              </w:rPr>
            </w:pPr>
            <w:r>
              <w:rPr>
                <w:rFonts w:ascii="Arial" w:hAnsi="Arial" w:cs="Arial"/>
                <w:color w:val="auto"/>
                <w:szCs w:val="20"/>
              </w:rPr>
              <w:t>NK expecting budget release for new dug</w:t>
            </w:r>
            <w:r w:rsidR="00E5143C">
              <w:rPr>
                <w:rFonts w:ascii="Arial" w:hAnsi="Arial" w:cs="Arial"/>
                <w:color w:val="auto"/>
                <w:szCs w:val="20"/>
              </w:rPr>
              <w:t>-</w:t>
            </w:r>
            <w:r>
              <w:rPr>
                <w:rFonts w:ascii="Arial" w:hAnsi="Arial" w:cs="Arial"/>
                <w:color w:val="auto"/>
                <w:szCs w:val="20"/>
              </w:rPr>
              <w:t>out on Sitec &amp; electronic score board.  No progress with LED lighting project.</w:t>
            </w:r>
          </w:p>
          <w:p w:rsidR="00072345" w:rsidRDefault="00072345" w:rsidP="0071389D">
            <w:pPr>
              <w:pStyle w:val="PlainText"/>
              <w:numPr>
                <w:ilvl w:val="0"/>
                <w:numId w:val="9"/>
              </w:numPr>
              <w:rPr>
                <w:rFonts w:ascii="Arial" w:hAnsi="Arial" w:cs="Arial"/>
                <w:color w:val="auto"/>
                <w:szCs w:val="20"/>
              </w:rPr>
            </w:pPr>
            <w:r>
              <w:rPr>
                <w:rFonts w:ascii="Arial" w:hAnsi="Arial" w:cs="Arial"/>
                <w:color w:val="auto"/>
                <w:szCs w:val="20"/>
              </w:rPr>
              <w:t xml:space="preserve">Bobby </w:t>
            </w:r>
            <w:proofErr w:type="spellStart"/>
            <w:r>
              <w:rPr>
                <w:rFonts w:ascii="Arial" w:hAnsi="Arial" w:cs="Arial"/>
                <w:color w:val="auto"/>
                <w:szCs w:val="20"/>
              </w:rPr>
              <w:t>Crutchley</w:t>
            </w:r>
            <w:proofErr w:type="spellEnd"/>
            <w:r>
              <w:rPr>
                <w:rFonts w:ascii="Arial" w:hAnsi="Arial" w:cs="Arial"/>
                <w:color w:val="auto"/>
                <w:szCs w:val="20"/>
              </w:rPr>
              <w:t xml:space="preserve"> was inducted into Team Bath Hall of Fame on Friday including mentions of TBBHC in media.</w:t>
            </w:r>
          </w:p>
          <w:p w:rsidR="00362D45" w:rsidRDefault="00362D45" w:rsidP="0071389D">
            <w:pPr>
              <w:pStyle w:val="PlainText"/>
              <w:numPr>
                <w:ilvl w:val="0"/>
                <w:numId w:val="9"/>
              </w:numPr>
              <w:rPr>
                <w:rFonts w:ascii="Arial" w:hAnsi="Arial" w:cs="Arial"/>
                <w:color w:val="auto"/>
                <w:szCs w:val="20"/>
              </w:rPr>
            </w:pPr>
            <w:r>
              <w:rPr>
                <w:rFonts w:ascii="Arial" w:hAnsi="Arial" w:cs="Arial"/>
                <w:color w:val="auto"/>
                <w:szCs w:val="20"/>
              </w:rPr>
              <w:t>Angus asked about availability of cameras for filming matches.  JP has details.  NK also advised possible installation of fixed cameras (project for alumni fund – JP dealing with application).</w:t>
            </w:r>
          </w:p>
          <w:p w:rsidR="00A175BA" w:rsidRPr="009A3E21" w:rsidRDefault="00A175BA" w:rsidP="00072345">
            <w:pPr>
              <w:pStyle w:val="PlainText"/>
              <w:rPr>
                <w:rFonts w:ascii="Arial" w:hAnsi="Arial" w:cs="Arial"/>
                <w:color w:val="auto"/>
                <w:szCs w:val="20"/>
              </w:rPr>
            </w:pPr>
          </w:p>
        </w:tc>
        <w:tc>
          <w:tcPr>
            <w:tcW w:w="2126" w:type="dxa"/>
          </w:tcPr>
          <w:p w:rsidR="00AF5DEB" w:rsidRDefault="00AF5DE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3E32DB" w:rsidRDefault="003E32D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3E32DB" w:rsidRDefault="003E32DB" w:rsidP="005C2C6E">
            <w:pPr>
              <w:ind w:right="1106"/>
              <w:rPr>
                <w:rFonts w:ascii="Arial" w:hAnsi="Arial" w:cs="Arial"/>
                <w:sz w:val="20"/>
                <w:szCs w:val="20"/>
              </w:rPr>
            </w:pPr>
          </w:p>
          <w:p w:rsidR="003E32DB" w:rsidRDefault="003E32D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362D45" w:rsidRDefault="00362D45" w:rsidP="005C2C6E">
            <w:pPr>
              <w:ind w:right="1106"/>
              <w:rPr>
                <w:rFonts w:ascii="Arial" w:hAnsi="Arial" w:cs="Arial"/>
                <w:sz w:val="20"/>
                <w:szCs w:val="20"/>
              </w:rPr>
            </w:pPr>
          </w:p>
          <w:p w:rsidR="00362D45" w:rsidRDefault="00362D45" w:rsidP="005C2C6E">
            <w:pPr>
              <w:ind w:right="1106"/>
              <w:rPr>
                <w:rFonts w:ascii="Arial" w:hAnsi="Arial" w:cs="Arial"/>
                <w:sz w:val="20"/>
                <w:szCs w:val="20"/>
              </w:rPr>
            </w:pPr>
          </w:p>
          <w:p w:rsidR="00362D45" w:rsidRDefault="00362D45" w:rsidP="005C2C6E">
            <w:pPr>
              <w:ind w:right="1106"/>
              <w:rPr>
                <w:rFonts w:ascii="Arial" w:hAnsi="Arial" w:cs="Arial"/>
                <w:sz w:val="20"/>
                <w:szCs w:val="20"/>
              </w:rPr>
            </w:pPr>
          </w:p>
          <w:p w:rsidR="00362D45" w:rsidRPr="005C486A" w:rsidRDefault="00362D45" w:rsidP="005C2C6E">
            <w:pPr>
              <w:ind w:right="1106"/>
              <w:rPr>
                <w:rFonts w:ascii="Arial" w:hAnsi="Arial" w:cs="Arial"/>
                <w:sz w:val="20"/>
                <w:szCs w:val="20"/>
              </w:rPr>
            </w:pPr>
          </w:p>
        </w:tc>
      </w:tr>
      <w:tr w:rsidR="009626FF" w:rsidRPr="005C486A">
        <w:trPr>
          <w:trHeight w:val="307"/>
        </w:trPr>
        <w:tc>
          <w:tcPr>
            <w:tcW w:w="1701" w:type="dxa"/>
          </w:tcPr>
          <w:p w:rsidR="009626FF" w:rsidRPr="005C486A" w:rsidRDefault="00E90D92" w:rsidP="0017616F">
            <w:pPr>
              <w:ind w:right="1106"/>
              <w:rPr>
                <w:rFonts w:ascii="Arial" w:hAnsi="Arial" w:cs="Arial"/>
                <w:b/>
                <w:sz w:val="20"/>
                <w:szCs w:val="20"/>
              </w:rPr>
            </w:pPr>
            <w:r>
              <w:rPr>
                <w:rFonts w:ascii="Arial" w:hAnsi="Arial" w:cs="Arial"/>
                <w:b/>
                <w:sz w:val="20"/>
                <w:szCs w:val="20"/>
              </w:rPr>
              <w:t>12</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Development:</w:t>
            </w:r>
          </w:p>
          <w:p w:rsidR="00717A94" w:rsidRDefault="00606018" w:rsidP="00606018">
            <w:pPr>
              <w:pStyle w:val="ListParagraph"/>
              <w:numPr>
                <w:ilvl w:val="0"/>
                <w:numId w:val="9"/>
              </w:numPr>
              <w:ind w:right="390"/>
              <w:rPr>
                <w:rFonts w:ascii="Arial" w:hAnsi="Arial" w:cs="Arial"/>
                <w:sz w:val="20"/>
                <w:szCs w:val="20"/>
              </w:rPr>
            </w:pPr>
            <w:r>
              <w:rPr>
                <w:rFonts w:ascii="Arial" w:hAnsi="Arial" w:cs="Arial"/>
                <w:sz w:val="20"/>
                <w:szCs w:val="20"/>
              </w:rPr>
              <w:t xml:space="preserve">Clubhouse proposition – HA met with Steven </w:t>
            </w:r>
            <w:proofErr w:type="spellStart"/>
            <w:r>
              <w:rPr>
                <w:rFonts w:ascii="Arial" w:hAnsi="Arial" w:cs="Arial"/>
                <w:sz w:val="20"/>
                <w:szCs w:val="20"/>
              </w:rPr>
              <w:t>Baddeley</w:t>
            </w:r>
            <w:proofErr w:type="spellEnd"/>
            <w:r>
              <w:rPr>
                <w:rFonts w:ascii="Arial" w:hAnsi="Arial" w:cs="Arial"/>
                <w:sz w:val="20"/>
                <w:szCs w:val="20"/>
              </w:rPr>
              <w:t xml:space="preserve"> along with Team Bath Athletics Club to discuss proposal between pitch &amp; athletics track.  Need </w:t>
            </w:r>
            <w:r w:rsidR="00E5143C">
              <w:rPr>
                <w:rFonts w:ascii="Arial" w:hAnsi="Arial" w:cs="Arial"/>
                <w:sz w:val="20"/>
                <w:szCs w:val="20"/>
              </w:rPr>
              <w:t xml:space="preserve">a </w:t>
            </w:r>
            <w:r>
              <w:rPr>
                <w:rFonts w:ascii="Arial" w:hAnsi="Arial" w:cs="Arial"/>
                <w:sz w:val="20"/>
                <w:szCs w:val="20"/>
              </w:rPr>
              <w:t>multi</w:t>
            </w:r>
            <w:r w:rsidR="00E5143C">
              <w:rPr>
                <w:rFonts w:ascii="Arial" w:hAnsi="Arial" w:cs="Arial"/>
                <w:sz w:val="20"/>
                <w:szCs w:val="20"/>
              </w:rPr>
              <w:t>-</w:t>
            </w:r>
            <w:r>
              <w:rPr>
                <w:rFonts w:ascii="Arial" w:hAnsi="Arial" w:cs="Arial"/>
                <w:sz w:val="20"/>
                <w:szCs w:val="20"/>
              </w:rPr>
              <w:t>sports</w:t>
            </w:r>
            <w:r w:rsidR="00E5143C">
              <w:rPr>
                <w:rFonts w:ascii="Arial" w:hAnsi="Arial" w:cs="Arial"/>
                <w:sz w:val="20"/>
                <w:szCs w:val="20"/>
              </w:rPr>
              <w:t xml:space="preserve"> approach and University H</w:t>
            </w:r>
            <w:r>
              <w:rPr>
                <w:rFonts w:ascii="Arial" w:hAnsi="Arial" w:cs="Arial"/>
                <w:sz w:val="20"/>
                <w:szCs w:val="20"/>
              </w:rPr>
              <w:t xml:space="preserve">ockey &amp; </w:t>
            </w:r>
            <w:r w:rsidR="00E5143C">
              <w:rPr>
                <w:rFonts w:ascii="Arial" w:hAnsi="Arial" w:cs="Arial"/>
                <w:sz w:val="20"/>
                <w:szCs w:val="20"/>
              </w:rPr>
              <w:t>A</w:t>
            </w:r>
            <w:r>
              <w:rPr>
                <w:rFonts w:ascii="Arial" w:hAnsi="Arial" w:cs="Arial"/>
                <w:sz w:val="20"/>
                <w:szCs w:val="20"/>
              </w:rPr>
              <w:t xml:space="preserve">thletics </w:t>
            </w:r>
            <w:r w:rsidR="00E5143C">
              <w:rPr>
                <w:rFonts w:ascii="Arial" w:hAnsi="Arial" w:cs="Arial"/>
                <w:sz w:val="20"/>
                <w:szCs w:val="20"/>
              </w:rPr>
              <w:t>C</w:t>
            </w:r>
            <w:r>
              <w:rPr>
                <w:rFonts w:ascii="Arial" w:hAnsi="Arial" w:cs="Arial"/>
                <w:sz w:val="20"/>
                <w:szCs w:val="20"/>
              </w:rPr>
              <w:t xml:space="preserve">lubs </w:t>
            </w:r>
            <w:r w:rsidR="00E5143C">
              <w:rPr>
                <w:rFonts w:ascii="Arial" w:hAnsi="Arial" w:cs="Arial"/>
                <w:sz w:val="20"/>
                <w:szCs w:val="20"/>
              </w:rPr>
              <w:t xml:space="preserve">are </w:t>
            </w:r>
            <w:r>
              <w:rPr>
                <w:rFonts w:ascii="Arial" w:hAnsi="Arial" w:cs="Arial"/>
                <w:sz w:val="20"/>
                <w:szCs w:val="20"/>
              </w:rPr>
              <w:t>on board.  Steven will take proposition to Steve Eagan (Vice President Implementation).  HA to communicate feedback.</w:t>
            </w:r>
          </w:p>
          <w:p w:rsidR="005F21B7" w:rsidRDefault="005F21B7" w:rsidP="005F21B7">
            <w:pPr>
              <w:pStyle w:val="ListParagraph"/>
              <w:numPr>
                <w:ilvl w:val="0"/>
                <w:numId w:val="9"/>
              </w:numPr>
              <w:ind w:right="390"/>
              <w:rPr>
                <w:rFonts w:ascii="Arial" w:hAnsi="Arial" w:cs="Arial"/>
                <w:sz w:val="20"/>
                <w:szCs w:val="20"/>
              </w:rPr>
            </w:pPr>
            <w:r>
              <w:rPr>
                <w:rFonts w:ascii="Arial" w:hAnsi="Arial" w:cs="Arial"/>
                <w:sz w:val="20"/>
                <w:szCs w:val="20"/>
              </w:rPr>
              <w:t>Hurley HC ‘twinning’ partnership – plan to take representatives over in April.  Want to make links with juniors, men &amp; ladies.  HA to lead on opportunities and ideas.</w:t>
            </w:r>
          </w:p>
          <w:p w:rsidR="00E5143C" w:rsidRPr="00606018" w:rsidRDefault="00E5143C" w:rsidP="00E5143C">
            <w:pPr>
              <w:pStyle w:val="ListParagraph"/>
              <w:ind w:right="390"/>
              <w:rPr>
                <w:rFonts w:ascii="Arial" w:hAnsi="Arial" w:cs="Arial"/>
                <w:sz w:val="20"/>
                <w:szCs w:val="20"/>
              </w:rPr>
            </w:pPr>
          </w:p>
        </w:tc>
        <w:tc>
          <w:tcPr>
            <w:tcW w:w="2126" w:type="dxa"/>
          </w:tcPr>
          <w:p w:rsidR="009626FF" w:rsidRDefault="009626FF" w:rsidP="0017616F">
            <w:pPr>
              <w:ind w:right="1106"/>
              <w:jc w:val="center"/>
              <w:rPr>
                <w:rFonts w:ascii="Arial" w:hAnsi="Arial" w:cs="Arial"/>
                <w:sz w:val="20"/>
                <w:szCs w:val="20"/>
              </w:rPr>
            </w:pPr>
          </w:p>
          <w:p w:rsidR="00E5143C" w:rsidRDefault="00E5143C" w:rsidP="003E32DB">
            <w:pPr>
              <w:ind w:right="459"/>
              <w:rPr>
                <w:rFonts w:ascii="Arial" w:hAnsi="Arial" w:cs="Arial"/>
                <w:sz w:val="20"/>
                <w:szCs w:val="20"/>
              </w:rPr>
            </w:pPr>
          </w:p>
          <w:p w:rsidR="00E5143C" w:rsidRDefault="00E5143C" w:rsidP="003E32DB">
            <w:pPr>
              <w:ind w:right="459"/>
              <w:rPr>
                <w:rFonts w:ascii="Arial" w:hAnsi="Arial" w:cs="Arial"/>
                <w:sz w:val="20"/>
                <w:szCs w:val="20"/>
              </w:rPr>
            </w:pPr>
          </w:p>
          <w:p w:rsidR="00E5143C" w:rsidRDefault="00E5143C" w:rsidP="003E32DB">
            <w:pPr>
              <w:ind w:right="459"/>
              <w:rPr>
                <w:rFonts w:ascii="Arial" w:hAnsi="Arial" w:cs="Arial"/>
                <w:sz w:val="20"/>
                <w:szCs w:val="20"/>
              </w:rPr>
            </w:pPr>
          </w:p>
          <w:p w:rsidR="00E5143C" w:rsidRDefault="00E5143C" w:rsidP="003E32DB">
            <w:pPr>
              <w:ind w:right="459"/>
              <w:rPr>
                <w:rFonts w:ascii="Arial" w:hAnsi="Arial" w:cs="Arial"/>
                <w:sz w:val="20"/>
                <w:szCs w:val="20"/>
              </w:rPr>
            </w:pPr>
          </w:p>
          <w:p w:rsidR="003E32DB" w:rsidRDefault="00606018" w:rsidP="003E32DB">
            <w:pPr>
              <w:ind w:right="459"/>
              <w:rPr>
                <w:rFonts w:ascii="Arial" w:hAnsi="Arial" w:cs="Arial"/>
                <w:sz w:val="20"/>
                <w:szCs w:val="20"/>
              </w:rPr>
            </w:pPr>
            <w:r>
              <w:rPr>
                <w:rFonts w:ascii="Arial" w:hAnsi="Arial" w:cs="Arial"/>
                <w:sz w:val="20"/>
                <w:szCs w:val="20"/>
              </w:rPr>
              <w:t>HA</w:t>
            </w:r>
          </w:p>
          <w:p w:rsidR="003E32DB" w:rsidRDefault="003E32DB" w:rsidP="003E32DB">
            <w:pPr>
              <w:ind w:right="459"/>
              <w:rPr>
                <w:rFonts w:ascii="Arial" w:hAnsi="Arial" w:cs="Arial"/>
                <w:sz w:val="20"/>
                <w:szCs w:val="20"/>
              </w:rPr>
            </w:pPr>
          </w:p>
          <w:p w:rsidR="005F21B7" w:rsidRDefault="005F21B7" w:rsidP="003E32DB">
            <w:pPr>
              <w:ind w:right="459"/>
              <w:rPr>
                <w:rFonts w:ascii="Arial" w:hAnsi="Arial" w:cs="Arial"/>
                <w:sz w:val="20"/>
                <w:szCs w:val="20"/>
              </w:rPr>
            </w:pPr>
          </w:p>
          <w:p w:rsidR="005F21B7" w:rsidRPr="005C486A" w:rsidRDefault="005F21B7" w:rsidP="003E32DB">
            <w:pPr>
              <w:ind w:right="459"/>
              <w:rPr>
                <w:rFonts w:ascii="Arial" w:hAnsi="Arial" w:cs="Arial"/>
                <w:sz w:val="20"/>
                <w:szCs w:val="20"/>
              </w:rPr>
            </w:pPr>
            <w:r>
              <w:rPr>
                <w:rFonts w:ascii="Arial" w:hAnsi="Arial" w:cs="Arial"/>
                <w:sz w:val="20"/>
                <w:szCs w:val="20"/>
              </w:rPr>
              <w:t>HA</w:t>
            </w:r>
          </w:p>
        </w:tc>
      </w:tr>
      <w:tr w:rsidR="009626FF" w:rsidRPr="005C486A">
        <w:trPr>
          <w:trHeight w:val="307"/>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13</w:t>
            </w:r>
          </w:p>
        </w:tc>
        <w:tc>
          <w:tcPr>
            <w:tcW w:w="7230" w:type="dxa"/>
          </w:tcPr>
          <w:p w:rsidR="009626FF" w:rsidRDefault="009626FF" w:rsidP="00E774E4">
            <w:pPr>
              <w:ind w:right="390"/>
              <w:rPr>
                <w:rFonts w:ascii="Arial" w:hAnsi="Arial" w:cs="Arial"/>
                <w:sz w:val="20"/>
                <w:szCs w:val="20"/>
              </w:rPr>
            </w:pPr>
            <w:r w:rsidRPr="005C486A">
              <w:rPr>
                <w:rFonts w:ascii="Arial" w:hAnsi="Arial" w:cs="Arial"/>
                <w:b/>
                <w:sz w:val="20"/>
                <w:szCs w:val="20"/>
                <w:u w:val="single"/>
              </w:rPr>
              <w:t>AOB:</w:t>
            </w:r>
          </w:p>
          <w:p w:rsidR="003C3D69" w:rsidRDefault="000659BD" w:rsidP="003203EC">
            <w:pPr>
              <w:pStyle w:val="ListParagraph"/>
              <w:numPr>
                <w:ilvl w:val="0"/>
                <w:numId w:val="17"/>
              </w:numPr>
              <w:ind w:right="390"/>
              <w:rPr>
                <w:rFonts w:ascii="Arial" w:hAnsi="Arial" w:cs="Arial"/>
                <w:sz w:val="20"/>
                <w:szCs w:val="20"/>
              </w:rPr>
            </w:pPr>
            <w:r>
              <w:rPr>
                <w:rFonts w:ascii="Arial" w:hAnsi="Arial" w:cs="Arial"/>
                <w:sz w:val="20"/>
                <w:szCs w:val="20"/>
              </w:rPr>
              <w:t>See above.</w:t>
            </w:r>
          </w:p>
          <w:p w:rsidR="000659BD" w:rsidRPr="003203EC" w:rsidRDefault="000659BD" w:rsidP="003203EC">
            <w:pPr>
              <w:pStyle w:val="ListParagraph"/>
              <w:numPr>
                <w:ilvl w:val="0"/>
                <w:numId w:val="17"/>
              </w:numPr>
              <w:ind w:right="390"/>
              <w:rPr>
                <w:rFonts w:ascii="Arial" w:hAnsi="Arial" w:cs="Arial"/>
                <w:sz w:val="20"/>
                <w:szCs w:val="20"/>
              </w:rPr>
            </w:pPr>
            <w:r>
              <w:rPr>
                <w:rFonts w:ascii="Arial" w:hAnsi="Arial" w:cs="Arial"/>
                <w:sz w:val="20"/>
                <w:szCs w:val="20"/>
              </w:rPr>
              <w:t xml:space="preserve">Philly requested £35 for junior GK kit.  £315 </w:t>
            </w:r>
            <w:proofErr w:type="gramStart"/>
            <w:r>
              <w:rPr>
                <w:rFonts w:ascii="Arial" w:hAnsi="Arial" w:cs="Arial"/>
                <w:sz w:val="20"/>
                <w:szCs w:val="20"/>
              </w:rPr>
              <w:t>raised</w:t>
            </w:r>
            <w:proofErr w:type="gramEnd"/>
            <w:r>
              <w:rPr>
                <w:rFonts w:ascii="Arial" w:hAnsi="Arial" w:cs="Arial"/>
                <w:sz w:val="20"/>
                <w:szCs w:val="20"/>
              </w:rPr>
              <w:t xml:space="preserve"> in cake sale, agreed price £350.  HA approved from kit budget.</w:t>
            </w:r>
          </w:p>
        </w:tc>
        <w:tc>
          <w:tcPr>
            <w:tcW w:w="2126" w:type="dxa"/>
          </w:tcPr>
          <w:p w:rsidR="009626FF" w:rsidRDefault="009626FF" w:rsidP="003E23ED">
            <w:pPr>
              <w:ind w:right="176"/>
              <w:rPr>
                <w:rFonts w:ascii="Arial" w:hAnsi="Arial" w:cs="Arial"/>
                <w:sz w:val="20"/>
                <w:szCs w:val="20"/>
              </w:rPr>
            </w:pPr>
          </w:p>
          <w:p w:rsidR="003E32DB" w:rsidRDefault="003E32DB" w:rsidP="00AD656B">
            <w:pPr>
              <w:ind w:right="176"/>
              <w:rPr>
                <w:rFonts w:ascii="Arial" w:hAnsi="Arial" w:cs="Arial"/>
                <w:sz w:val="20"/>
                <w:szCs w:val="20"/>
              </w:rPr>
            </w:pPr>
          </w:p>
          <w:p w:rsidR="003E32DB" w:rsidRDefault="003E32DB" w:rsidP="00AD656B">
            <w:pPr>
              <w:ind w:right="176"/>
              <w:rPr>
                <w:rFonts w:ascii="Arial" w:hAnsi="Arial" w:cs="Arial"/>
                <w:sz w:val="20"/>
                <w:szCs w:val="20"/>
              </w:rPr>
            </w:pPr>
          </w:p>
          <w:p w:rsidR="003E32DB" w:rsidRDefault="003E32DB" w:rsidP="00AD656B">
            <w:pPr>
              <w:ind w:right="176"/>
              <w:rPr>
                <w:rFonts w:ascii="Arial" w:hAnsi="Arial" w:cs="Arial"/>
                <w:sz w:val="20"/>
                <w:szCs w:val="20"/>
              </w:rPr>
            </w:pPr>
          </w:p>
          <w:p w:rsidR="003E32DB" w:rsidRPr="005C486A" w:rsidRDefault="003E32DB" w:rsidP="00AD656B">
            <w:pPr>
              <w:ind w:right="176"/>
              <w:rPr>
                <w:rFonts w:ascii="Arial" w:hAnsi="Arial" w:cs="Arial"/>
                <w:sz w:val="20"/>
                <w:szCs w:val="20"/>
              </w:rPr>
            </w:pPr>
          </w:p>
        </w:tc>
      </w:tr>
      <w:tr w:rsidR="009626FF" w:rsidRPr="005C486A">
        <w:trPr>
          <w:trHeight w:val="611"/>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14</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Date/Venue of next meeting:</w:t>
            </w:r>
          </w:p>
          <w:p w:rsidR="00873590" w:rsidRPr="008F7D59" w:rsidRDefault="00E5143C" w:rsidP="00E5143C">
            <w:pPr>
              <w:pStyle w:val="ListParagraph"/>
              <w:numPr>
                <w:ilvl w:val="0"/>
                <w:numId w:val="17"/>
              </w:numPr>
              <w:ind w:right="390"/>
              <w:rPr>
                <w:rFonts w:ascii="Arial" w:hAnsi="Arial" w:cs="Arial"/>
                <w:sz w:val="20"/>
                <w:szCs w:val="20"/>
              </w:rPr>
            </w:pPr>
            <w:r w:rsidRPr="00E5143C">
              <w:rPr>
                <w:rFonts w:ascii="Arial" w:hAnsi="Arial" w:cs="Arial"/>
                <w:sz w:val="20"/>
                <w:szCs w:val="20"/>
              </w:rPr>
              <w:t>Monday</w:t>
            </w:r>
            <w:r w:rsidR="003354B4" w:rsidRPr="00E5143C">
              <w:rPr>
                <w:rFonts w:ascii="Arial" w:hAnsi="Arial" w:cs="Arial"/>
                <w:sz w:val="20"/>
                <w:szCs w:val="20"/>
              </w:rPr>
              <w:t xml:space="preserve"> 11</w:t>
            </w:r>
            <w:r w:rsidR="003354B4" w:rsidRPr="00E5143C">
              <w:rPr>
                <w:rFonts w:ascii="Arial" w:hAnsi="Arial" w:cs="Arial"/>
                <w:sz w:val="20"/>
                <w:szCs w:val="20"/>
                <w:vertAlign w:val="superscript"/>
              </w:rPr>
              <w:t>th</w:t>
            </w:r>
            <w:r w:rsidR="003354B4" w:rsidRPr="00E5143C">
              <w:rPr>
                <w:rFonts w:ascii="Arial" w:hAnsi="Arial" w:cs="Arial"/>
                <w:sz w:val="20"/>
                <w:szCs w:val="20"/>
              </w:rPr>
              <w:t xml:space="preserve"> April</w:t>
            </w:r>
            <w:r w:rsidRPr="00E5143C">
              <w:rPr>
                <w:rFonts w:ascii="Arial" w:hAnsi="Arial" w:cs="Arial"/>
                <w:sz w:val="20"/>
                <w:szCs w:val="20"/>
              </w:rPr>
              <w:t>, 7pm</w:t>
            </w:r>
            <w:r w:rsidR="00F7161D" w:rsidRPr="00E5143C">
              <w:rPr>
                <w:rFonts w:ascii="Arial" w:hAnsi="Arial" w:cs="Arial"/>
                <w:sz w:val="20"/>
                <w:szCs w:val="20"/>
              </w:rPr>
              <w:t>, Lime Tree café.</w:t>
            </w:r>
            <w:bookmarkStart w:id="0" w:name="_GoBack"/>
            <w:bookmarkEnd w:id="0"/>
          </w:p>
        </w:tc>
        <w:tc>
          <w:tcPr>
            <w:tcW w:w="2126" w:type="dxa"/>
          </w:tcPr>
          <w:p w:rsidR="009626FF" w:rsidRDefault="009626FF" w:rsidP="0017616F">
            <w:pPr>
              <w:ind w:right="1106"/>
              <w:jc w:val="center"/>
              <w:rPr>
                <w:rFonts w:ascii="Arial" w:hAnsi="Arial" w:cs="Arial"/>
                <w:sz w:val="20"/>
                <w:szCs w:val="20"/>
              </w:rPr>
            </w:pPr>
          </w:p>
          <w:p w:rsidR="003354B4" w:rsidRPr="005C486A" w:rsidRDefault="003354B4" w:rsidP="00DF7817">
            <w:pPr>
              <w:ind w:right="1106"/>
              <w:rPr>
                <w:rFonts w:ascii="Arial" w:hAnsi="Arial" w:cs="Arial"/>
                <w:sz w:val="20"/>
                <w:szCs w:val="20"/>
              </w:rPr>
            </w:pPr>
            <w:r>
              <w:rPr>
                <w:rFonts w:ascii="Arial" w:hAnsi="Arial" w:cs="Arial"/>
                <w:sz w:val="20"/>
                <w:szCs w:val="20"/>
              </w:rPr>
              <w:t>NR</w:t>
            </w:r>
          </w:p>
        </w:tc>
      </w:tr>
    </w:tbl>
    <w:p w:rsidR="009626FF" w:rsidRDefault="009626FF" w:rsidP="00946F2C">
      <w:pPr>
        <w:ind w:left="1980" w:right="1106"/>
      </w:pPr>
    </w:p>
    <w:sectPr w:rsidR="009626FF" w:rsidSect="00BE7F5B">
      <w:headerReference w:type="default" r:id="rId9"/>
      <w:footerReference w:type="default" r:id="rId10"/>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0B" w:rsidRDefault="009B590B">
      <w:r>
        <w:separator/>
      </w:r>
    </w:p>
  </w:endnote>
  <w:endnote w:type="continuationSeparator" w:id="0">
    <w:p w:rsidR="009B590B" w:rsidRDefault="009B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F" w:rsidRPr="00403A86" w:rsidRDefault="002C5DF1" w:rsidP="005C486A">
    <w:pPr>
      <w:pStyle w:val="Footer"/>
      <w:rPr>
        <w:rFonts w:ascii="Arial" w:hAnsi="Arial" w:cs="Arial"/>
        <w:b/>
        <w:color w:val="003366"/>
        <w:sz w:val="18"/>
        <w:szCs w:val="18"/>
      </w:rPr>
    </w:pPr>
    <w:r>
      <w:rPr>
        <w:noProof/>
      </w:rPr>
      <w:drawing>
        <wp:anchor distT="0" distB="0" distL="114300" distR="114300" simplePos="0" relativeHeight="251657728" behindDoc="1" locked="0" layoutInCell="1" allowOverlap="1">
          <wp:simplePos x="0" y="0"/>
          <wp:positionH relativeFrom="column">
            <wp:posOffset>6172200</wp:posOffset>
          </wp:positionH>
          <wp:positionV relativeFrom="paragraph">
            <wp:posOffset>-29845</wp:posOffset>
          </wp:positionV>
          <wp:extent cx="1028700" cy="845185"/>
          <wp:effectExtent l="0" t="0" r="0" b="0"/>
          <wp:wrapNone/>
          <wp:docPr id="2" name="Picture 1" descr="TBBS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Si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45185"/>
                  </a:xfrm>
                  <a:prstGeom prst="rect">
                    <a:avLst/>
                  </a:prstGeom>
                  <a:noFill/>
                </pic:spPr>
              </pic:pic>
            </a:graphicData>
          </a:graphic>
        </wp:anchor>
      </w:drawing>
    </w:r>
    <w:r w:rsidR="009626FF" w:rsidRPr="00403A86">
      <w:rPr>
        <w:rFonts w:ascii="Arial" w:hAnsi="Arial" w:cs="Arial"/>
        <w:b/>
        <w:color w:val="003366"/>
        <w:sz w:val="18"/>
        <w:szCs w:val="18"/>
      </w:rPr>
      <w:t xml:space="preserve">Team </w:t>
    </w:r>
    <w:smartTag w:uri="urn:schemas-microsoft-com:office:smarttags" w:element="City">
      <w:smartTag w:uri="urn:schemas-microsoft-com:office:smarttags" w:element="place">
        <w:r w:rsidR="009626FF" w:rsidRPr="00403A86">
          <w:rPr>
            <w:rFonts w:ascii="Arial" w:hAnsi="Arial" w:cs="Arial"/>
            <w:b/>
            <w:color w:val="003366"/>
            <w:sz w:val="18"/>
            <w:szCs w:val="18"/>
          </w:rPr>
          <w:t>Bath</w:t>
        </w:r>
      </w:smartTag>
    </w:smartTag>
    <w:r w:rsidR="009626FF" w:rsidRPr="00403A86">
      <w:rPr>
        <w:rFonts w:ascii="Arial" w:hAnsi="Arial" w:cs="Arial"/>
        <w:b/>
        <w:color w:val="003366"/>
        <w:sz w:val="18"/>
        <w:szCs w:val="18"/>
      </w:rPr>
      <w:t xml:space="preserve"> </w:t>
    </w:r>
    <w:proofErr w:type="spellStart"/>
    <w:r w:rsidR="009626FF" w:rsidRPr="00403A86">
      <w:rPr>
        <w:rFonts w:ascii="Arial" w:hAnsi="Arial" w:cs="Arial"/>
        <w:b/>
        <w:color w:val="003366"/>
        <w:sz w:val="18"/>
        <w:szCs w:val="18"/>
      </w:rPr>
      <w:t>Buccanneers</w:t>
    </w:r>
    <w:proofErr w:type="spellEnd"/>
    <w:r w:rsidR="009626FF" w:rsidRPr="00403A86">
      <w:rPr>
        <w:rFonts w:ascii="Arial" w:hAnsi="Arial" w:cs="Arial"/>
        <w:b/>
        <w:color w:val="003366"/>
        <w:sz w:val="18"/>
        <w:szCs w:val="18"/>
      </w:rPr>
      <w:t xml:space="preserve"> Hockey Club</w:t>
    </w:r>
  </w:p>
  <w:p w:rsidR="009626FF" w:rsidRPr="00833C42" w:rsidRDefault="009626FF" w:rsidP="005C486A">
    <w:pPr>
      <w:pStyle w:val="Footer"/>
      <w:rPr>
        <w:rFonts w:ascii="Arial" w:hAnsi="Arial" w:cs="Arial"/>
        <w:color w:val="003366"/>
        <w:sz w:val="18"/>
        <w:szCs w:val="18"/>
      </w:rPr>
    </w:pPr>
    <w:smartTag w:uri="urn:schemas-microsoft-com:office:smarttags" w:element="PlaceName">
      <w:smartTag w:uri="urn:schemas-microsoft-com:office:smarttags" w:element="PlaceName">
        <w:r w:rsidRPr="00833C42">
          <w:rPr>
            <w:rFonts w:ascii="Arial" w:hAnsi="Arial" w:cs="Arial"/>
            <w:color w:val="003366"/>
            <w:sz w:val="18"/>
            <w:szCs w:val="18"/>
          </w:rPr>
          <w:t>Sports &amp; Training</w:t>
        </w:r>
      </w:smartTag>
      <w:r w:rsidRPr="00833C42">
        <w:rPr>
          <w:rFonts w:ascii="Arial" w:hAnsi="Arial" w:cs="Arial"/>
          <w:color w:val="003366"/>
          <w:sz w:val="18"/>
          <w:szCs w:val="18"/>
        </w:rPr>
        <w:t xml:space="preserve"> </w:t>
      </w:r>
      <w:smartTag w:uri="urn:schemas-microsoft-com:office:smarttags" w:element="PlaceType">
        <w:r w:rsidRPr="00833C42">
          <w:rPr>
            <w:rFonts w:ascii="Arial" w:hAnsi="Arial" w:cs="Arial"/>
            <w:color w:val="003366"/>
            <w:sz w:val="18"/>
            <w:szCs w:val="18"/>
          </w:rPr>
          <w:t>Village</w:t>
        </w:r>
      </w:smartTag>
    </w:smartTag>
    <w:r w:rsidRPr="00833C42">
      <w:rPr>
        <w:rFonts w:ascii="Arial" w:hAnsi="Arial" w:cs="Arial"/>
        <w:color w:val="003366"/>
        <w:sz w:val="18"/>
        <w:szCs w:val="18"/>
      </w:rPr>
      <w:t xml:space="preserve"> | </w:t>
    </w:r>
    <w:smartTag w:uri="urn:schemas-microsoft-com:office:smarttags" w:element="PlaceType">
      <w:smartTag w:uri="urn:schemas-microsoft-com:office:smarttags" w:element="PlaceType">
        <w:r w:rsidRPr="00833C42">
          <w:rPr>
            <w:rFonts w:ascii="Arial" w:hAnsi="Arial" w:cs="Arial"/>
            <w:color w:val="003366"/>
            <w:sz w:val="18"/>
            <w:szCs w:val="18"/>
          </w:rPr>
          <w:t>University</w:t>
        </w:r>
      </w:smartTag>
      <w:r w:rsidRPr="00833C42">
        <w:rPr>
          <w:rFonts w:ascii="Arial" w:hAnsi="Arial" w:cs="Arial"/>
          <w:color w:val="003366"/>
          <w:sz w:val="18"/>
          <w:szCs w:val="18"/>
        </w:rPr>
        <w:t xml:space="preserve"> of </w:t>
      </w:r>
      <w:smartTag w:uri="urn:schemas-microsoft-com:office:smarttags" w:element="PlaceNam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 </w:t>
    </w:r>
    <w:smartTag w:uri="urn:schemas-microsoft-com:office:smarttags" w:element="City">
      <w:smartTag w:uri="urn:schemas-microsoft-com:office:smarttags" w:element="plac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BA2 7AY</w:t>
    </w:r>
  </w:p>
  <w:p w:rsidR="009626FF" w:rsidRPr="00E37225" w:rsidRDefault="009626FF" w:rsidP="005C486A">
    <w:pPr>
      <w:pStyle w:val="Footer"/>
      <w:rPr>
        <w:rFonts w:ascii="Arial" w:hAnsi="Arial" w:cs="Arial"/>
        <w:color w:val="003366"/>
        <w:sz w:val="18"/>
        <w:szCs w:val="18"/>
        <w:lang w:val="fr-FR"/>
      </w:rPr>
    </w:pPr>
    <w:r w:rsidRPr="00E37225">
      <w:rPr>
        <w:rFonts w:ascii="Arial" w:hAnsi="Arial" w:cs="Arial"/>
        <w:color w:val="003366"/>
        <w:sz w:val="18"/>
        <w:szCs w:val="18"/>
        <w:lang w:val="fr-FR"/>
      </w:rPr>
      <w:t>E-mail | info@teambathbuccaneers.co.uk</w:t>
    </w:r>
  </w:p>
  <w:p w:rsidR="009626FF" w:rsidRPr="00E37225" w:rsidRDefault="009626FF" w:rsidP="005C486A">
    <w:pPr>
      <w:pStyle w:val="Footer"/>
      <w:rPr>
        <w:rFonts w:ascii="Arial" w:hAnsi="Arial" w:cs="Arial"/>
        <w:sz w:val="18"/>
        <w:szCs w:val="18"/>
        <w:lang w:val="fr-FR"/>
      </w:rPr>
    </w:pPr>
  </w:p>
  <w:p w:rsidR="009626FF" w:rsidRDefault="009626FF" w:rsidP="005C486A">
    <w:pPr>
      <w:pStyle w:val="Footer"/>
      <w:rPr>
        <w:rFonts w:ascii="Arial" w:hAnsi="Arial" w:cs="Arial"/>
        <w:b/>
        <w:color w:val="F4E340"/>
        <w:sz w:val="18"/>
        <w:szCs w:val="18"/>
      </w:rPr>
    </w:pPr>
    <w:r w:rsidRPr="00971E66">
      <w:rPr>
        <w:rFonts w:ascii="Arial" w:hAnsi="Arial" w:cs="Arial"/>
        <w:b/>
        <w:color w:val="F4E340"/>
        <w:sz w:val="18"/>
        <w:szCs w:val="18"/>
      </w:rPr>
      <w:t>www.teambathbuccaneers.co.uk</w:t>
    </w:r>
  </w:p>
  <w:p w:rsidR="009626FF" w:rsidRDefault="0096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0B" w:rsidRDefault="009B590B">
      <w:r>
        <w:separator/>
      </w:r>
    </w:p>
  </w:footnote>
  <w:footnote w:type="continuationSeparator" w:id="0">
    <w:p w:rsidR="009B590B" w:rsidRDefault="009B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F" w:rsidRDefault="002C5DF1">
    <w:pPr>
      <w:pStyle w:val="Header"/>
    </w:pPr>
    <w:r>
      <w:rPr>
        <w:noProof/>
      </w:rPr>
      <w:drawing>
        <wp:inline distT="0" distB="0" distL="0" distR="0">
          <wp:extent cx="2415540" cy="707511"/>
          <wp:effectExtent l="0" t="0" r="3810" b="0"/>
          <wp:docPr id="1" name="Picture 1" descr="TBB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 logo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685" cy="706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376"/>
    <w:multiLevelType w:val="hybridMultilevel"/>
    <w:tmpl w:val="13F636A0"/>
    <w:lvl w:ilvl="0" w:tplc="878C8E1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00465"/>
    <w:multiLevelType w:val="hybridMultilevel"/>
    <w:tmpl w:val="806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260A7"/>
    <w:multiLevelType w:val="hybridMultilevel"/>
    <w:tmpl w:val="10F043AC"/>
    <w:lvl w:ilvl="0" w:tplc="33BAB5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D42C8"/>
    <w:multiLevelType w:val="hybridMultilevel"/>
    <w:tmpl w:val="862A9F6E"/>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75ADD"/>
    <w:multiLevelType w:val="hybridMultilevel"/>
    <w:tmpl w:val="11C07A44"/>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02F01"/>
    <w:multiLevelType w:val="hybridMultilevel"/>
    <w:tmpl w:val="ED243406"/>
    <w:lvl w:ilvl="0" w:tplc="857699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84A8A"/>
    <w:multiLevelType w:val="hybridMultilevel"/>
    <w:tmpl w:val="1F1820E2"/>
    <w:lvl w:ilvl="0" w:tplc="84621266">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F1ECB"/>
    <w:multiLevelType w:val="hybridMultilevel"/>
    <w:tmpl w:val="406CBC26"/>
    <w:lvl w:ilvl="0" w:tplc="634487D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C732A"/>
    <w:multiLevelType w:val="hybridMultilevel"/>
    <w:tmpl w:val="D7986210"/>
    <w:lvl w:ilvl="0" w:tplc="96245162">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8B17E1"/>
    <w:multiLevelType w:val="hybridMultilevel"/>
    <w:tmpl w:val="300E001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B41D1"/>
    <w:multiLevelType w:val="hybridMultilevel"/>
    <w:tmpl w:val="7D605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C1456"/>
    <w:multiLevelType w:val="hybridMultilevel"/>
    <w:tmpl w:val="C86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24EF2"/>
    <w:multiLevelType w:val="hybridMultilevel"/>
    <w:tmpl w:val="B6BE33F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9635D"/>
    <w:multiLevelType w:val="hybridMultilevel"/>
    <w:tmpl w:val="D8FCB71E"/>
    <w:lvl w:ilvl="0" w:tplc="F8C68D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D18A7"/>
    <w:multiLevelType w:val="hybridMultilevel"/>
    <w:tmpl w:val="DFD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B21A6"/>
    <w:multiLevelType w:val="hybridMultilevel"/>
    <w:tmpl w:val="414E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E34CFF"/>
    <w:multiLevelType w:val="hybridMultilevel"/>
    <w:tmpl w:val="4984A8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E0D14"/>
    <w:multiLevelType w:val="hybridMultilevel"/>
    <w:tmpl w:val="FD904B16"/>
    <w:lvl w:ilvl="0" w:tplc="83EA05A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4D0743"/>
    <w:multiLevelType w:val="hybridMultilevel"/>
    <w:tmpl w:val="752C9F72"/>
    <w:lvl w:ilvl="0" w:tplc="962451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9">
    <w:nsid w:val="46501F20"/>
    <w:multiLevelType w:val="hybridMultilevel"/>
    <w:tmpl w:val="4FE47352"/>
    <w:lvl w:ilvl="0" w:tplc="857699D2">
      <w:start w:val="1"/>
      <w:numFmt w:val="bullet"/>
      <w:lvlText w:val=""/>
      <w:lvlJc w:val="left"/>
      <w:pPr>
        <w:ind w:left="720" w:hanging="360"/>
      </w:pPr>
      <w:rPr>
        <w:rFonts w:ascii="Symbol" w:hAnsi="Symbol" w:hint="default"/>
        <w:color w:val="auto"/>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402EA"/>
    <w:multiLevelType w:val="hybridMultilevel"/>
    <w:tmpl w:val="069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D2C04"/>
    <w:multiLevelType w:val="hybridMultilevel"/>
    <w:tmpl w:val="90EA0116"/>
    <w:lvl w:ilvl="0" w:tplc="96245162">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A1F2179"/>
    <w:multiLevelType w:val="hybridMultilevel"/>
    <w:tmpl w:val="B7640FCC"/>
    <w:lvl w:ilvl="0" w:tplc="7FEA9AC4">
      <w:numFmt w:val="bullet"/>
      <w:lvlText w:val="-"/>
      <w:lvlJc w:val="left"/>
      <w:pPr>
        <w:ind w:left="1830" w:hanging="360"/>
      </w:pPr>
      <w:rPr>
        <w:rFonts w:ascii="Arial" w:eastAsiaTheme="minorHAnsi"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23">
    <w:nsid w:val="5C741291"/>
    <w:multiLevelType w:val="singleLevel"/>
    <w:tmpl w:val="08090001"/>
    <w:lvl w:ilvl="0">
      <w:start w:val="1"/>
      <w:numFmt w:val="bullet"/>
      <w:lvlText w:val=""/>
      <w:lvlJc w:val="left"/>
      <w:pPr>
        <w:ind w:left="360" w:hanging="360"/>
      </w:pPr>
      <w:rPr>
        <w:rFonts w:ascii="Symbol" w:hAnsi="Symbol" w:hint="default"/>
      </w:rPr>
    </w:lvl>
  </w:abstractNum>
  <w:abstractNum w:abstractNumId="24">
    <w:nsid w:val="5CD76482"/>
    <w:multiLevelType w:val="hybridMultilevel"/>
    <w:tmpl w:val="3426FE90"/>
    <w:lvl w:ilvl="0" w:tplc="9EFA4E38">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F7794C"/>
    <w:multiLevelType w:val="hybridMultilevel"/>
    <w:tmpl w:val="33687266"/>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73430"/>
    <w:multiLevelType w:val="hybridMultilevel"/>
    <w:tmpl w:val="ADD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3F1BCD"/>
    <w:multiLevelType w:val="hybridMultilevel"/>
    <w:tmpl w:val="7130DFD4"/>
    <w:lvl w:ilvl="0" w:tplc="134A654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4"/>
  </w:num>
  <w:num w:numId="4">
    <w:abstractNumId w:val="0"/>
  </w:num>
  <w:num w:numId="5">
    <w:abstractNumId w:val="2"/>
  </w:num>
  <w:num w:numId="6">
    <w:abstractNumId w:val="27"/>
  </w:num>
  <w:num w:numId="7">
    <w:abstractNumId w:val="17"/>
  </w:num>
  <w:num w:numId="8">
    <w:abstractNumId w:val="13"/>
  </w:num>
  <w:num w:numId="9">
    <w:abstractNumId w:val="19"/>
  </w:num>
  <w:num w:numId="10">
    <w:abstractNumId w:val="14"/>
  </w:num>
  <w:num w:numId="11">
    <w:abstractNumId w:val="18"/>
  </w:num>
  <w:num w:numId="12">
    <w:abstractNumId w:val="8"/>
  </w:num>
  <w:num w:numId="13">
    <w:abstractNumId w:val="21"/>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1"/>
  </w:num>
  <w:num w:numId="18">
    <w:abstractNumId w:val="16"/>
  </w:num>
  <w:num w:numId="19">
    <w:abstractNumId w:val="12"/>
  </w:num>
  <w:num w:numId="20">
    <w:abstractNumId w:val="9"/>
  </w:num>
  <w:num w:numId="21">
    <w:abstractNumId w:val="4"/>
  </w:num>
  <w:num w:numId="22">
    <w:abstractNumId w:val="3"/>
  </w:num>
  <w:num w:numId="23">
    <w:abstractNumId w:val="10"/>
  </w:num>
  <w:num w:numId="24">
    <w:abstractNumId w:val="19"/>
  </w:num>
  <w:num w:numId="25">
    <w:abstractNumId w:val="25"/>
  </w:num>
  <w:num w:numId="26">
    <w:abstractNumId w:val="23"/>
  </w:num>
  <w:num w:numId="27">
    <w:abstractNumId w:val="1"/>
  </w:num>
  <w:num w:numId="28">
    <w:abstractNumId w:val="20"/>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1B"/>
    <w:rsid w:val="00002E97"/>
    <w:rsid w:val="00004F6C"/>
    <w:rsid w:val="0000702C"/>
    <w:rsid w:val="000106C0"/>
    <w:rsid w:val="00013AC6"/>
    <w:rsid w:val="00013D87"/>
    <w:rsid w:val="000162D6"/>
    <w:rsid w:val="00020257"/>
    <w:rsid w:val="00020FDB"/>
    <w:rsid w:val="00024C13"/>
    <w:rsid w:val="0002621A"/>
    <w:rsid w:val="00026E4A"/>
    <w:rsid w:val="000272D0"/>
    <w:rsid w:val="00034449"/>
    <w:rsid w:val="0003703C"/>
    <w:rsid w:val="00037A75"/>
    <w:rsid w:val="000435F8"/>
    <w:rsid w:val="000470FE"/>
    <w:rsid w:val="00052F41"/>
    <w:rsid w:val="00055988"/>
    <w:rsid w:val="00055B9D"/>
    <w:rsid w:val="00062E69"/>
    <w:rsid w:val="00063BEA"/>
    <w:rsid w:val="000652FE"/>
    <w:rsid w:val="000659BD"/>
    <w:rsid w:val="000670C5"/>
    <w:rsid w:val="0007222A"/>
    <w:rsid w:val="00072345"/>
    <w:rsid w:val="0007522C"/>
    <w:rsid w:val="00077E1E"/>
    <w:rsid w:val="00082906"/>
    <w:rsid w:val="00086A47"/>
    <w:rsid w:val="000A0876"/>
    <w:rsid w:val="000A320C"/>
    <w:rsid w:val="000A5BE7"/>
    <w:rsid w:val="000B0621"/>
    <w:rsid w:val="000B2A2C"/>
    <w:rsid w:val="000B367B"/>
    <w:rsid w:val="000B469C"/>
    <w:rsid w:val="000B474C"/>
    <w:rsid w:val="000B6375"/>
    <w:rsid w:val="000B7E1B"/>
    <w:rsid w:val="000C0334"/>
    <w:rsid w:val="000C6A88"/>
    <w:rsid w:val="000C6C79"/>
    <w:rsid w:val="000C7CC7"/>
    <w:rsid w:val="000D3AFF"/>
    <w:rsid w:val="000D6B55"/>
    <w:rsid w:val="000D6DA6"/>
    <w:rsid w:val="000E0E08"/>
    <w:rsid w:val="000F0BFB"/>
    <w:rsid w:val="000F3740"/>
    <w:rsid w:val="000F6E94"/>
    <w:rsid w:val="00100B84"/>
    <w:rsid w:val="001032B2"/>
    <w:rsid w:val="00106840"/>
    <w:rsid w:val="00106C8E"/>
    <w:rsid w:val="00111462"/>
    <w:rsid w:val="00113EB7"/>
    <w:rsid w:val="00114B25"/>
    <w:rsid w:val="00116DA4"/>
    <w:rsid w:val="00120A59"/>
    <w:rsid w:val="00122CA6"/>
    <w:rsid w:val="00122FA0"/>
    <w:rsid w:val="00127A96"/>
    <w:rsid w:val="00134D61"/>
    <w:rsid w:val="001434E9"/>
    <w:rsid w:val="00144CB7"/>
    <w:rsid w:val="001452DD"/>
    <w:rsid w:val="00147FEA"/>
    <w:rsid w:val="00150B0A"/>
    <w:rsid w:val="00153A4D"/>
    <w:rsid w:val="00161DAC"/>
    <w:rsid w:val="00166163"/>
    <w:rsid w:val="0016672C"/>
    <w:rsid w:val="00172C42"/>
    <w:rsid w:val="00173025"/>
    <w:rsid w:val="001737DE"/>
    <w:rsid w:val="00175F66"/>
    <w:rsid w:val="0017616F"/>
    <w:rsid w:val="001766FA"/>
    <w:rsid w:val="001802F1"/>
    <w:rsid w:val="001817E4"/>
    <w:rsid w:val="001851B0"/>
    <w:rsid w:val="00187274"/>
    <w:rsid w:val="00187295"/>
    <w:rsid w:val="00187D7E"/>
    <w:rsid w:val="0019302F"/>
    <w:rsid w:val="00193A4A"/>
    <w:rsid w:val="001A2E1D"/>
    <w:rsid w:val="001A40E9"/>
    <w:rsid w:val="001A750A"/>
    <w:rsid w:val="001A76B1"/>
    <w:rsid w:val="001B007A"/>
    <w:rsid w:val="001B496E"/>
    <w:rsid w:val="001C3746"/>
    <w:rsid w:val="001C7E72"/>
    <w:rsid w:val="001D061F"/>
    <w:rsid w:val="001E2206"/>
    <w:rsid w:val="001E34C2"/>
    <w:rsid w:val="001E38FD"/>
    <w:rsid w:val="001F1327"/>
    <w:rsid w:val="002019CC"/>
    <w:rsid w:val="00202D56"/>
    <w:rsid w:val="002040E6"/>
    <w:rsid w:val="0020584C"/>
    <w:rsid w:val="00207DDE"/>
    <w:rsid w:val="0021131A"/>
    <w:rsid w:val="002144AB"/>
    <w:rsid w:val="00214D08"/>
    <w:rsid w:val="00217A1F"/>
    <w:rsid w:val="00223181"/>
    <w:rsid w:val="0022563D"/>
    <w:rsid w:val="00225A35"/>
    <w:rsid w:val="0022634D"/>
    <w:rsid w:val="00227A82"/>
    <w:rsid w:val="002320C2"/>
    <w:rsid w:val="00232179"/>
    <w:rsid w:val="00234F48"/>
    <w:rsid w:val="002350B1"/>
    <w:rsid w:val="0023567D"/>
    <w:rsid w:val="00236C0E"/>
    <w:rsid w:val="0024156C"/>
    <w:rsid w:val="00242DAC"/>
    <w:rsid w:val="0024394D"/>
    <w:rsid w:val="002452BE"/>
    <w:rsid w:val="00247B77"/>
    <w:rsid w:val="00250EC5"/>
    <w:rsid w:val="002617E5"/>
    <w:rsid w:val="0026440A"/>
    <w:rsid w:val="0026445E"/>
    <w:rsid w:val="002659B5"/>
    <w:rsid w:val="0027080F"/>
    <w:rsid w:val="00272238"/>
    <w:rsid w:val="00273F7A"/>
    <w:rsid w:val="002742FB"/>
    <w:rsid w:val="0028088C"/>
    <w:rsid w:val="00283A8F"/>
    <w:rsid w:val="0028450D"/>
    <w:rsid w:val="0028522F"/>
    <w:rsid w:val="00285724"/>
    <w:rsid w:val="00286D5D"/>
    <w:rsid w:val="002871E6"/>
    <w:rsid w:val="00295116"/>
    <w:rsid w:val="0029549C"/>
    <w:rsid w:val="0029738D"/>
    <w:rsid w:val="002A2015"/>
    <w:rsid w:val="002A2100"/>
    <w:rsid w:val="002A5A8D"/>
    <w:rsid w:val="002A6005"/>
    <w:rsid w:val="002A6D73"/>
    <w:rsid w:val="002A7967"/>
    <w:rsid w:val="002A7C8D"/>
    <w:rsid w:val="002C0238"/>
    <w:rsid w:val="002C5A81"/>
    <w:rsid w:val="002C5DF1"/>
    <w:rsid w:val="002D0732"/>
    <w:rsid w:val="002D420F"/>
    <w:rsid w:val="002D5947"/>
    <w:rsid w:val="002E3022"/>
    <w:rsid w:val="002E6810"/>
    <w:rsid w:val="002E7D7E"/>
    <w:rsid w:val="002F2486"/>
    <w:rsid w:val="002F50CA"/>
    <w:rsid w:val="002F684C"/>
    <w:rsid w:val="002F7E6D"/>
    <w:rsid w:val="00301A68"/>
    <w:rsid w:val="00307900"/>
    <w:rsid w:val="00312A33"/>
    <w:rsid w:val="00315F61"/>
    <w:rsid w:val="00317A33"/>
    <w:rsid w:val="003203EC"/>
    <w:rsid w:val="0032137A"/>
    <w:rsid w:val="00321960"/>
    <w:rsid w:val="00322425"/>
    <w:rsid w:val="00323383"/>
    <w:rsid w:val="003260D8"/>
    <w:rsid w:val="00327274"/>
    <w:rsid w:val="00334828"/>
    <w:rsid w:val="003354B4"/>
    <w:rsid w:val="00337987"/>
    <w:rsid w:val="00340239"/>
    <w:rsid w:val="00341EB6"/>
    <w:rsid w:val="00344E5F"/>
    <w:rsid w:val="00345F33"/>
    <w:rsid w:val="00346580"/>
    <w:rsid w:val="0035097C"/>
    <w:rsid w:val="00352BA2"/>
    <w:rsid w:val="003542CF"/>
    <w:rsid w:val="00357A0F"/>
    <w:rsid w:val="00361D0F"/>
    <w:rsid w:val="00362763"/>
    <w:rsid w:val="00362D45"/>
    <w:rsid w:val="00363580"/>
    <w:rsid w:val="0036660D"/>
    <w:rsid w:val="00367E5C"/>
    <w:rsid w:val="00371DEC"/>
    <w:rsid w:val="00374DB0"/>
    <w:rsid w:val="003773A5"/>
    <w:rsid w:val="003820AA"/>
    <w:rsid w:val="00384C34"/>
    <w:rsid w:val="003861DA"/>
    <w:rsid w:val="00386EB2"/>
    <w:rsid w:val="00392A04"/>
    <w:rsid w:val="00394B82"/>
    <w:rsid w:val="00395A2E"/>
    <w:rsid w:val="003964C3"/>
    <w:rsid w:val="003A485D"/>
    <w:rsid w:val="003B1BE6"/>
    <w:rsid w:val="003B1FC3"/>
    <w:rsid w:val="003B53F6"/>
    <w:rsid w:val="003B55EA"/>
    <w:rsid w:val="003B5BF0"/>
    <w:rsid w:val="003B748F"/>
    <w:rsid w:val="003C33B5"/>
    <w:rsid w:val="003C3942"/>
    <w:rsid w:val="003C3D69"/>
    <w:rsid w:val="003C4C17"/>
    <w:rsid w:val="003C540A"/>
    <w:rsid w:val="003C7C43"/>
    <w:rsid w:val="003D0207"/>
    <w:rsid w:val="003D331D"/>
    <w:rsid w:val="003D33DA"/>
    <w:rsid w:val="003D4D08"/>
    <w:rsid w:val="003D524A"/>
    <w:rsid w:val="003D583C"/>
    <w:rsid w:val="003D6B64"/>
    <w:rsid w:val="003D7868"/>
    <w:rsid w:val="003E0A34"/>
    <w:rsid w:val="003E23ED"/>
    <w:rsid w:val="003E32DB"/>
    <w:rsid w:val="003E3EBB"/>
    <w:rsid w:val="003E5E98"/>
    <w:rsid w:val="003F0135"/>
    <w:rsid w:val="003F05B7"/>
    <w:rsid w:val="003F4DB1"/>
    <w:rsid w:val="003F53FC"/>
    <w:rsid w:val="003F5EBA"/>
    <w:rsid w:val="00400733"/>
    <w:rsid w:val="00400AB7"/>
    <w:rsid w:val="00400E62"/>
    <w:rsid w:val="00402F90"/>
    <w:rsid w:val="00403A86"/>
    <w:rsid w:val="00405A4F"/>
    <w:rsid w:val="00406BE3"/>
    <w:rsid w:val="00410C17"/>
    <w:rsid w:val="00412A5E"/>
    <w:rsid w:val="004133D0"/>
    <w:rsid w:val="00413710"/>
    <w:rsid w:val="004161F1"/>
    <w:rsid w:val="00416717"/>
    <w:rsid w:val="00416905"/>
    <w:rsid w:val="00425288"/>
    <w:rsid w:val="0042648A"/>
    <w:rsid w:val="004265AC"/>
    <w:rsid w:val="00427780"/>
    <w:rsid w:val="004371C9"/>
    <w:rsid w:val="0043749D"/>
    <w:rsid w:val="004377BE"/>
    <w:rsid w:val="00440A2A"/>
    <w:rsid w:val="00442599"/>
    <w:rsid w:val="00445FFB"/>
    <w:rsid w:val="00451FEF"/>
    <w:rsid w:val="0046003F"/>
    <w:rsid w:val="00462432"/>
    <w:rsid w:val="00466ABC"/>
    <w:rsid w:val="00466BB8"/>
    <w:rsid w:val="00466F3A"/>
    <w:rsid w:val="004724AF"/>
    <w:rsid w:val="0047273F"/>
    <w:rsid w:val="00474D44"/>
    <w:rsid w:val="004757BC"/>
    <w:rsid w:val="00475B84"/>
    <w:rsid w:val="00475CDF"/>
    <w:rsid w:val="004764B2"/>
    <w:rsid w:val="00480C87"/>
    <w:rsid w:val="004814CA"/>
    <w:rsid w:val="00483AF9"/>
    <w:rsid w:val="0049179E"/>
    <w:rsid w:val="00491872"/>
    <w:rsid w:val="00492495"/>
    <w:rsid w:val="004939D7"/>
    <w:rsid w:val="00495C91"/>
    <w:rsid w:val="004974EC"/>
    <w:rsid w:val="004A0BB9"/>
    <w:rsid w:val="004A0BC3"/>
    <w:rsid w:val="004A2125"/>
    <w:rsid w:val="004B0819"/>
    <w:rsid w:val="004C1C28"/>
    <w:rsid w:val="004C20D9"/>
    <w:rsid w:val="004C3E81"/>
    <w:rsid w:val="004C412E"/>
    <w:rsid w:val="004C5C2D"/>
    <w:rsid w:val="004D0FD6"/>
    <w:rsid w:val="004D5A87"/>
    <w:rsid w:val="004D789E"/>
    <w:rsid w:val="004E11D5"/>
    <w:rsid w:val="004E334F"/>
    <w:rsid w:val="004F3317"/>
    <w:rsid w:val="004F3C92"/>
    <w:rsid w:val="004F3EA6"/>
    <w:rsid w:val="004F4800"/>
    <w:rsid w:val="004F5664"/>
    <w:rsid w:val="00500CA8"/>
    <w:rsid w:val="00501103"/>
    <w:rsid w:val="00503752"/>
    <w:rsid w:val="005038AB"/>
    <w:rsid w:val="00504968"/>
    <w:rsid w:val="00513616"/>
    <w:rsid w:val="00513D78"/>
    <w:rsid w:val="005156C7"/>
    <w:rsid w:val="00515994"/>
    <w:rsid w:val="005213FF"/>
    <w:rsid w:val="005228C1"/>
    <w:rsid w:val="00523370"/>
    <w:rsid w:val="005261F7"/>
    <w:rsid w:val="005334B4"/>
    <w:rsid w:val="00535340"/>
    <w:rsid w:val="00536CF3"/>
    <w:rsid w:val="00537493"/>
    <w:rsid w:val="005448C7"/>
    <w:rsid w:val="00545FD0"/>
    <w:rsid w:val="00547114"/>
    <w:rsid w:val="00553A4F"/>
    <w:rsid w:val="00557285"/>
    <w:rsid w:val="00566B80"/>
    <w:rsid w:val="0057693D"/>
    <w:rsid w:val="005771CE"/>
    <w:rsid w:val="0058124E"/>
    <w:rsid w:val="005841A2"/>
    <w:rsid w:val="00585A3B"/>
    <w:rsid w:val="00585DD8"/>
    <w:rsid w:val="00586A3F"/>
    <w:rsid w:val="005902C7"/>
    <w:rsid w:val="00593E9F"/>
    <w:rsid w:val="00593F45"/>
    <w:rsid w:val="005A06DF"/>
    <w:rsid w:val="005A1D22"/>
    <w:rsid w:val="005A32EB"/>
    <w:rsid w:val="005A5045"/>
    <w:rsid w:val="005A55D0"/>
    <w:rsid w:val="005A613D"/>
    <w:rsid w:val="005A7F4E"/>
    <w:rsid w:val="005C0DCB"/>
    <w:rsid w:val="005C2C6E"/>
    <w:rsid w:val="005C38E9"/>
    <w:rsid w:val="005C486A"/>
    <w:rsid w:val="005C4DC3"/>
    <w:rsid w:val="005C7E27"/>
    <w:rsid w:val="005D6936"/>
    <w:rsid w:val="005E0D74"/>
    <w:rsid w:val="005E1ADE"/>
    <w:rsid w:val="005F0CC4"/>
    <w:rsid w:val="005F1479"/>
    <w:rsid w:val="005F21B7"/>
    <w:rsid w:val="005F3124"/>
    <w:rsid w:val="005F318C"/>
    <w:rsid w:val="005F3B5F"/>
    <w:rsid w:val="005F454C"/>
    <w:rsid w:val="005F5AA9"/>
    <w:rsid w:val="00601104"/>
    <w:rsid w:val="00603AA3"/>
    <w:rsid w:val="00604D14"/>
    <w:rsid w:val="00604D5D"/>
    <w:rsid w:val="00606018"/>
    <w:rsid w:val="00610A7A"/>
    <w:rsid w:val="006200E5"/>
    <w:rsid w:val="00622725"/>
    <w:rsid w:val="00624265"/>
    <w:rsid w:val="00630F43"/>
    <w:rsid w:val="0063103B"/>
    <w:rsid w:val="0063144B"/>
    <w:rsid w:val="00633275"/>
    <w:rsid w:val="00633C92"/>
    <w:rsid w:val="0063664E"/>
    <w:rsid w:val="00642A63"/>
    <w:rsid w:val="00645228"/>
    <w:rsid w:val="00646AA4"/>
    <w:rsid w:val="00646ECA"/>
    <w:rsid w:val="00646FEE"/>
    <w:rsid w:val="00650DA2"/>
    <w:rsid w:val="00651ECE"/>
    <w:rsid w:val="0065454F"/>
    <w:rsid w:val="00656C5A"/>
    <w:rsid w:val="00657171"/>
    <w:rsid w:val="00660E26"/>
    <w:rsid w:val="00662F43"/>
    <w:rsid w:val="00663990"/>
    <w:rsid w:val="00664032"/>
    <w:rsid w:val="0066738F"/>
    <w:rsid w:val="00670330"/>
    <w:rsid w:val="006708E8"/>
    <w:rsid w:val="00673422"/>
    <w:rsid w:val="006764D7"/>
    <w:rsid w:val="00680CF6"/>
    <w:rsid w:val="00681147"/>
    <w:rsid w:val="00683D6D"/>
    <w:rsid w:val="00684D96"/>
    <w:rsid w:val="00687D19"/>
    <w:rsid w:val="006929AF"/>
    <w:rsid w:val="006951F7"/>
    <w:rsid w:val="006966D7"/>
    <w:rsid w:val="006A1549"/>
    <w:rsid w:val="006A3F45"/>
    <w:rsid w:val="006B1BBE"/>
    <w:rsid w:val="006B661B"/>
    <w:rsid w:val="006C1A7D"/>
    <w:rsid w:val="006C6067"/>
    <w:rsid w:val="006D0DF7"/>
    <w:rsid w:val="006D22B0"/>
    <w:rsid w:val="006D2616"/>
    <w:rsid w:val="006D360D"/>
    <w:rsid w:val="006D4786"/>
    <w:rsid w:val="006D4E31"/>
    <w:rsid w:val="006D6179"/>
    <w:rsid w:val="006E0ABB"/>
    <w:rsid w:val="006E1212"/>
    <w:rsid w:val="006E2818"/>
    <w:rsid w:val="006E6FCA"/>
    <w:rsid w:val="006F07CD"/>
    <w:rsid w:val="006F0BA1"/>
    <w:rsid w:val="006F1E7F"/>
    <w:rsid w:val="006F2324"/>
    <w:rsid w:val="006F7BF5"/>
    <w:rsid w:val="00700881"/>
    <w:rsid w:val="00702395"/>
    <w:rsid w:val="00702545"/>
    <w:rsid w:val="00703B87"/>
    <w:rsid w:val="00703CF4"/>
    <w:rsid w:val="00704B0D"/>
    <w:rsid w:val="00710B8B"/>
    <w:rsid w:val="0071179B"/>
    <w:rsid w:val="00711872"/>
    <w:rsid w:val="0071389D"/>
    <w:rsid w:val="0071557F"/>
    <w:rsid w:val="00717A94"/>
    <w:rsid w:val="007220B7"/>
    <w:rsid w:val="00722A1D"/>
    <w:rsid w:val="00724102"/>
    <w:rsid w:val="007244FB"/>
    <w:rsid w:val="00724744"/>
    <w:rsid w:val="00726C1A"/>
    <w:rsid w:val="00727A40"/>
    <w:rsid w:val="007317BA"/>
    <w:rsid w:val="00734470"/>
    <w:rsid w:val="00737289"/>
    <w:rsid w:val="00740703"/>
    <w:rsid w:val="0074355E"/>
    <w:rsid w:val="0074400B"/>
    <w:rsid w:val="0075041C"/>
    <w:rsid w:val="0075242C"/>
    <w:rsid w:val="00752BCE"/>
    <w:rsid w:val="007541F2"/>
    <w:rsid w:val="00760CDC"/>
    <w:rsid w:val="0076470F"/>
    <w:rsid w:val="00765DF7"/>
    <w:rsid w:val="00773C8A"/>
    <w:rsid w:val="00774020"/>
    <w:rsid w:val="0077486A"/>
    <w:rsid w:val="00775FFC"/>
    <w:rsid w:val="00776A89"/>
    <w:rsid w:val="0077709E"/>
    <w:rsid w:val="007857A0"/>
    <w:rsid w:val="00785AE1"/>
    <w:rsid w:val="00793482"/>
    <w:rsid w:val="0079481A"/>
    <w:rsid w:val="00797443"/>
    <w:rsid w:val="007A2045"/>
    <w:rsid w:val="007B0D9E"/>
    <w:rsid w:val="007B2026"/>
    <w:rsid w:val="007B30D9"/>
    <w:rsid w:val="007B39A4"/>
    <w:rsid w:val="007B45C6"/>
    <w:rsid w:val="007B6363"/>
    <w:rsid w:val="007C0816"/>
    <w:rsid w:val="007C596F"/>
    <w:rsid w:val="007C6215"/>
    <w:rsid w:val="007D0775"/>
    <w:rsid w:val="007D1A60"/>
    <w:rsid w:val="007D25E1"/>
    <w:rsid w:val="007D336A"/>
    <w:rsid w:val="007D3D3B"/>
    <w:rsid w:val="007E4D78"/>
    <w:rsid w:val="007E5350"/>
    <w:rsid w:val="007F2E29"/>
    <w:rsid w:val="007F36EB"/>
    <w:rsid w:val="007F66EE"/>
    <w:rsid w:val="007F6B76"/>
    <w:rsid w:val="00801E97"/>
    <w:rsid w:val="0080220D"/>
    <w:rsid w:val="00803A75"/>
    <w:rsid w:val="00812C8B"/>
    <w:rsid w:val="008211D1"/>
    <w:rsid w:val="00824062"/>
    <w:rsid w:val="00824D4B"/>
    <w:rsid w:val="00826FE2"/>
    <w:rsid w:val="00832190"/>
    <w:rsid w:val="00832451"/>
    <w:rsid w:val="008332D4"/>
    <w:rsid w:val="00833A69"/>
    <w:rsid w:val="00833C42"/>
    <w:rsid w:val="00841895"/>
    <w:rsid w:val="008440BC"/>
    <w:rsid w:val="0084594E"/>
    <w:rsid w:val="00846C55"/>
    <w:rsid w:val="0085105D"/>
    <w:rsid w:val="00851093"/>
    <w:rsid w:val="0085154F"/>
    <w:rsid w:val="008552D8"/>
    <w:rsid w:val="00856105"/>
    <w:rsid w:val="00864D25"/>
    <w:rsid w:val="008656EB"/>
    <w:rsid w:val="00871916"/>
    <w:rsid w:val="00873590"/>
    <w:rsid w:val="00874F62"/>
    <w:rsid w:val="00881861"/>
    <w:rsid w:val="0088188A"/>
    <w:rsid w:val="008914DE"/>
    <w:rsid w:val="0089283E"/>
    <w:rsid w:val="00893CB7"/>
    <w:rsid w:val="008948A3"/>
    <w:rsid w:val="00895425"/>
    <w:rsid w:val="008970A5"/>
    <w:rsid w:val="008A017D"/>
    <w:rsid w:val="008A2B0E"/>
    <w:rsid w:val="008C09E9"/>
    <w:rsid w:val="008C4119"/>
    <w:rsid w:val="008D4C0B"/>
    <w:rsid w:val="008E0968"/>
    <w:rsid w:val="008E341B"/>
    <w:rsid w:val="008E5579"/>
    <w:rsid w:val="008E7D73"/>
    <w:rsid w:val="008F3E29"/>
    <w:rsid w:val="008F6EB0"/>
    <w:rsid w:val="008F7D59"/>
    <w:rsid w:val="009053F8"/>
    <w:rsid w:val="00905ABB"/>
    <w:rsid w:val="00907816"/>
    <w:rsid w:val="00911F67"/>
    <w:rsid w:val="00912132"/>
    <w:rsid w:val="009126B0"/>
    <w:rsid w:val="00913156"/>
    <w:rsid w:val="009221A8"/>
    <w:rsid w:val="00923A6C"/>
    <w:rsid w:val="00930C19"/>
    <w:rsid w:val="00931790"/>
    <w:rsid w:val="00934A00"/>
    <w:rsid w:val="0093788A"/>
    <w:rsid w:val="0094322F"/>
    <w:rsid w:val="00946F2C"/>
    <w:rsid w:val="00953937"/>
    <w:rsid w:val="00956D4B"/>
    <w:rsid w:val="00957840"/>
    <w:rsid w:val="009626FF"/>
    <w:rsid w:val="00965D8E"/>
    <w:rsid w:val="009661D6"/>
    <w:rsid w:val="009668FF"/>
    <w:rsid w:val="009719F1"/>
    <w:rsid w:val="00971E66"/>
    <w:rsid w:val="00973BA6"/>
    <w:rsid w:val="00976F7B"/>
    <w:rsid w:val="009813FA"/>
    <w:rsid w:val="009818EC"/>
    <w:rsid w:val="00983099"/>
    <w:rsid w:val="009850D8"/>
    <w:rsid w:val="0098643F"/>
    <w:rsid w:val="009950A1"/>
    <w:rsid w:val="009969AE"/>
    <w:rsid w:val="009A1B8D"/>
    <w:rsid w:val="009A25E3"/>
    <w:rsid w:val="009A2FCE"/>
    <w:rsid w:val="009A3E21"/>
    <w:rsid w:val="009A4D98"/>
    <w:rsid w:val="009A4E47"/>
    <w:rsid w:val="009A5365"/>
    <w:rsid w:val="009A7368"/>
    <w:rsid w:val="009B0061"/>
    <w:rsid w:val="009B0E9B"/>
    <w:rsid w:val="009B0EBB"/>
    <w:rsid w:val="009B29F6"/>
    <w:rsid w:val="009B2F83"/>
    <w:rsid w:val="009B395C"/>
    <w:rsid w:val="009B590B"/>
    <w:rsid w:val="009B6361"/>
    <w:rsid w:val="009B6CB5"/>
    <w:rsid w:val="009C0BE0"/>
    <w:rsid w:val="009C0C10"/>
    <w:rsid w:val="009C269C"/>
    <w:rsid w:val="009C2C52"/>
    <w:rsid w:val="009C6BC6"/>
    <w:rsid w:val="009D2A7D"/>
    <w:rsid w:val="009D52FF"/>
    <w:rsid w:val="009D63C0"/>
    <w:rsid w:val="009E349A"/>
    <w:rsid w:val="009F1AF0"/>
    <w:rsid w:val="009F2D56"/>
    <w:rsid w:val="009F4916"/>
    <w:rsid w:val="009F4AF2"/>
    <w:rsid w:val="009F64BA"/>
    <w:rsid w:val="009F64EC"/>
    <w:rsid w:val="009F654D"/>
    <w:rsid w:val="00A02F62"/>
    <w:rsid w:val="00A0405F"/>
    <w:rsid w:val="00A05628"/>
    <w:rsid w:val="00A15696"/>
    <w:rsid w:val="00A1679B"/>
    <w:rsid w:val="00A17311"/>
    <w:rsid w:val="00A175BA"/>
    <w:rsid w:val="00A202CF"/>
    <w:rsid w:val="00A2057E"/>
    <w:rsid w:val="00A22E86"/>
    <w:rsid w:val="00A23896"/>
    <w:rsid w:val="00A3119D"/>
    <w:rsid w:val="00A33CA6"/>
    <w:rsid w:val="00A3539D"/>
    <w:rsid w:val="00A35907"/>
    <w:rsid w:val="00A36A1D"/>
    <w:rsid w:val="00A379D3"/>
    <w:rsid w:val="00A37ADB"/>
    <w:rsid w:val="00A41FA0"/>
    <w:rsid w:val="00A43917"/>
    <w:rsid w:val="00A43943"/>
    <w:rsid w:val="00A4762E"/>
    <w:rsid w:val="00A54A44"/>
    <w:rsid w:val="00A557A1"/>
    <w:rsid w:val="00A57830"/>
    <w:rsid w:val="00A57B14"/>
    <w:rsid w:val="00A57C1D"/>
    <w:rsid w:val="00A60AF5"/>
    <w:rsid w:val="00A6515B"/>
    <w:rsid w:val="00A70DC4"/>
    <w:rsid w:val="00A72C67"/>
    <w:rsid w:val="00A76AD7"/>
    <w:rsid w:val="00A85EBE"/>
    <w:rsid w:val="00A87193"/>
    <w:rsid w:val="00A90880"/>
    <w:rsid w:val="00A93410"/>
    <w:rsid w:val="00A951B1"/>
    <w:rsid w:val="00A9611F"/>
    <w:rsid w:val="00A96457"/>
    <w:rsid w:val="00A964F3"/>
    <w:rsid w:val="00A976E8"/>
    <w:rsid w:val="00A979ED"/>
    <w:rsid w:val="00AA37D8"/>
    <w:rsid w:val="00AA4EE6"/>
    <w:rsid w:val="00AA69DA"/>
    <w:rsid w:val="00AA6E97"/>
    <w:rsid w:val="00AB0FB0"/>
    <w:rsid w:val="00AB1FCA"/>
    <w:rsid w:val="00AB3065"/>
    <w:rsid w:val="00AB34FA"/>
    <w:rsid w:val="00AB56DB"/>
    <w:rsid w:val="00AB6D64"/>
    <w:rsid w:val="00AC0E37"/>
    <w:rsid w:val="00AC198A"/>
    <w:rsid w:val="00AC4E44"/>
    <w:rsid w:val="00AC4EAA"/>
    <w:rsid w:val="00AD2A60"/>
    <w:rsid w:val="00AD656B"/>
    <w:rsid w:val="00AE0F24"/>
    <w:rsid w:val="00AE27B6"/>
    <w:rsid w:val="00AE5D39"/>
    <w:rsid w:val="00AE6E8F"/>
    <w:rsid w:val="00AF04A0"/>
    <w:rsid w:val="00AF45D6"/>
    <w:rsid w:val="00AF53B4"/>
    <w:rsid w:val="00AF5DEB"/>
    <w:rsid w:val="00AF7243"/>
    <w:rsid w:val="00AF773C"/>
    <w:rsid w:val="00B03023"/>
    <w:rsid w:val="00B039E5"/>
    <w:rsid w:val="00B03D66"/>
    <w:rsid w:val="00B06F1C"/>
    <w:rsid w:val="00B0726C"/>
    <w:rsid w:val="00B11BDE"/>
    <w:rsid w:val="00B1358F"/>
    <w:rsid w:val="00B1413E"/>
    <w:rsid w:val="00B16B45"/>
    <w:rsid w:val="00B16D6A"/>
    <w:rsid w:val="00B203EB"/>
    <w:rsid w:val="00B21715"/>
    <w:rsid w:val="00B21F2F"/>
    <w:rsid w:val="00B22467"/>
    <w:rsid w:val="00B22C79"/>
    <w:rsid w:val="00B2699C"/>
    <w:rsid w:val="00B27F16"/>
    <w:rsid w:val="00B32C82"/>
    <w:rsid w:val="00B421CD"/>
    <w:rsid w:val="00B42E37"/>
    <w:rsid w:val="00B45132"/>
    <w:rsid w:val="00B46CCF"/>
    <w:rsid w:val="00B479CE"/>
    <w:rsid w:val="00B50101"/>
    <w:rsid w:val="00B50907"/>
    <w:rsid w:val="00B5351A"/>
    <w:rsid w:val="00B53E7D"/>
    <w:rsid w:val="00B66EAB"/>
    <w:rsid w:val="00B66ED1"/>
    <w:rsid w:val="00B66FA3"/>
    <w:rsid w:val="00B7147E"/>
    <w:rsid w:val="00B76379"/>
    <w:rsid w:val="00B8088C"/>
    <w:rsid w:val="00B8140B"/>
    <w:rsid w:val="00B82271"/>
    <w:rsid w:val="00B83D02"/>
    <w:rsid w:val="00B8738D"/>
    <w:rsid w:val="00B93E1F"/>
    <w:rsid w:val="00B93FA2"/>
    <w:rsid w:val="00B96ACD"/>
    <w:rsid w:val="00B96B3D"/>
    <w:rsid w:val="00B977FE"/>
    <w:rsid w:val="00BA33BD"/>
    <w:rsid w:val="00BA659A"/>
    <w:rsid w:val="00BB04F0"/>
    <w:rsid w:val="00BB46E9"/>
    <w:rsid w:val="00BC5655"/>
    <w:rsid w:val="00BC5D6D"/>
    <w:rsid w:val="00BC6392"/>
    <w:rsid w:val="00BD03B4"/>
    <w:rsid w:val="00BD3E94"/>
    <w:rsid w:val="00BE2D00"/>
    <w:rsid w:val="00BE4321"/>
    <w:rsid w:val="00BE4959"/>
    <w:rsid w:val="00BE507D"/>
    <w:rsid w:val="00BE58A6"/>
    <w:rsid w:val="00BE7F5B"/>
    <w:rsid w:val="00BF496D"/>
    <w:rsid w:val="00BF7961"/>
    <w:rsid w:val="00C005B4"/>
    <w:rsid w:val="00C00814"/>
    <w:rsid w:val="00C01CF0"/>
    <w:rsid w:val="00C032DC"/>
    <w:rsid w:val="00C033E9"/>
    <w:rsid w:val="00C061A2"/>
    <w:rsid w:val="00C100F5"/>
    <w:rsid w:val="00C106DF"/>
    <w:rsid w:val="00C11B7F"/>
    <w:rsid w:val="00C12537"/>
    <w:rsid w:val="00C12DDF"/>
    <w:rsid w:val="00C134D5"/>
    <w:rsid w:val="00C1376F"/>
    <w:rsid w:val="00C14ED7"/>
    <w:rsid w:val="00C159F2"/>
    <w:rsid w:val="00C202AD"/>
    <w:rsid w:val="00C226E6"/>
    <w:rsid w:val="00C230B3"/>
    <w:rsid w:val="00C33D17"/>
    <w:rsid w:val="00C367B9"/>
    <w:rsid w:val="00C42506"/>
    <w:rsid w:val="00C425D9"/>
    <w:rsid w:val="00C42DFE"/>
    <w:rsid w:val="00C43904"/>
    <w:rsid w:val="00C44CAC"/>
    <w:rsid w:val="00C44FBD"/>
    <w:rsid w:val="00C51C3E"/>
    <w:rsid w:val="00C530BD"/>
    <w:rsid w:val="00C53A15"/>
    <w:rsid w:val="00C55005"/>
    <w:rsid w:val="00C55280"/>
    <w:rsid w:val="00C56644"/>
    <w:rsid w:val="00C61C86"/>
    <w:rsid w:val="00C624AF"/>
    <w:rsid w:val="00C62764"/>
    <w:rsid w:val="00C62A53"/>
    <w:rsid w:val="00C66126"/>
    <w:rsid w:val="00C66666"/>
    <w:rsid w:val="00C67D26"/>
    <w:rsid w:val="00C70B57"/>
    <w:rsid w:val="00C71FCF"/>
    <w:rsid w:val="00C721F6"/>
    <w:rsid w:val="00C75CBF"/>
    <w:rsid w:val="00C80268"/>
    <w:rsid w:val="00C8275B"/>
    <w:rsid w:val="00C8556D"/>
    <w:rsid w:val="00C9081A"/>
    <w:rsid w:val="00C920D7"/>
    <w:rsid w:val="00C97F2B"/>
    <w:rsid w:val="00CA3ECF"/>
    <w:rsid w:val="00CA4BA3"/>
    <w:rsid w:val="00CA6FF8"/>
    <w:rsid w:val="00CB3D3B"/>
    <w:rsid w:val="00CB3DC9"/>
    <w:rsid w:val="00CB6223"/>
    <w:rsid w:val="00CC0DB7"/>
    <w:rsid w:val="00CC43D2"/>
    <w:rsid w:val="00CC44B5"/>
    <w:rsid w:val="00CC5EE3"/>
    <w:rsid w:val="00CD0017"/>
    <w:rsid w:val="00CD236D"/>
    <w:rsid w:val="00CD237A"/>
    <w:rsid w:val="00CD2DB8"/>
    <w:rsid w:val="00CD316C"/>
    <w:rsid w:val="00CD6380"/>
    <w:rsid w:val="00CE4D44"/>
    <w:rsid w:val="00CE608E"/>
    <w:rsid w:val="00CF1D2D"/>
    <w:rsid w:val="00CF301F"/>
    <w:rsid w:val="00CF3EF0"/>
    <w:rsid w:val="00CF4009"/>
    <w:rsid w:val="00D00418"/>
    <w:rsid w:val="00D01851"/>
    <w:rsid w:val="00D040F1"/>
    <w:rsid w:val="00D10479"/>
    <w:rsid w:val="00D15B42"/>
    <w:rsid w:val="00D15CF9"/>
    <w:rsid w:val="00D2276E"/>
    <w:rsid w:val="00D23F32"/>
    <w:rsid w:val="00D25491"/>
    <w:rsid w:val="00D27398"/>
    <w:rsid w:val="00D32C42"/>
    <w:rsid w:val="00D34283"/>
    <w:rsid w:val="00D400C1"/>
    <w:rsid w:val="00D40DCA"/>
    <w:rsid w:val="00D43DBE"/>
    <w:rsid w:val="00D47CB1"/>
    <w:rsid w:val="00D52567"/>
    <w:rsid w:val="00D53D55"/>
    <w:rsid w:val="00D56B90"/>
    <w:rsid w:val="00D64899"/>
    <w:rsid w:val="00D65F4E"/>
    <w:rsid w:val="00D7304F"/>
    <w:rsid w:val="00D73790"/>
    <w:rsid w:val="00D73B19"/>
    <w:rsid w:val="00D74AA8"/>
    <w:rsid w:val="00D74F14"/>
    <w:rsid w:val="00D754A0"/>
    <w:rsid w:val="00D7631C"/>
    <w:rsid w:val="00D809DC"/>
    <w:rsid w:val="00D82DB1"/>
    <w:rsid w:val="00D91729"/>
    <w:rsid w:val="00D93B59"/>
    <w:rsid w:val="00D93B7D"/>
    <w:rsid w:val="00D94234"/>
    <w:rsid w:val="00D944E7"/>
    <w:rsid w:val="00D9504D"/>
    <w:rsid w:val="00D95295"/>
    <w:rsid w:val="00DA17CE"/>
    <w:rsid w:val="00DA1C4A"/>
    <w:rsid w:val="00DA4C09"/>
    <w:rsid w:val="00DA6FFD"/>
    <w:rsid w:val="00DA7F3C"/>
    <w:rsid w:val="00DB033D"/>
    <w:rsid w:val="00DB3B2C"/>
    <w:rsid w:val="00DB4D34"/>
    <w:rsid w:val="00DB516B"/>
    <w:rsid w:val="00DB572D"/>
    <w:rsid w:val="00DB58D5"/>
    <w:rsid w:val="00DB604D"/>
    <w:rsid w:val="00DC09D9"/>
    <w:rsid w:val="00DC24F8"/>
    <w:rsid w:val="00DC2EF5"/>
    <w:rsid w:val="00DC677C"/>
    <w:rsid w:val="00DC69E6"/>
    <w:rsid w:val="00DD17F3"/>
    <w:rsid w:val="00DD29CC"/>
    <w:rsid w:val="00DD2E12"/>
    <w:rsid w:val="00DE047C"/>
    <w:rsid w:val="00DE24BF"/>
    <w:rsid w:val="00DE4C4C"/>
    <w:rsid w:val="00DE6F4C"/>
    <w:rsid w:val="00DF15F1"/>
    <w:rsid w:val="00DF230C"/>
    <w:rsid w:val="00DF313B"/>
    <w:rsid w:val="00DF7817"/>
    <w:rsid w:val="00E00041"/>
    <w:rsid w:val="00E01ABF"/>
    <w:rsid w:val="00E03021"/>
    <w:rsid w:val="00E06084"/>
    <w:rsid w:val="00E072E5"/>
    <w:rsid w:val="00E07917"/>
    <w:rsid w:val="00E14032"/>
    <w:rsid w:val="00E200CB"/>
    <w:rsid w:val="00E22DD1"/>
    <w:rsid w:val="00E31777"/>
    <w:rsid w:val="00E32ED0"/>
    <w:rsid w:val="00E3349B"/>
    <w:rsid w:val="00E37225"/>
    <w:rsid w:val="00E37FF8"/>
    <w:rsid w:val="00E42E49"/>
    <w:rsid w:val="00E43939"/>
    <w:rsid w:val="00E5143C"/>
    <w:rsid w:val="00E53144"/>
    <w:rsid w:val="00E53C6A"/>
    <w:rsid w:val="00E61350"/>
    <w:rsid w:val="00E61380"/>
    <w:rsid w:val="00E62BA8"/>
    <w:rsid w:val="00E62D1F"/>
    <w:rsid w:val="00E63716"/>
    <w:rsid w:val="00E6429B"/>
    <w:rsid w:val="00E65139"/>
    <w:rsid w:val="00E7398F"/>
    <w:rsid w:val="00E74588"/>
    <w:rsid w:val="00E75081"/>
    <w:rsid w:val="00E75EBD"/>
    <w:rsid w:val="00E76A06"/>
    <w:rsid w:val="00E774E4"/>
    <w:rsid w:val="00E80C61"/>
    <w:rsid w:val="00E86104"/>
    <w:rsid w:val="00E863A4"/>
    <w:rsid w:val="00E907EB"/>
    <w:rsid w:val="00E90D92"/>
    <w:rsid w:val="00E917E0"/>
    <w:rsid w:val="00EA3585"/>
    <w:rsid w:val="00EA4E2E"/>
    <w:rsid w:val="00EA7B7A"/>
    <w:rsid w:val="00EB4A16"/>
    <w:rsid w:val="00EB5491"/>
    <w:rsid w:val="00EC4DCB"/>
    <w:rsid w:val="00EC655B"/>
    <w:rsid w:val="00ED4CEC"/>
    <w:rsid w:val="00ED4E08"/>
    <w:rsid w:val="00ED58F2"/>
    <w:rsid w:val="00ED6ACC"/>
    <w:rsid w:val="00EE0199"/>
    <w:rsid w:val="00EE0425"/>
    <w:rsid w:val="00EE1DF0"/>
    <w:rsid w:val="00EE22BA"/>
    <w:rsid w:val="00EE6A2C"/>
    <w:rsid w:val="00EF0B45"/>
    <w:rsid w:val="00EF5469"/>
    <w:rsid w:val="00F00116"/>
    <w:rsid w:val="00F00A13"/>
    <w:rsid w:val="00F04DDC"/>
    <w:rsid w:val="00F1039A"/>
    <w:rsid w:val="00F123CB"/>
    <w:rsid w:val="00F14281"/>
    <w:rsid w:val="00F17E38"/>
    <w:rsid w:val="00F220AA"/>
    <w:rsid w:val="00F24030"/>
    <w:rsid w:val="00F243CF"/>
    <w:rsid w:val="00F25055"/>
    <w:rsid w:val="00F305D5"/>
    <w:rsid w:val="00F33CF3"/>
    <w:rsid w:val="00F3547D"/>
    <w:rsid w:val="00F37577"/>
    <w:rsid w:val="00F43926"/>
    <w:rsid w:val="00F43DE3"/>
    <w:rsid w:val="00F469E1"/>
    <w:rsid w:val="00F47B4D"/>
    <w:rsid w:val="00F51007"/>
    <w:rsid w:val="00F5185D"/>
    <w:rsid w:val="00F63DAF"/>
    <w:rsid w:val="00F644E6"/>
    <w:rsid w:val="00F67245"/>
    <w:rsid w:val="00F7161D"/>
    <w:rsid w:val="00F77004"/>
    <w:rsid w:val="00F81817"/>
    <w:rsid w:val="00F81984"/>
    <w:rsid w:val="00F83910"/>
    <w:rsid w:val="00F85FB2"/>
    <w:rsid w:val="00F90833"/>
    <w:rsid w:val="00F9109A"/>
    <w:rsid w:val="00F93B32"/>
    <w:rsid w:val="00F97BE8"/>
    <w:rsid w:val="00FA488B"/>
    <w:rsid w:val="00FA4F09"/>
    <w:rsid w:val="00FA54B5"/>
    <w:rsid w:val="00FA78CA"/>
    <w:rsid w:val="00FB3468"/>
    <w:rsid w:val="00FB6036"/>
    <w:rsid w:val="00FB727B"/>
    <w:rsid w:val="00FC0D7D"/>
    <w:rsid w:val="00FC19CA"/>
    <w:rsid w:val="00FC3D3E"/>
    <w:rsid w:val="00FC7344"/>
    <w:rsid w:val="00FC76D7"/>
    <w:rsid w:val="00FD1C1D"/>
    <w:rsid w:val="00FD3E52"/>
    <w:rsid w:val="00FD7257"/>
    <w:rsid w:val="00FE03B7"/>
    <w:rsid w:val="00FE0A70"/>
    <w:rsid w:val="00FE1759"/>
    <w:rsid w:val="00FE3579"/>
    <w:rsid w:val="00FE43B7"/>
    <w:rsid w:val="00FE5336"/>
    <w:rsid w:val="00FE6852"/>
    <w:rsid w:val="00FE73E5"/>
    <w:rsid w:val="00FF3AE5"/>
    <w:rsid w:val="00FF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basedOn w:val="DefaultParagraphFont"/>
    <w:link w:val="Header"/>
    <w:uiPriority w:val="99"/>
    <w:semiHidden/>
    <w:locked/>
    <w:rsid w:val="009D2A7D"/>
    <w:rPr>
      <w:rFonts w:cs="Times New Roman"/>
      <w:sz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basedOn w:val="DefaultParagraphFont"/>
    <w:link w:val="Footer"/>
    <w:uiPriority w:val="99"/>
    <w:semiHidden/>
    <w:locked/>
    <w:rsid w:val="009D2A7D"/>
    <w:rPr>
      <w:rFonts w:cs="Times New Roman"/>
      <w:sz w:val="24"/>
    </w:rPr>
  </w:style>
  <w:style w:type="paragraph" w:styleId="DocumentMap">
    <w:name w:val="Document Map"/>
    <w:basedOn w:val="Normal"/>
    <w:link w:val="DocumentMapChar"/>
    <w:uiPriority w:val="99"/>
    <w:semiHidden/>
    <w:rsid w:val="00250EC5"/>
    <w:pPr>
      <w:shd w:val="clear" w:color="auto" w:fill="000080"/>
    </w:pPr>
    <w:rPr>
      <w:sz w:val="2"/>
    </w:rPr>
  </w:style>
  <w:style w:type="character" w:customStyle="1" w:styleId="DocumentMapChar">
    <w:name w:val="Document Map Char"/>
    <w:basedOn w:val="DefaultParagraphFont"/>
    <w:link w:val="DocumentMap"/>
    <w:uiPriority w:val="99"/>
    <w:semiHidden/>
    <w:locked/>
    <w:rsid w:val="009D2A7D"/>
    <w:rPr>
      <w:rFonts w:cs="Times New Roman"/>
      <w:sz w:val="2"/>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basedOn w:val="DefaultParagraphFont"/>
    <w:link w:val="BalloonText"/>
    <w:uiPriority w:val="99"/>
    <w:locked/>
    <w:rsid w:val="009F4AF2"/>
    <w:rPr>
      <w:rFonts w:ascii="Tahoma" w:hAnsi="Tahoma" w:cs="Times New Roman"/>
      <w:sz w:val="16"/>
      <w:lang w:val="en-GB" w:eastAsia="en-GB"/>
    </w:rPr>
  </w:style>
  <w:style w:type="table" w:styleId="TableGrid">
    <w:name w:val="Table Grid"/>
    <w:basedOn w:val="TableNormal"/>
    <w:uiPriority w:val="99"/>
    <w:rsid w:val="003F4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FCE"/>
    <w:pPr>
      <w:ind w:left="720"/>
      <w:contextualSpacing/>
    </w:pPr>
  </w:style>
  <w:style w:type="character" w:styleId="CommentReference">
    <w:name w:val="annotation reference"/>
    <w:basedOn w:val="DefaultParagraphFont"/>
    <w:uiPriority w:val="99"/>
    <w:semiHidden/>
    <w:rsid w:val="000470FE"/>
    <w:rPr>
      <w:rFonts w:cs="Times New Roman"/>
      <w:sz w:val="16"/>
    </w:rPr>
  </w:style>
  <w:style w:type="paragraph" w:styleId="CommentText">
    <w:name w:val="annotation text"/>
    <w:basedOn w:val="Normal"/>
    <w:link w:val="CommentTextChar"/>
    <w:uiPriority w:val="99"/>
    <w:semiHidden/>
    <w:rsid w:val="000470FE"/>
    <w:rPr>
      <w:sz w:val="20"/>
      <w:szCs w:val="20"/>
    </w:rPr>
  </w:style>
  <w:style w:type="character" w:customStyle="1" w:styleId="CommentTextChar">
    <w:name w:val="Comment Text Char"/>
    <w:basedOn w:val="DefaultParagraphFont"/>
    <w:link w:val="CommentText"/>
    <w:uiPriority w:val="99"/>
    <w:semiHidden/>
    <w:locked/>
    <w:rsid w:val="000470FE"/>
    <w:rPr>
      <w:rFonts w:cs="Times New Roman"/>
    </w:rPr>
  </w:style>
  <w:style w:type="paragraph" w:styleId="CommentSubject">
    <w:name w:val="annotation subject"/>
    <w:basedOn w:val="CommentText"/>
    <w:next w:val="CommentText"/>
    <w:link w:val="CommentSubjectChar"/>
    <w:uiPriority w:val="99"/>
    <w:semiHidden/>
    <w:rsid w:val="000470FE"/>
    <w:rPr>
      <w:b/>
      <w:bCs/>
    </w:rPr>
  </w:style>
  <w:style w:type="character" w:customStyle="1" w:styleId="CommentSubjectChar">
    <w:name w:val="Comment Subject Char"/>
    <w:basedOn w:val="CommentTextChar"/>
    <w:link w:val="CommentSubject"/>
    <w:uiPriority w:val="99"/>
    <w:semiHidden/>
    <w:locked/>
    <w:rsid w:val="000470FE"/>
    <w:rPr>
      <w:rFonts w:cs="Times New Roman"/>
      <w:b/>
    </w:rPr>
  </w:style>
  <w:style w:type="paragraph" w:styleId="PlainText">
    <w:name w:val="Plain Text"/>
    <w:basedOn w:val="Normal"/>
    <w:link w:val="PlainTextChar"/>
    <w:uiPriority w:val="99"/>
    <w:unhideWhenUsed/>
    <w:rsid w:val="00DB3B2C"/>
    <w:rPr>
      <w:rFonts w:ascii="Arial Narrow" w:eastAsiaTheme="minorHAnsi" w:hAnsi="Arial Narrow"/>
      <w:color w:val="1F497D" w:themeColor="text2"/>
      <w:sz w:val="20"/>
      <w:szCs w:val="21"/>
      <w:lang w:eastAsia="en-US"/>
    </w:rPr>
  </w:style>
  <w:style w:type="character" w:customStyle="1" w:styleId="PlainTextChar">
    <w:name w:val="Plain Text Char"/>
    <w:basedOn w:val="DefaultParagraphFont"/>
    <w:link w:val="PlainText"/>
    <w:uiPriority w:val="99"/>
    <w:rsid w:val="00DB3B2C"/>
    <w:rPr>
      <w:rFonts w:ascii="Arial Narrow" w:eastAsiaTheme="minorHAnsi" w:hAnsi="Arial Narrow"/>
      <w:color w:val="1F497D" w:themeColor="text2"/>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basedOn w:val="DefaultParagraphFont"/>
    <w:link w:val="Header"/>
    <w:uiPriority w:val="99"/>
    <w:semiHidden/>
    <w:locked/>
    <w:rsid w:val="009D2A7D"/>
    <w:rPr>
      <w:rFonts w:cs="Times New Roman"/>
      <w:sz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basedOn w:val="DefaultParagraphFont"/>
    <w:link w:val="Footer"/>
    <w:uiPriority w:val="99"/>
    <w:semiHidden/>
    <w:locked/>
    <w:rsid w:val="009D2A7D"/>
    <w:rPr>
      <w:rFonts w:cs="Times New Roman"/>
      <w:sz w:val="24"/>
    </w:rPr>
  </w:style>
  <w:style w:type="paragraph" w:styleId="DocumentMap">
    <w:name w:val="Document Map"/>
    <w:basedOn w:val="Normal"/>
    <w:link w:val="DocumentMapChar"/>
    <w:uiPriority w:val="99"/>
    <w:semiHidden/>
    <w:rsid w:val="00250EC5"/>
    <w:pPr>
      <w:shd w:val="clear" w:color="auto" w:fill="000080"/>
    </w:pPr>
    <w:rPr>
      <w:sz w:val="2"/>
    </w:rPr>
  </w:style>
  <w:style w:type="character" w:customStyle="1" w:styleId="DocumentMapChar">
    <w:name w:val="Document Map Char"/>
    <w:basedOn w:val="DefaultParagraphFont"/>
    <w:link w:val="DocumentMap"/>
    <w:uiPriority w:val="99"/>
    <w:semiHidden/>
    <w:locked/>
    <w:rsid w:val="009D2A7D"/>
    <w:rPr>
      <w:rFonts w:cs="Times New Roman"/>
      <w:sz w:val="2"/>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basedOn w:val="DefaultParagraphFont"/>
    <w:link w:val="BalloonText"/>
    <w:uiPriority w:val="99"/>
    <w:locked/>
    <w:rsid w:val="009F4AF2"/>
    <w:rPr>
      <w:rFonts w:ascii="Tahoma" w:hAnsi="Tahoma" w:cs="Times New Roman"/>
      <w:sz w:val="16"/>
      <w:lang w:val="en-GB" w:eastAsia="en-GB"/>
    </w:rPr>
  </w:style>
  <w:style w:type="table" w:styleId="TableGrid">
    <w:name w:val="Table Grid"/>
    <w:basedOn w:val="TableNormal"/>
    <w:uiPriority w:val="99"/>
    <w:rsid w:val="003F4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FCE"/>
    <w:pPr>
      <w:ind w:left="720"/>
      <w:contextualSpacing/>
    </w:pPr>
  </w:style>
  <w:style w:type="character" w:styleId="CommentReference">
    <w:name w:val="annotation reference"/>
    <w:basedOn w:val="DefaultParagraphFont"/>
    <w:uiPriority w:val="99"/>
    <w:semiHidden/>
    <w:rsid w:val="000470FE"/>
    <w:rPr>
      <w:rFonts w:cs="Times New Roman"/>
      <w:sz w:val="16"/>
    </w:rPr>
  </w:style>
  <w:style w:type="paragraph" w:styleId="CommentText">
    <w:name w:val="annotation text"/>
    <w:basedOn w:val="Normal"/>
    <w:link w:val="CommentTextChar"/>
    <w:uiPriority w:val="99"/>
    <w:semiHidden/>
    <w:rsid w:val="000470FE"/>
    <w:rPr>
      <w:sz w:val="20"/>
      <w:szCs w:val="20"/>
    </w:rPr>
  </w:style>
  <w:style w:type="character" w:customStyle="1" w:styleId="CommentTextChar">
    <w:name w:val="Comment Text Char"/>
    <w:basedOn w:val="DefaultParagraphFont"/>
    <w:link w:val="CommentText"/>
    <w:uiPriority w:val="99"/>
    <w:semiHidden/>
    <w:locked/>
    <w:rsid w:val="000470FE"/>
    <w:rPr>
      <w:rFonts w:cs="Times New Roman"/>
    </w:rPr>
  </w:style>
  <w:style w:type="paragraph" w:styleId="CommentSubject">
    <w:name w:val="annotation subject"/>
    <w:basedOn w:val="CommentText"/>
    <w:next w:val="CommentText"/>
    <w:link w:val="CommentSubjectChar"/>
    <w:uiPriority w:val="99"/>
    <w:semiHidden/>
    <w:rsid w:val="000470FE"/>
    <w:rPr>
      <w:b/>
      <w:bCs/>
    </w:rPr>
  </w:style>
  <w:style w:type="character" w:customStyle="1" w:styleId="CommentSubjectChar">
    <w:name w:val="Comment Subject Char"/>
    <w:basedOn w:val="CommentTextChar"/>
    <w:link w:val="CommentSubject"/>
    <w:uiPriority w:val="99"/>
    <w:semiHidden/>
    <w:locked/>
    <w:rsid w:val="000470FE"/>
    <w:rPr>
      <w:rFonts w:cs="Times New Roman"/>
      <w:b/>
    </w:rPr>
  </w:style>
  <w:style w:type="paragraph" w:styleId="PlainText">
    <w:name w:val="Plain Text"/>
    <w:basedOn w:val="Normal"/>
    <w:link w:val="PlainTextChar"/>
    <w:uiPriority w:val="99"/>
    <w:unhideWhenUsed/>
    <w:rsid w:val="00DB3B2C"/>
    <w:rPr>
      <w:rFonts w:ascii="Arial Narrow" w:eastAsiaTheme="minorHAnsi" w:hAnsi="Arial Narrow"/>
      <w:color w:val="1F497D" w:themeColor="text2"/>
      <w:sz w:val="20"/>
      <w:szCs w:val="21"/>
      <w:lang w:eastAsia="en-US"/>
    </w:rPr>
  </w:style>
  <w:style w:type="character" w:customStyle="1" w:styleId="PlainTextChar">
    <w:name w:val="Plain Text Char"/>
    <w:basedOn w:val="DefaultParagraphFont"/>
    <w:link w:val="PlainText"/>
    <w:uiPriority w:val="99"/>
    <w:rsid w:val="00DB3B2C"/>
    <w:rPr>
      <w:rFonts w:ascii="Arial Narrow" w:eastAsiaTheme="minorHAnsi" w:hAnsi="Arial Narrow"/>
      <w:color w:val="1F497D" w:themeColor="text2"/>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6425">
      <w:bodyDiv w:val="1"/>
      <w:marLeft w:val="0"/>
      <w:marRight w:val="0"/>
      <w:marTop w:val="0"/>
      <w:marBottom w:val="0"/>
      <w:divBdr>
        <w:top w:val="none" w:sz="0" w:space="0" w:color="auto"/>
        <w:left w:val="none" w:sz="0" w:space="0" w:color="auto"/>
        <w:bottom w:val="none" w:sz="0" w:space="0" w:color="auto"/>
        <w:right w:val="none" w:sz="0" w:space="0" w:color="auto"/>
      </w:divBdr>
    </w:div>
    <w:div w:id="814493478">
      <w:bodyDiv w:val="1"/>
      <w:marLeft w:val="0"/>
      <w:marRight w:val="0"/>
      <w:marTop w:val="0"/>
      <w:marBottom w:val="0"/>
      <w:divBdr>
        <w:top w:val="none" w:sz="0" w:space="0" w:color="auto"/>
        <w:left w:val="none" w:sz="0" w:space="0" w:color="auto"/>
        <w:bottom w:val="none" w:sz="0" w:space="0" w:color="auto"/>
        <w:right w:val="none" w:sz="0" w:space="0" w:color="auto"/>
      </w:divBdr>
    </w:div>
    <w:div w:id="1119569477">
      <w:marLeft w:val="0"/>
      <w:marRight w:val="0"/>
      <w:marTop w:val="0"/>
      <w:marBottom w:val="0"/>
      <w:divBdr>
        <w:top w:val="none" w:sz="0" w:space="0" w:color="auto"/>
        <w:left w:val="none" w:sz="0" w:space="0" w:color="auto"/>
        <w:bottom w:val="none" w:sz="0" w:space="0" w:color="auto"/>
        <w:right w:val="none" w:sz="0" w:space="0" w:color="auto"/>
      </w:divBdr>
    </w:div>
    <w:div w:id="1119569478">
      <w:marLeft w:val="0"/>
      <w:marRight w:val="0"/>
      <w:marTop w:val="0"/>
      <w:marBottom w:val="0"/>
      <w:divBdr>
        <w:top w:val="none" w:sz="0" w:space="0" w:color="auto"/>
        <w:left w:val="none" w:sz="0" w:space="0" w:color="auto"/>
        <w:bottom w:val="none" w:sz="0" w:space="0" w:color="auto"/>
        <w:right w:val="none" w:sz="0" w:space="0" w:color="auto"/>
      </w:divBdr>
    </w:div>
    <w:div w:id="1628119929">
      <w:bodyDiv w:val="1"/>
      <w:marLeft w:val="0"/>
      <w:marRight w:val="0"/>
      <w:marTop w:val="0"/>
      <w:marBottom w:val="0"/>
      <w:divBdr>
        <w:top w:val="none" w:sz="0" w:space="0" w:color="auto"/>
        <w:left w:val="none" w:sz="0" w:space="0" w:color="auto"/>
        <w:bottom w:val="none" w:sz="0" w:space="0" w:color="auto"/>
        <w:right w:val="none" w:sz="0" w:space="0" w:color="auto"/>
      </w:divBdr>
    </w:div>
    <w:div w:id="2008896263">
      <w:bodyDiv w:val="1"/>
      <w:marLeft w:val="0"/>
      <w:marRight w:val="0"/>
      <w:marTop w:val="0"/>
      <w:marBottom w:val="0"/>
      <w:divBdr>
        <w:top w:val="none" w:sz="0" w:space="0" w:color="auto"/>
        <w:left w:val="none" w:sz="0" w:space="0" w:color="auto"/>
        <w:bottom w:val="none" w:sz="0" w:space="0" w:color="auto"/>
        <w:right w:val="none" w:sz="0" w:space="0" w:color="auto"/>
      </w:divBdr>
    </w:div>
    <w:div w:id="21274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k20\Local%20Settings\Temporary%20Internet%20Files\OLK6D\tbb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0559-736E-4730-A0CE-61BDA303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tbb_letterhead_template</Template>
  <TotalTime>21</TotalTime>
  <Pages>3</Pages>
  <Words>1329</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 David Jacobs</vt:lpstr>
    </vt:vector>
  </TitlesOfParts>
  <Company>TOSHIBA</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David Jacobs</dc:title>
  <dc:creator>Nicola Richardson</dc:creator>
  <cp:lastModifiedBy>Nicola Richardson</cp:lastModifiedBy>
  <cp:revision>4</cp:revision>
  <cp:lastPrinted>2015-09-07T11:23:00Z</cp:lastPrinted>
  <dcterms:created xsi:type="dcterms:W3CDTF">2016-02-09T08:43:00Z</dcterms:created>
  <dcterms:modified xsi:type="dcterms:W3CDTF">2016-02-26T13:18:00Z</dcterms:modified>
</cp:coreProperties>
</file>